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091A49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091A49" w:rsidRDefault="00091A4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76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1 </w:t>
            </w: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091A49" w:rsidTr="00091A49">
        <w:tc>
          <w:tcPr>
            <w:tcW w:w="5949" w:type="dxa"/>
            <w:hideMark/>
          </w:tcPr>
          <w:p w:rsidR="00091A49" w:rsidRDefault="00091A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091A49" w:rsidRDefault="00091A4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091A49" w:rsidRDefault="00091A49" w:rsidP="00091A49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091A49" w:rsidRDefault="00091A49" w:rsidP="00091A4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091A49" w:rsidRDefault="00091A49" w:rsidP="00091A4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091A49" w:rsidRDefault="00091A49" w:rsidP="00091A49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091A49" w:rsidRDefault="00091A49" w:rsidP="00091A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bookmarkStart w:id="8" w:name="adresa1"/>
      <w:bookmarkEnd w:id="8"/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3" w:name="IzvIsprava"/>
      <w:bookmarkEnd w:id="13"/>
      <w:r>
        <w:rPr>
          <w:rFonts w:ascii="Arial" w:hAnsi="Arial" w:cs="Arial"/>
          <w:sz w:val="22"/>
          <w:szCs w:val="22"/>
        </w:rPr>
        <w:t xml:space="preserve">К-280/18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09.01.2019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4" w:name="Dolznik1"/>
      <w:bookmarkEnd w:id="14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Антонио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DolzGrad1"/>
      <w:bookmarkEnd w:id="15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opis_edb1_dolz"/>
      <w:bookmarkEnd w:id="16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7" w:name="adresa1_dolz"/>
      <w:bookmarkEnd w:id="17"/>
      <w:proofErr w:type="spellStart"/>
      <w:r>
        <w:rPr>
          <w:rFonts w:ascii="Arial" w:hAnsi="Arial" w:cs="Arial"/>
          <w:sz w:val="22"/>
          <w:szCs w:val="22"/>
        </w:rPr>
        <w:t>с.Волино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18" w:name="Dolznik2"/>
      <w:bookmarkEnd w:id="18"/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19" w:name="VredPredmet"/>
      <w:bookmarkEnd w:id="19"/>
      <w:r>
        <w:rPr>
          <w:rFonts w:ascii="Arial" w:hAnsi="Arial" w:cs="Arial"/>
          <w:sz w:val="22"/>
          <w:szCs w:val="22"/>
        </w:rPr>
        <w:t xml:space="preserve">2.000,00на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0" w:name="DatumIzdava"/>
      <w:bookmarkEnd w:id="20"/>
      <w:r>
        <w:rPr>
          <w:rFonts w:ascii="Arial" w:hAnsi="Arial" w:cs="Arial"/>
          <w:sz w:val="22"/>
          <w:szCs w:val="22"/>
        </w:rPr>
        <w:t xml:space="preserve">11.07.2024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91A49" w:rsidRDefault="00091A49" w:rsidP="00091A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091A49" w:rsidRDefault="00091A49" w:rsidP="00091A4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091A49" w:rsidRDefault="00091A49" w:rsidP="00091A49">
      <w:pPr>
        <w:rPr>
          <w:rFonts w:ascii="Arial" w:hAnsi="Arial" w:cs="Arial"/>
          <w:sz w:val="22"/>
          <w:szCs w:val="22"/>
          <w:lang w:val="mk-MK"/>
        </w:rPr>
      </w:pPr>
    </w:p>
    <w:p w:rsidR="00091A49" w:rsidRDefault="00091A49" w:rsidP="00091A4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Антонио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живеалиште во</w:t>
      </w:r>
      <w:r>
        <w:rPr>
          <w:rFonts w:ascii="Arial" w:hAnsi="Arial" w:cs="Arial"/>
          <w:sz w:val="22"/>
          <w:szCs w:val="22"/>
        </w:rPr>
        <w:t xml:space="preserve"> с. </w:t>
      </w:r>
      <w:proofErr w:type="spellStart"/>
      <w:r>
        <w:rPr>
          <w:rFonts w:ascii="Arial" w:hAnsi="Arial" w:cs="Arial"/>
          <w:sz w:val="22"/>
          <w:szCs w:val="22"/>
        </w:rPr>
        <w:t>Волино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во Охрид,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за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091A49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по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чл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>.</w:t>
      </w:r>
      <w:r w:rsidRPr="00091A49">
        <w:rPr>
          <w:rFonts w:ascii="Arial" w:hAnsi="Arial" w:cs="Arial"/>
          <w:b/>
          <w:sz w:val="22"/>
          <w:szCs w:val="22"/>
          <w:lang w:val="mk-MK"/>
        </w:rPr>
        <w:t>9</w:t>
      </w:r>
      <w:r w:rsidRPr="00091A49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од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>.</w:t>
      </w:r>
      <w:r w:rsidRPr="00091A49">
        <w:rPr>
          <w:rFonts w:ascii="Arial" w:hAnsi="Arial" w:cs="Arial"/>
          <w:b/>
          <w:sz w:val="22"/>
          <w:szCs w:val="22"/>
          <w:lang w:val="mk-MK"/>
        </w:rPr>
        <w:t>76</w:t>
      </w:r>
      <w:r w:rsidRPr="00091A49">
        <w:rPr>
          <w:rFonts w:ascii="Arial" w:hAnsi="Arial" w:cs="Arial"/>
          <w:b/>
          <w:sz w:val="22"/>
          <w:szCs w:val="22"/>
        </w:rPr>
        <w:t>/202</w:t>
      </w:r>
      <w:r w:rsidRPr="00091A49">
        <w:rPr>
          <w:rFonts w:ascii="Arial" w:hAnsi="Arial" w:cs="Arial"/>
          <w:b/>
          <w:sz w:val="22"/>
          <w:szCs w:val="22"/>
          <w:lang w:val="mk-MK"/>
        </w:rPr>
        <w:t>1</w:t>
      </w:r>
      <w:r w:rsidRPr="00091A4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од</w:t>
      </w:r>
      <w:proofErr w:type="spellEnd"/>
      <w:r w:rsidRPr="00091A49">
        <w:rPr>
          <w:rFonts w:ascii="Arial" w:hAnsi="Arial" w:cs="Arial"/>
          <w:b/>
          <w:sz w:val="22"/>
          <w:szCs w:val="22"/>
        </w:rPr>
        <w:t xml:space="preserve"> </w:t>
      </w:r>
      <w:r w:rsidRPr="00091A49">
        <w:rPr>
          <w:rFonts w:ascii="Arial" w:hAnsi="Arial" w:cs="Arial"/>
          <w:b/>
          <w:sz w:val="22"/>
          <w:szCs w:val="22"/>
          <w:lang w:val="mk-MK"/>
        </w:rPr>
        <w:t>27</w:t>
      </w:r>
      <w:r w:rsidRPr="00091A49">
        <w:rPr>
          <w:rFonts w:ascii="Arial" w:hAnsi="Arial" w:cs="Arial"/>
          <w:b/>
          <w:sz w:val="22"/>
          <w:szCs w:val="22"/>
        </w:rPr>
        <w:t>.0</w:t>
      </w:r>
      <w:r w:rsidRPr="00091A49">
        <w:rPr>
          <w:rFonts w:ascii="Arial" w:hAnsi="Arial" w:cs="Arial"/>
          <w:b/>
          <w:sz w:val="22"/>
          <w:szCs w:val="22"/>
          <w:lang w:val="mk-MK"/>
        </w:rPr>
        <w:t>6</w:t>
      </w:r>
      <w:r w:rsidRPr="00091A49">
        <w:rPr>
          <w:rFonts w:ascii="Arial" w:hAnsi="Arial" w:cs="Arial"/>
          <w:b/>
          <w:sz w:val="22"/>
          <w:szCs w:val="22"/>
        </w:rPr>
        <w:t>.202</w:t>
      </w:r>
      <w:r w:rsidRPr="00091A49">
        <w:rPr>
          <w:rFonts w:ascii="Arial" w:hAnsi="Arial" w:cs="Arial"/>
          <w:b/>
          <w:sz w:val="22"/>
          <w:szCs w:val="22"/>
          <w:lang w:val="mk-MK"/>
        </w:rPr>
        <w:t>4</w:t>
      </w:r>
      <w:r w:rsidRPr="00091A4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1A49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091A49">
        <w:rPr>
          <w:rFonts w:ascii="Arial" w:hAnsi="Arial" w:cs="Arial"/>
          <w:b/>
          <w:sz w:val="22"/>
          <w:szCs w:val="22"/>
          <w:lang w:val="mk-MK"/>
        </w:rPr>
        <w:t xml:space="preserve"> и Барање за податоци од должник И.бр.76/2021 од 27.06.2024 год. двата на извршител Дејан Костовски,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091A49" w:rsidRDefault="00091A49" w:rsidP="00091A4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Антонио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самото лице. </w:t>
      </w:r>
    </w:p>
    <w:p w:rsidR="00091A49" w:rsidRDefault="00091A49" w:rsidP="00091A4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091A49" w:rsidRDefault="00091A49" w:rsidP="00091A4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091A49" w:rsidRDefault="00091A49" w:rsidP="00091A4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091A49" w:rsidRDefault="00091A49" w:rsidP="00091A4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091A49" w:rsidRDefault="00091A49" w:rsidP="00091A49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91A49" w:rsidRDefault="00091A49" w:rsidP="00091A49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</w:t>
      </w:r>
      <w:proofErr w:type="spellStart"/>
      <w:r>
        <w:rPr>
          <w:rFonts w:ascii="Arial" w:hAnsi="Arial" w:cs="Arial"/>
          <w:b/>
          <w:sz w:val="22"/>
          <w:szCs w:val="22"/>
        </w:rPr>
        <w:t>Дејан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Костовски</w:t>
      </w:r>
      <w:proofErr w:type="spellEnd"/>
    </w:p>
    <w:p w:rsidR="00091A49" w:rsidRDefault="00091A49" w:rsidP="00091A49">
      <w:pPr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bookmarkStart w:id="21" w:name="OIzvrsitel1"/>
      <w:bookmarkEnd w:id="21"/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091A49" w:rsidRDefault="00091A49" w:rsidP="00091A49">
      <w:pPr>
        <w:rPr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49" w:rsidRDefault="00091A49" w:rsidP="00091A49">
      <w:r>
        <w:separator/>
      </w:r>
    </w:p>
  </w:endnote>
  <w:endnote w:type="continuationSeparator" w:id="1">
    <w:p w:rsidR="00091A49" w:rsidRDefault="00091A49" w:rsidP="00091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49" w:rsidRPr="00091A49" w:rsidRDefault="00091A49" w:rsidP="00091A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49" w:rsidRDefault="00091A49" w:rsidP="00091A49">
      <w:r>
        <w:separator/>
      </w:r>
    </w:p>
  </w:footnote>
  <w:footnote w:type="continuationSeparator" w:id="1">
    <w:p w:rsidR="00091A49" w:rsidRDefault="00091A49" w:rsidP="00091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91A49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3F06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B226C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1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1A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91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1A4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U52FvCgGRqe2dl+8f66G/bgYQZk=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wZSM/CHBfV1ifgF5H7vcnvMBArM=</DigestValue>
    </Reference>
    <Reference URI="#idInvalidSigLnImg" Type="http://www.w3.org/2000/09/xmldsig#Object">
      <DigestMethod Algorithm="http://www.w3.org/2000/09/xmldsig#sha1"/>
      <DigestValue>HQghu0H8O1Cte6qJbcu8HAy7KVY=</DigestValue>
    </Reference>
  </SignedInfo>
  <SignatureValue>
    uO5o/oi2UdveNGxfnWaDPODADFdhzOuePbY1Jf7bavMo89vatQvBIlgEz6LqUjMrsLUXOmfL
    1jUVpZk7WC8g+fa9OVAKFqxs1fysqEk2N4N7dbRPnnro/jtivr5+UB6dMG53BelQ3qvHCcg+
    jO+QCPS7SWdRNOa8zD2AgrHYRWlzBXsVVAlFj5PPw7a6RAdF9MC6sRRO+hja0hThQ2iGl9m6
    sXQG6qPsRonFwR3Eo7AU/Z32njNWH3Pbty2tb7FiGxxNhq2iWTrnY+Lixz2pnJasYGGpaopF
    PZZSNtac2hzIOPDT4zIa7Heae3tHW8BhWHiMcMwVsCm6P02FuK4fzA==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gf8spfzYYmVg6Rm0jLthVPuomVw=</DigestValue>
      </Reference>
      <Reference URI="/word/endnotes.xml?ContentType=application/vnd.openxmlformats-officedocument.wordprocessingml.endnotes+xml">
        <DigestMethod Algorithm="http://www.w3.org/2000/09/xmldsig#sha1"/>
        <DigestValue>GDjoRMM0h0IXOP7pENBnZNBjNS0=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zwb071n22mrZa2rfWjfznHeG9S8=</DigestValue>
      </Reference>
      <Reference URI="/word/footnotes.xml?ContentType=application/vnd.openxmlformats-officedocument.wordprocessingml.footnotes+xml">
        <DigestMethod Algorithm="http://www.w3.org/2000/09/xmldsig#sha1"/>
        <DigestValue>Q3XJeMLx3jLAB6qG5Dli4nt3Oo0=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zofoNu4iOmqj7RSs+jRurlT8YD0=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e4lERFTApA+FE38EY4NwSZKPBSc=</DigestValue>
      </Reference>
      <Reference URI="/word/styles.xml?ContentType=application/vnd.openxmlformats-officedocument.wordprocessingml.styles+xml">
        <DigestMethod Algorithm="http://www.w3.org/2000/09/xmldsig#sha1"/>
        <DigestValue>4+xUHvfa8P5DaKzF+UkCdMi3eH0=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fVx04AIF7ogyHy5s8RwG7b84s1c=</DigestValue>
      </Reference>
    </Manifest>
    <SignatureProperties>
      <SignatureProperty Id="idSignatureTime" Target="#idPackageSignature">
        <mdssi:SignatureTime>
          <mdssi:Format>YYYY-MM-DDThh:mm:ssTZD</mdssi:Format>
          <mdssi:Value>2024-07-11T08:43:23Z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CQAAACgn9gUo55UAAQAAANwNMP//////0DIAAAEwAQABAAAAyJ3GAAEAAAgCAgAAAgIAAAEwAQAAAKQAAAAAANwNMP//////0DIAAHjilQACAgAADgISAAICAAABMAEAEOOVAArPIncAVD8BwMwidxvPIncIAAAAAAAAAAAAPwEIAAAACs8id8idxgAAAAAAAAAAAAAAAAAAAAAAAAAAAAAAAAAAAAAAAAAAAAAAAAAAAAAAAQAAAAAAAAAAAP/nAFQ/ARBUPwEAAAAAAAAAABBUPwEAAAAAmQ4CApkOVAAAAAAApOWVALTllQAAAAAAAAAAADiN7wDoxFt2ZHYACAAAAAAlAAAADAAAAAMAAAAYAAAADAAAAP8AAAISAAAADAAAAAEAAAAeAAAAGAAAACIAAAAEAAAAdAAAABEAAABUAAAAtAAAACMAAAAEAAAAcgAAABAAAAABAAAAq6rTQTmO00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gEUrz7BADM6wXVR45bAQAAAAAAAACoOwEHAJBcBwAAAABSvPsEAAAAAAAAAABTAGkAZwBuAGEAdAB1AHIAZQBMAGkAbgBlAAAA7HdlXAAAAACqGodbThqHWwAABAAc4JUAV2mKW1B//QXrdodbdGmKWwPmsBu44JUAAQAEAAAABACao4ZbwN8CBwAABAAY4JUAYg2UWwChXwcAol8HuOCVALjglQABAAQAAAAEAIjglQAAAAAA/////0zglQAAAJUAEBOUWwChXwfrdodbGhOUW5fmsBu44JUAUH/9BcATiAQAAAAAMAAAAJzglQAAAAAAf1eGWwAAAAA4je8A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2024-07-11T08:38:00Z</cp:lastPrinted>
  <dcterms:created xsi:type="dcterms:W3CDTF">2024-07-11T08:33:00Z</dcterms:created>
  <dcterms:modified xsi:type="dcterms:W3CDTF">2024-07-11T08:38:00Z</dcterms:modified>
</cp:coreProperties>
</file>