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0E" w:rsidRPr="00877324" w:rsidRDefault="005D0F0E" w:rsidP="005D0F0E">
      <w:pPr>
        <w:spacing w:line="276" w:lineRule="auto"/>
        <w:ind w:left="7200" w:firstLine="720"/>
        <w:jc w:val="both"/>
        <w:rPr>
          <w:rFonts w:ascii="Arial" w:hAnsi="Arial" w:cs="Arial"/>
          <w:b/>
        </w:rPr>
      </w:pPr>
      <w:r w:rsidRPr="00877324">
        <w:rPr>
          <w:rFonts w:ascii="Arial" w:hAnsi="Arial" w:cs="Arial"/>
          <w:b/>
          <w:noProof/>
          <w:lang w:eastAsia="mk-MK"/>
        </w:rPr>
        <w:drawing>
          <wp:anchor distT="0" distB="0" distL="114300" distR="114300" simplePos="0" relativeHeight="251659264" behindDoc="1" locked="0" layoutInCell="1" allowOverlap="1" wp14:anchorId="7D7030DF" wp14:editId="540FCA21">
            <wp:simplePos x="0" y="0"/>
            <wp:positionH relativeFrom="column">
              <wp:posOffset>-481330</wp:posOffset>
            </wp:positionH>
            <wp:positionV relativeFrom="paragraph">
              <wp:posOffset>-743585</wp:posOffset>
            </wp:positionV>
            <wp:extent cx="6757924" cy="1469136"/>
            <wp:effectExtent l="19050" t="0" r="4826" b="0"/>
            <wp:wrapNone/>
            <wp:docPr id="3" name="Picture 3"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7924" cy="1469136"/>
                    </a:xfrm>
                    <a:prstGeom prst="rect">
                      <a:avLst/>
                    </a:prstGeom>
                    <a:noFill/>
                    <a:ln>
                      <a:noFill/>
                    </a:ln>
                  </pic:spPr>
                </pic:pic>
              </a:graphicData>
            </a:graphic>
          </wp:anchor>
        </w:drawing>
      </w:r>
      <w:r w:rsidRPr="00877324">
        <w:rPr>
          <w:rFonts w:ascii="Arial" w:hAnsi="Arial" w:cs="Arial"/>
          <w:b/>
          <w:noProof/>
          <w:lang w:eastAsia="mk-MK"/>
        </w:rPr>
        <w:drawing>
          <wp:anchor distT="0" distB="0" distL="114300" distR="114300" simplePos="0" relativeHeight="251663360" behindDoc="1" locked="0" layoutInCell="1" allowOverlap="1" wp14:anchorId="7CCA3C36" wp14:editId="7574D6DB">
            <wp:simplePos x="0" y="0"/>
            <wp:positionH relativeFrom="column">
              <wp:posOffset>-169799</wp:posOffset>
            </wp:positionH>
            <wp:positionV relativeFrom="paragraph">
              <wp:posOffset>-896112</wp:posOffset>
            </wp:positionV>
            <wp:extent cx="6757924" cy="1469136"/>
            <wp:effectExtent l="19050" t="0" r="4826"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7924" cy="1469136"/>
                    </a:xfrm>
                    <a:prstGeom prst="rect">
                      <a:avLst/>
                    </a:prstGeom>
                    <a:noFill/>
                    <a:ln>
                      <a:noFill/>
                    </a:ln>
                  </pic:spPr>
                </pic:pic>
              </a:graphicData>
            </a:graphic>
          </wp:anchor>
        </w:drawing>
      </w:r>
      <w:r w:rsidRPr="00877324">
        <w:rPr>
          <w:rFonts w:ascii="Arial" w:hAnsi="Arial" w:cs="Arial"/>
          <w:b/>
          <w:noProof/>
          <w:lang w:eastAsia="mk-MK"/>
        </w:rPr>
        <w:drawing>
          <wp:anchor distT="0" distB="0" distL="114300" distR="114300" simplePos="0" relativeHeight="251661312" behindDoc="1" locked="0" layoutInCell="1" allowOverlap="1" wp14:anchorId="1E637756" wp14:editId="68E5E7BF">
            <wp:simplePos x="0" y="0"/>
            <wp:positionH relativeFrom="column">
              <wp:posOffset>-91440</wp:posOffset>
            </wp:positionH>
            <wp:positionV relativeFrom="paragraph">
              <wp:posOffset>-853440</wp:posOffset>
            </wp:positionV>
            <wp:extent cx="6760210" cy="1466850"/>
            <wp:effectExtent l="0" t="0" r="2540" b="0"/>
            <wp:wrapNone/>
            <wp:docPr id="2" name="Picture 2"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877324">
        <w:rPr>
          <w:rFonts w:ascii="Arial" w:hAnsi="Arial" w:cs="Arial"/>
          <w:b/>
          <w:noProof/>
          <w:lang w:eastAsia="mk-MK"/>
        </w:rPr>
        <w:drawing>
          <wp:anchor distT="0" distB="0" distL="114300" distR="114300" simplePos="0" relativeHeight="251662336" behindDoc="1" locked="0" layoutInCell="1" allowOverlap="1" wp14:anchorId="56F86B7E" wp14:editId="1340AA33">
            <wp:simplePos x="0" y="0"/>
            <wp:positionH relativeFrom="column">
              <wp:posOffset>-170688</wp:posOffset>
            </wp:positionH>
            <wp:positionV relativeFrom="paragraph">
              <wp:posOffset>-896112</wp:posOffset>
            </wp:positionV>
            <wp:extent cx="6760210" cy="1466850"/>
            <wp:effectExtent l="0" t="0" r="2540" b="0"/>
            <wp:wrapNone/>
            <wp:docPr id="4" name="Picture 4"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877324">
        <w:rPr>
          <w:rFonts w:ascii="Arial" w:hAnsi="Arial" w:cs="Arial"/>
          <w:b/>
        </w:rPr>
        <w:t>ДП 31/15</w:t>
      </w:r>
    </w:p>
    <w:p w:rsidR="005D0F0E" w:rsidRPr="00877324" w:rsidRDefault="005D0F0E" w:rsidP="005D0F0E">
      <w:pPr>
        <w:spacing w:line="276" w:lineRule="auto"/>
        <w:jc w:val="both"/>
        <w:rPr>
          <w:rFonts w:ascii="Arial" w:hAnsi="Arial" w:cs="Arial"/>
        </w:rPr>
      </w:pPr>
      <w:r w:rsidRPr="00877324">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09-3</w:t>
      </w:r>
      <w:r w:rsidRPr="00877324">
        <w:rPr>
          <w:rFonts w:ascii="Arial" w:hAnsi="Arial" w:cs="Arial"/>
          <w:lang w:val="en-US"/>
        </w:rPr>
        <w:t>44</w:t>
      </w:r>
      <w:r w:rsidRPr="00877324">
        <w:rPr>
          <w:rFonts w:ascii="Arial" w:hAnsi="Arial" w:cs="Arial"/>
        </w:rPr>
        <w:t xml:space="preserve"> од 0</w:t>
      </w:r>
      <w:r w:rsidRPr="00877324">
        <w:rPr>
          <w:rFonts w:ascii="Arial" w:hAnsi="Arial" w:cs="Arial"/>
          <w:lang w:val="en-US"/>
        </w:rPr>
        <w:t>5</w:t>
      </w:r>
      <w:r w:rsidRPr="00877324">
        <w:rPr>
          <w:rFonts w:ascii="Arial" w:hAnsi="Arial" w:cs="Arial"/>
        </w:rPr>
        <w:t>.11.2015 година на Министерот за правда, во присуство на обвинетиот извршител В</w:t>
      </w:r>
      <w:r>
        <w:rPr>
          <w:rFonts w:ascii="Arial" w:hAnsi="Arial" w:cs="Arial"/>
        </w:rPr>
        <w:t>.</w:t>
      </w:r>
      <w:r w:rsidRPr="00877324">
        <w:rPr>
          <w:rFonts w:ascii="Arial" w:hAnsi="Arial" w:cs="Arial"/>
        </w:rPr>
        <w:t xml:space="preserve"> К</w:t>
      </w:r>
      <w:r>
        <w:rPr>
          <w:rFonts w:ascii="Arial" w:hAnsi="Arial" w:cs="Arial"/>
        </w:rPr>
        <w:t>.</w:t>
      </w:r>
      <w:r w:rsidRPr="00877324">
        <w:rPr>
          <w:rFonts w:ascii="Arial" w:hAnsi="Arial" w:cs="Arial"/>
        </w:rPr>
        <w:t xml:space="preserve"> лично преку полномошник адвокат Н</w:t>
      </w:r>
      <w:r>
        <w:rPr>
          <w:rFonts w:ascii="Arial" w:hAnsi="Arial" w:cs="Arial"/>
        </w:rPr>
        <w:t>.</w:t>
      </w:r>
      <w:r w:rsidRPr="00877324">
        <w:rPr>
          <w:rFonts w:ascii="Arial" w:hAnsi="Arial" w:cs="Arial"/>
        </w:rPr>
        <w:t xml:space="preserve"> Д</w:t>
      </w:r>
      <w:r>
        <w:rPr>
          <w:rFonts w:ascii="Arial" w:hAnsi="Arial" w:cs="Arial"/>
        </w:rPr>
        <w:t>.</w:t>
      </w:r>
      <w:r w:rsidRPr="00877324">
        <w:rPr>
          <w:rFonts w:ascii="Arial" w:hAnsi="Arial" w:cs="Arial"/>
        </w:rPr>
        <w:t xml:space="preserve"> од С</w:t>
      </w:r>
      <w:r>
        <w:rPr>
          <w:rFonts w:ascii="Arial" w:hAnsi="Arial" w:cs="Arial"/>
        </w:rPr>
        <w:t>.</w:t>
      </w:r>
      <w:r w:rsidRPr="00877324">
        <w:rPr>
          <w:rFonts w:ascii="Arial" w:hAnsi="Arial" w:cs="Arial"/>
        </w:rPr>
        <w:t>, по одржан претрес, на ден 18.12.2015 година го донесе следното</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jc w:val="center"/>
        <w:rPr>
          <w:rFonts w:ascii="Arial" w:hAnsi="Arial" w:cs="Arial"/>
        </w:rPr>
      </w:pPr>
      <w:r w:rsidRPr="00877324">
        <w:rPr>
          <w:rFonts w:ascii="Arial" w:hAnsi="Arial" w:cs="Arial"/>
        </w:rPr>
        <w:t>РЕШЕНИЕ</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СЕ ОГЛАСУВА ЗА ВИНОВЕН извршителот В</w:t>
      </w:r>
      <w:r>
        <w:rPr>
          <w:rFonts w:ascii="Arial" w:hAnsi="Arial" w:cs="Arial"/>
        </w:rPr>
        <w:t>.</w:t>
      </w:r>
      <w:r w:rsidRPr="00877324">
        <w:rPr>
          <w:rFonts w:ascii="Arial" w:hAnsi="Arial" w:cs="Arial"/>
        </w:rPr>
        <w:t xml:space="preserve"> К</w:t>
      </w:r>
      <w:r>
        <w:rPr>
          <w:rFonts w:ascii="Arial" w:hAnsi="Arial" w:cs="Arial"/>
        </w:rPr>
        <w:t>.</w:t>
      </w:r>
      <w:r w:rsidRPr="00877324">
        <w:rPr>
          <w:rFonts w:ascii="Arial" w:hAnsi="Arial" w:cs="Arial"/>
        </w:rPr>
        <w:t xml:space="preserve">  именуван за подрачјето на Основниот суд К</w:t>
      </w:r>
      <w:r>
        <w:rPr>
          <w:rFonts w:ascii="Arial" w:hAnsi="Arial" w:cs="Arial"/>
        </w:rPr>
        <w:t xml:space="preserve">., Основниот суд К и </w:t>
      </w:r>
      <w:r w:rsidRPr="00877324">
        <w:rPr>
          <w:rFonts w:ascii="Arial" w:hAnsi="Arial" w:cs="Arial"/>
        </w:rPr>
        <w:t xml:space="preserve"> Основниот суд К</w:t>
      </w:r>
      <w:r>
        <w:rPr>
          <w:rFonts w:ascii="Arial" w:hAnsi="Arial" w:cs="Arial"/>
        </w:rPr>
        <w:t>.</w:t>
      </w:r>
      <w:r w:rsidRPr="00877324">
        <w:rPr>
          <w:rFonts w:ascii="Arial" w:hAnsi="Arial" w:cs="Arial"/>
        </w:rPr>
        <w:t xml:space="preserve"> П.</w:t>
      </w:r>
    </w:p>
    <w:p w:rsidR="005D0F0E" w:rsidRPr="00877324" w:rsidRDefault="005D0F0E" w:rsidP="005D0F0E">
      <w:pPr>
        <w:spacing w:line="276" w:lineRule="auto"/>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ЗАТОА ШТО:</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Извршителот постапувајќи по предметот И.бр.386/14, на ден 19.11.2014 година примил 4 преписи на Решението ППНИ.бр.179/14 од 17.11.2014 година на Претседателот на Основен суд К</w:t>
      </w:r>
      <w:r>
        <w:rPr>
          <w:rFonts w:ascii="Arial" w:hAnsi="Arial" w:cs="Arial"/>
        </w:rPr>
        <w:t>.</w:t>
      </w:r>
      <w:r w:rsidRPr="00877324">
        <w:rPr>
          <w:rFonts w:ascii="Arial" w:hAnsi="Arial" w:cs="Arial"/>
        </w:rPr>
        <w:t xml:space="preserve"> за достава до странките во предметот, со кое Решение Налогот за извршување И.бр.386/14 од 03.11.2014 година и сите превземени извршни дејствија од извршителот за реализација на налогот се ставени вон сила, по што извршителот веднаш не извршил достава на решението до доверителите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и А</w:t>
      </w:r>
      <w:r>
        <w:rPr>
          <w:rFonts w:ascii="Arial" w:hAnsi="Arial" w:cs="Arial"/>
        </w:rPr>
        <w:t>.</w:t>
      </w:r>
      <w:r w:rsidRPr="00877324">
        <w:rPr>
          <w:rFonts w:ascii="Arial" w:hAnsi="Arial" w:cs="Arial"/>
        </w:rPr>
        <w:t>М</w:t>
      </w:r>
      <w:r>
        <w:rPr>
          <w:rFonts w:ascii="Arial" w:hAnsi="Arial" w:cs="Arial"/>
        </w:rPr>
        <w:t>.</w:t>
      </w:r>
      <w:r w:rsidRPr="00877324">
        <w:rPr>
          <w:rFonts w:ascii="Arial" w:hAnsi="Arial" w:cs="Arial"/>
        </w:rPr>
        <w:t>, и покрај четирите ургенции од Претседателот на Основен суд во К</w:t>
      </w:r>
      <w:r>
        <w:rPr>
          <w:rFonts w:ascii="Arial" w:hAnsi="Arial" w:cs="Arial"/>
        </w:rPr>
        <w:t>.</w:t>
      </w:r>
      <w:r w:rsidRPr="00877324">
        <w:rPr>
          <w:rFonts w:ascii="Arial" w:hAnsi="Arial" w:cs="Arial"/>
        </w:rPr>
        <w:t>, односно решението го доставил до доверителот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на ден 22.07.2015 година односно после 8 месеци од денот на приемот на преписите на Решенито од Претседателот на Основниот суд во К</w:t>
      </w:r>
      <w:r>
        <w:rPr>
          <w:rFonts w:ascii="Arial" w:hAnsi="Arial" w:cs="Arial"/>
        </w:rPr>
        <w:t>.</w:t>
      </w:r>
      <w:r w:rsidRPr="00877324">
        <w:rPr>
          <w:rFonts w:ascii="Arial" w:hAnsi="Arial" w:cs="Arial"/>
        </w:rPr>
        <w:t>, а до доверителот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не извршил достава од причина што истата е почината на ден 29.01.2015 година со што постапил спротивно на чл. 6, чл.40 ст. 1 алинеја 2, чл.46-а ст. 1 и чл.77-а ст.6 од ЗИ</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со кои дејствија извршителот В</w:t>
      </w:r>
      <w:r>
        <w:rPr>
          <w:rFonts w:ascii="Arial" w:hAnsi="Arial" w:cs="Arial"/>
        </w:rPr>
        <w:t>.</w:t>
      </w:r>
      <w:r w:rsidRPr="00877324">
        <w:rPr>
          <w:rFonts w:ascii="Arial" w:hAnsi="Arial" w:cs="Arial"/>
        </w:rPr>
        <w:t xml:space="preserve"> К</w:t>
      </w:r>
      <w:r>
        <w:rPr>
          <w:rFonts w:ascii="Arial" w:hAnsi="Arial" w:cs="Arial"/>
        </w:rPr>
        <w:t>.</w:t>
      </w:r>
      <w:r w:rsidRPr="00877324">
        <w:rPr>
          <w:rFonts w:ascii="Arial" w:hAnsi="Arial" w:cs="Arial"/>
        </w:rPr>
        <w:t xml:space="preserve"> од К</w:t>
      </w:r>
      <w:r>
        <w:rPr>
          <w:rFonts w:ascii="Arial" w:hAnsi="Arial" w:cs="Arial"/>
        </w:rPr>
        <w:t>.</w:t>
      </w:r>
      <w:r w:rsidRPr="00877324">
        <w:rPr>
          <w:rFonts w:ascii="Arial" w:hAnsi="Arial" w:cs="Arial"/>
        </w:rPr>
        <w:t xml:space="preserve"> сторил дисциплинска повреда по чл.54- д став 1 алинеја  5 од ЗИ„при извршувањето превзема дејствија кои не се предвидени или се спротивни на закон “ </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 xml:space="preserve">па со примена на правилата на казнено право согласно чл.40 и чл.41 од КЗ за вонредно ублажување на казната врз основа на 54- а од Законот за извршување и му се изрекува дисциплинска мерка </w:t>
      </w:r>
    </w:p>
    <w:p w:rsidR="005D0F0E" w:rsidRPr="00877324" w:rsidRDefault="005D0F0E" w:rsidP="005D0F0E">
      <w:pPr>
        <w:spacing w:line="276" w:lineRule="auto"/>
        <w:jc w:val="both"/>
        <w:rPr>
          <w:rFonts w:ascii="Arial" w:hAnsi="Arial" w:cs="Arial"/>
        </w:rPr>
      </w:pPr>
    </w:p>
    <w:p w:rsidR="005D0F0E" w:rsidRPr="00877324" w:rsidRDefault="005D0F0E" w:rsidP="005D0F0E">
      <w:pPr>
        <w:spacing w:line="276"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sidRPr="00877324">
        <w:rPr>
          <w:rFonts w:ascii="Arial" w:hAnsi="Arial" w:cs="Arial"/>
        </w:rPr>
        <w:t>ЈАВНА ОПОМЕНА</w:t>
      </w:r>
    </w:p>
    <w:p w:rsidR="005D0F0E" w:rsidRPr="00877324" w:rsidRDefault="005D0F0E" w:rsidP="005D0F0E">
      <w:pPr>
        <w:tabs>
          <w:tab w:val="left" w:pos="10846"/>
        </w:tabs>
        <w:spacing w:line="276" w:lineRule="auto"/>
        <w:ind w:right="84"/>
        <w:jc w:val="both"/>
        <w:rPr>
          <w:rFonts w:ascii="Arial" w:hAnsi="Arial" w:cs="Arial"/>
        </w:rPr>
      </w:pPr>
    </w:p>
    <w:p w:rsidR="005D0F0E" w:rsidRPr="00877324" w:rsidRDefault="005D0F0E" w:rsidP="005D0F0E">
      <w:pPr>
        <w:tabs>
          <w:tab w:val="left" w:pos="10846"/>
        </w:tabs>
        <w:spacing w:line="276" w:lineRule="auto"/>
        <w:ind w:right="84"/>
        <w:jc w:val="both"/>
        <w:rPr>
          <w:rFonts w:ascii="Arial" w:hAnsi="Arial" w:cs="Arial"/>
        </w:rPr>
      </w:pPr>
      <w:r w:rsidRPr="00877324">
        <w:rPr>
          <w:rFonts w:ascii="Arial" w:hAnsi="Arial" w:cs="Arial"/>
        </w:rPr>
        <w:t>Дисциплинската мерка јавна опомена се става на огласна табла во седиштето на Комората, 60 дена од денот на изрекување.</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ind w:left="2880" w:firstLine="720"/>
        <w:rPr>
          <w:rFonts w:ascii="Arial" w:hAnsi="Arial" w:cs="Arial"/>
          <w:i/>
        </w:rPr>
      </w:pPr>
      <w:r w:rsidRPr="00877324">
        <w:rPr>
          <w:rFonts w:ascii="Arial" w:hAnsi="Arial" w:cs="Arial"/>
          <w:i/>
        </w:rPr>
        <w:t>Образложение</w:t>
      </w:r>
    </w:p>
    <w:p w:rsidR="005D0F0E" w:rsidRPr="00877324" w:rsidRDefault="005D0F0E" w:rsidP="005D0F0E">
      <w:pPr>
        <w:spacing w:line="276" w:lineRule="auto"/>
        <w:jc w:val="center"/>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Предлогот за поведување на дициплинската постапка УПП.бр.09-344 од 05.11.2015 година против извршителот В</w:t>
      </w:r>
      <w:r>
        <w:rPr>
          <w:rFonts w:ascii="Arial" w:hAnsi="Arial" w:cs="Arial"/>
        </w:rPr>
        <w:t>.</w:t>
      </w:r>
      <w:r w:rsidRPr="00877324">
        <w:rPr>
          <w:rFonts w:ascii="Arial" w:hAnsi="Arial" w:cs="Arial"/>
        </w:rPr>
        <w:t xml:space="preserve"> К</w:t>
      </w:r>
      <w:r>
        <w:rPr>
          <w:rFonts w:ascii="Arial" w:hAnsi="Arial" w:cs="Arial"/>
        </w:rPr>
        <w:t>.</w:t>
      </w:r>
      <w:r w:rsidRPr="00877324">
        <w:rPr>
          <w:rFonts w:ascii="Arial" w:hAnsi="Arial" w:cs="Arial"/>
        </w:rPr>
        <w:t xml:space="preserve"> од К</w:t>
      </w:r>
      <w:r>
        <w:rPr>
          <w:rFonts w:ascii="Arial" w:hAnsi="Arial" w:cs="Arial"/>
        </w:rPr>
        <w:t>.</w:t>
      </w:r>
      <w:r w:rsidRPr="00877324">
        <w:rPr>
          <w:rFonts w:ascii="Arial" w:hAnsi="Arial" w:cs="Arial"/>
        </w:rPr>
        <w:t xml:space="preserve"> е поднесен од страна на Министерот за правда против извршителот врз основа на Извештај од вонреден надзор над работењето на истиот УПП.бр.09-344 од 03.11.2015 година спроведен од страна на овластени лица од Министерството за правда на ден 09.10.2015 година . </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Предлогот е со наводи кои го товарат извршителот дека постапувајќи по предметот И.бр.386/14, на ден 19.11.2014 година примил 4 преписи на Решението ППНИ.бр.179/14 од 17.11.2014 година на Претседателот на Основен суд К</w:t>
      </w:r>
      <w:r>
        <w:rPr>
          <w:rFonts w:ascii="Arial" w:hAnsi="Arial" w:cs="Arial"/>
        </w:rPr>
        <w:t>.</w:t>
      </w:r>
      <w:r w:rsidRPr="00877324">
        <w:rPr>
          <w:rFonts w:ascii="Arial" w:hAnsi="Arial" w:cs="Arial"/>
        </w:rPr>
        <w:t xml:space="preserve"> за достава до странките во предметот, со кое Решение Налогот за извршување И.бр.386/14 од 03.11.2014 година и сите превземени извршни дејствија од извршителот за реализација на налогот се ставени вон сила, по што извршителот веднаш не извршил достава на решението до доверителите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и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и покрај четирите ургенции од Претседателот на Основен суд во К</w:t>
      </w:r>
      <w:r>
        <w:rPr>
          <w:rFonts w:ascii="Arial" w:hAnsi="Arial" w:cs="Arial"/>
        </w:rPr>
        <w:t>.</w:t>
      </w:r>
      <w:r w:rsidRPr="00877324">
        <w:rPr>
          <w:rFonts w:ascii="Arial" w:hAnsi="Arial" w:cs="Arial"/>
        </w:rPr>
        <w:t>, односно решението го доставил до доверителот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на ден 22.07.2015 година односно после 8 месеци од денот на приемот на преписите на Решенито од Претседателот на Основниот суд во К</w:t>
      </w:r>
      <w:r>
        <w:rPr>
          <w:rFonts w:ascii="Arial" w:hAnsi="Arial" w:cs="Arial"/>
        </w:rPr>
        <w:t>.</w:t>
      </w:r>
      <w:r w:rsidRPr="00877324">
        <w:rPr>
          <w:rFonts w:ascii="Arial" w:hAnsi="Arial" w:cs="Arial"/>
        </w:rPr>
        <w:t>, а до доверителот Л</w:t>
      </w:r>
      <w:r>
        <w:rPr>
          <w:rFonts w:ascii="Arial" w:hAnsi="Arial" w:cs="Arial"/>
        </w:rPr>
        <w:t>.</w:t>
      </w:r>
      <w:r w:rsidRPr="00877324">
        <w:rPr>
          <w:rFonts w:ascii="Arial" w:hAnsi="Arial" w:cs="Arial"/>
        </w:rPr>
        <w:t>М</w:t>
      </w:r>
      <w:r>
        <w:rPr>
          <w:rFonts w:ascii="Arial" w:hAnsi="Arial" w:cs="Arial"/>
        </w:rPr>
        <w:t>.</w:t>
      </w:r>
      <w:r w:rsidRPr="00877324">
        <w:rPr>
          <w:rFonts w:ascii="Arial" w:hAnsi="Arial" w:cs="Arial"/>
        </w:rPr>
        <w:t xml:space="preserve"> не извршил достава од причина што истата е почината на ден 29.01.2015 година со што извршителот постапил спротивно на чл. 6, чл.40 ст. 1 алинеја 2, чл.46-а ст. 1 и чл.77-а ст.6 од ЗИ.</w:t>
      </w:r>
    </w:p>
    <w:p w:rsidR="005D0F0E" w:rsidRPr="00877324" w:rsidRDefault="005D0F0E" w:rsidP="005D0F0E">
      <w:pPr>
        <w:pStyle w:val="NoSpacing"/>
        <w:spacing w:line="276" w:lineRule="auto"/>
        <w:jc w:val="both"/>
        <w:rPr>
          <w:rFonts w:ascii="Arial" w:hAnsi="Arial" w:cs="Arial"/>
          <w:sz w:val="24"/>
          <w:szCs w:val="24"/>
          <w:lang w:val="mk-MK" w:eastAsia="en-GB"/>
        </w:rPr>
      </w:pPr>
    </w:p>
    <w:p w:rsidR="005D0F0E" w:rsidRPr="00877324" w:rsidRDefault="005D0F0E" w:rsidP="005D0F0E">
      <w:pPr>
        <w:pStyle w:val="NoSpacing"/>
        <w:spacing w:line="276" w:lineRule="auto"/>
        <w:ind w:firstLine="720"/>
        <w:jc w:val="both"/>
        <w:rPr>
          <w:rFonts w:ascii="Arial" w:hAnsi="Arial" w:cs="Arial"/>
          <w:sz w:val="24"/>
          <w:szCs w:val="24"/>
          <w:lang w:val="mk-MK"/>
        </w:rPr>
      </w:pPr>
      <w:proofErr w:type="spellStart"/>
      <w:r w:rsidRPr="00877324">
        <w:rPr>
          <w:rFonts w:ascii="Arial" w:hAnsi="Arial" w:cs="Arial"/>
          <w:sz w:val="24"/>
          <w:szCs w:val="24"/>
        </w:rPr>
        <w:t>Министерот</w:t>
      </w:r>
      <w:proofErr w:type="spellEnd"/>
      <w:r w:rsidRPr="00877324">
        <w:rPr>
          <w:rFonts w:ascii="Arial" w:hAnsi="Arial" w:cs="Arial"/>
          <w:sz w:val="24"/>
          <w:szCs w:val="24"/>
        </w:rPr>
        <w:t xml:space="preserve"> </w:t>
      </w:r>
      <w:proofErr w:type="spellStart"/>
      <w:r w:rsidRPr="00877324">
        <w:rPr>
          <w:rFonts w:ascii="Arial" w:hAnsi="Arial" w:cs="Arial"/>
          <w:sz w:val="24"/>
          <w:szCs w:val="24"/>
        </w:rPr>
        <w:t>за</w:t>
      </w:r>
      <w:proofErr w:type="spellEnd"/>
      <w:r w:rsidRPr="00877324">
        <w:rPr>
          <w:rFonts w:ascii="Arial" w:hAnsi="Arial" w:cs="Arial"/>
          <w:sz w:val="24"/>
          <w:szCs w:val="24"/>
        </w:rPr>
        <w:t xml:space="preserve"> </w:t>
      </w:r>
      <w:proofErr w:type="spellStart"/>
      <w:r w:rsidRPr="00877324">
        <w:rPr>
          <w:rFonts w:ascii="Arial" w:hAnsi="Arial" w:cs="Arial"/>
          <w:sz w:val="24"/>
          <w:szCs w:val="24"/>
        </w:rPr>
        <w:t>правда</w:t>
      </w:r>
      <w:proofErr w:type="spellEnd"/>
      <w:r w:rsidRPr="00877324">
        <w:rPr>
          <w:rFonts w:ascii="Arial" w:hAnsi="Arial" w:cs="Arial"/>
          <w:sz w:val="24"/>
          <w:szCs w:val="24"/>
        </w:rPr>
        <w:t xml:space="preserve"> </w:t>
      </w:r>
      <w:r w:rsidRPr="00877324">
        <w:rPr>
          <w:rFonts w:ascii="Arial" w:hAnsi="Arial" w:cs="Arial"/>
          <w:sz w:val="24"/>
          <w:szCs w:val="24"/>
          <w:lang w:val="mk-MK"/>
        </w:rPr>
        <w:t xml:space="preserve">сметајќи дека извршителот сторил дисциплинска повреда по член 54-д став 1 алинеја 5 од Законот за извршување </w:t>
      </w:r>
      <w:r w:rsidRPr="00877324">
        <w:rPr>
          <w:rFonts w:ascii="Arial" w:hAnsi="Arial" w:cs="Arial"/>
          <w:sz w:val="24"/>
          <w:szCs w:val="24"/>
        </w:rPr>
        <w:t>“</w:t>
      </w:r>
      <w:proofErr w:type="spellStart"/>
      <w:r w:rsidRPr="00877324">
        <w:rPr>
          <w:rFonts w:ascii="Arial" w:hAnsi="Arial" w:cs="Arial"/>
          <w:sz w:val="24"/>
          <w:szCs w:val="24"/>
        </w:rPr>
        <w:t>при</w:t>
      </w:r>
      <w:proofErr w:type="spellEnd"/>
      <w:r w:rsidRPr="00877324">
        <w:rPr>
          <w:rFonts w:ascii="Arial" w:hAnsi="Arial" w:cs="Arial"/>
          <w:sz w:val="24"/>
          <w:szCs w:val="24"/>
        </w:rPr>
        <w:t xml:space="preserve"> </w:t>
      </w:r>
      <w:proofErr w:type="spellStart"/>
      <w:r w:rsidRPr="00877324">
        <w:rPr>
          <w:rFonts w:ascii="Arial" w:hAnsi="Arial" w:cs="Arial"/>
          <w:sz w:val="24"/>
          <w:szCs w:val="24"/>
        </w:rPr>
        <w:t>извршувањето</w:t>
      </w:r>
      <w:proofErr w:type="spellEnd"/>
      <w:r w:rsidRPr="00877324">
        <w:rPr>
          <w:rFonts w:ascii="Arial" w:hAnsi="Arial" w:cs="Arial"/>
          <w:sz w:val="24"/>
          <w:szCs w:val="24"/>
        </w:rPr>
        <w:t xml:space="preserve"> </w:t>
      </w:r>
      <w:proofErr w:type="spellStart"/>
      <w:r w:rsidRPr="00877324">
        <w:rPr>
          <w:rFonts w:ascii="Arial" w:hAnsi="Arial" w:cs="Arial"/>
          <w:sz w:val="24"/>
          <w:szCs w:val="24"/>
        </w:rPr>
        <w:t>превзема</w:t>
      </w:r>
      <w:proofErr w:type="spellEnd"/>
      <w:r w:rsidRPr="00877324">
        <w:rPr>
          <w:rFonts w:ascii="Arial" w:hAnsi="Arial" w:cs="Arial"/>
          <w:sz w:val="24"/>
          <w:szCs w:val="24"/>
        </w:rPr>
        <w:t xml:space="preserve"> </w:t>
      </w:r>
      <w:proofErr w:type="spellStart"/>
      <w:r w:rsidRPr="00877324">
        <w:rPr>
          <w:rFonts w:ascii="Arial" w:hAnsi="Arial" w:cs="Arial"/>
          <w:sz w:val="24"/>
          <w:szCs w:val="24"/>
        </w:rPr>
        <w:t>дејствија</w:t>
      </w:r>
      <w:proofErr w:type="spellEnd"/>
      <w:r w:rsidRPr="00877324">
        <w:rPr>
          <w:rFonts w:ascii="Arial" w:hAnsi="Arial" w:cs="Arial"/>
          <w:sz w:val="24"/>
          <w:szCs w:val="24"/>
        </w:rPr>
        <w:t xml:space="preserve"> </w:t>
      </w:r>
      <w:proofErr w:type="spellStart"/>
      <w:r w:rsidRPr="00877324">
        <w:rPr>
          <w:rFonts w:ascii="Arial" w:hAnsi="Arial" w:cs="Arial"/>
          <w:sz w:val="24"/>
          <w:szCs w:val="24"/>
        </w:rPr>
        <w:t>кои</w:t>
      </w:r>
      <w:proofErr w:type="spellEnd"/>
      <w:r w:rsidRPr="00877324">
        <w:rPr>
          <w:rFonts w:ascii="Arial" w:hAnsi="Arial" w:cs="Arial"/>
          <w:sz w:val="24"/>
          <w:szCs w:val="24"/>
        </w:rPr>
        <w:t xml:space="preserve"> </w:t>
      </w:r>
      <w:proofErr w:type="spellStart"/>
      <w:r w:rsidRPr="00877324">
        <w:rPr>
          <w:rFonts w:ascii="Arial" w:hAnsi="Arial" w:cs="Arial"/>
          <w:sz w:val="24"/>
          <w:szCs w:val="24"/>
        </w:rPr>
        <w:t>не</w:t>
      </w:r>
      <w:proofErr w:type="spellEnd"/>
      <w:r w:rsidRPr="00877324">
        <w:rPr>
          <w:rFonts w:ascii="Arial" w:hAnsi="Arial" w:cs="Arial"/>
          <w:sz w:val="24"/>
          <w:szCs w:val="24"/>
        </w:rPr>
        <w:t xml:space="preserve"> </w:t>
      </w:r>
      <w:proofErr w:type="spellStart"/>
      <w:r w:rsidRPr="00877324">
        <w:rPr>
          <w:rFonts w:ascii="Arial" w:hAnsi="Arial" w:cs="Arial"/>
          <w:sz w:val="24"/>
          <w:szCs w:val="24"/>
        </w:rPr>
        <w:t>се</w:t>
      </w:r>
      <w:proofErr w:type="spellEnd"/>
      <w:r w:rsidRPr="00877324">
        <w:rPr>
          <w:rFonts w:ascii="Arial" w:hAnsi="Arial" w:cs="Arial"/>
          <w:sz w:val="24"/>
          <w:szCs w:val="24"/>
        </w:rPr>
        <w:t xml:space="preserve"> </w:t>
      </w:r>
      <w:proofErr w:type="spellStart"/>
      <w:r w:rsidRPr="00877324">
        <w:rPr>
          <w:rFonts w:ascii="Arial" w:hAnsi="Arial" w:cs="Arial"/>
          <w:sz w:val="24"/>
          <w:szCs w:val="24"/>
        </w:rPr>
        <w:t>предвидени</w:t>
      </w:r>
      <w:proofErr w:type="spellEnd"/>
      <w:r w:rsidRPr="00877324">
        <w:rPr>
          <w:rFonts w:ascii="Arial" w:hAnsi="Arial" w:cs="Arial"/>
          <w:sz w:val="24"/>
          <w:szCs w:val="24"/>
        </w:rPr>
        <w:t xml:space="preserve"> </w:t>
      </w:r>
      <w:proofErr w:type="spellStart"/>
      <w:r w:rsidRPr="00877324">
        <w:rPr>
          <w:rFonts w:ascii="Arial" w:hAnsi="Arial" w:cs="Arial"/>
          <w:sz w:val="24"/>
          <w:szCs w:val="24"/>
        </w:rPr>
        <w:t>или</w:t>
      </w:r>
      <w:proofErr w:type="spellEnd"/>
      <w:r w:rsidRPr="00877324">
        <w:rPr>
          <w:rFonts w:ascii="Arial" w:hAnsi="Arial" w:cs="Arial"/>
          <w:sz w:val="24"/>
          <w:szCs w:val="24"/>
        </w:rPr>
        <w:t xml:space="preserve"> </w:t>
      </w:r>
      <w:proofErr w:type="spellStart"/>
      <w:r w:rsidRPr="00877324">
        <w:rPr>
          <w:rFonts w:ascii="Arial" w:hAnsi="Arial" w:cs="Arial"/>
          <w:sz w:val="24"/>
          <w:szCs w:val="24"/>
        </w:rPr>
        <w:t>се</w:t>
      </w:r>
      <w:proofErr w:type="spellEnd"/>
      <w:r w:rsidRPr="00877324">
        <w:rPr>
          <w:rFonts w:ascii="Arial" w:hAnsi="Arial" w:cs="Arial"/>
          <w:sz w:val="24"/>
          <w:szCs w:val="24"/>
        </w:rPr>
        <w:t xml:space="preserve"> </w:t>
      </w:r>
      <w:proofErr w:type="spellStart"/>
      <w:r w:rsidRPr="00877324">
        <w:rPr>
          <w:rFonts w:ascii="Arial" w:hAnsi="Arial" w:cs="Arial"/>
          <w:sz w:val="24"/>
          <w:szCs w:val="24"/>
        </w:rPr>
        <w:t>спротивни</w:t>
      </w:r>
      <w:proofErr w:type="spellEnd"/>
      <w:r w:rsidRPr="00877324">
        <w:rPr>
          <w:rFonts w:ascii="Arial" w:hAnsi="Arial" w:cs="Arial"/>
          <w:sz w:val="24"/>
          <w:szCs w:val="24"/>
        </w:rPr>
        <w:t xml:space="preserve"> </w:t>
      </w:r>
      <w:proofErr w:type="spellStart"/>
      <w:r w:rsidRPr="00877324">
        <w:rPr>
          <w:rFonts w:ascii="Arial" w:hAnsi="Arial" w:cs="Arial"/>
          <w:sz w:val="24"/>
          <w:szCs w:val="24"/>
        </w:rPr>
        <w:t>на</w:t>
      </w:r>
      <w:proofErr w:type="spellEnd"/>
      <w:r w:rsidRPr="00877324">
        <w:rPr>
          <w:rFonts w:ascii="Arial" w:hAnsi="Arial" w:cs="Arial"/>
          <w:sz w:val="24"/>
          <w:szCs w:val="24"/>
        </w:rPr>
        <w:t xml:space="preserve"> </w:t>
      </w:r>
      <w:proofErr w:type="spellStart"/>
      <w:r w:rsidRPr="00877324">
        <w:rPr>
          <w:rFonts w:ascii="Arial" w:hAnsi="Arial" w:cs="Arial"/>
          <w:sz w:val="24"/>
          <w:szCs w:val="24"/>
        </w:rPr>
        <w:t>закон</w:t>
      </w:r>
      <w:proofErr w:type="spellEnd"/>
      <w:r w:rsidRPr="00877324">
        <w:rPr>
          <w:rFonts w:ascii="Arial" w:hAnsi="Arial" w:cs="Arial"/>
          <w:sz w:val="24"/>
          <w:szCs w:val="24"/>
        </w:rPr>
        <w:t>”</w:t>
      </w:r>
      <w:r w:rsidRPr="00877324">
        <w:rPr>
          <w:rFonts w:ascii="Arial" w:hAnsi="Arial" w:cs="Arial"/>
          <w:sz w:val="24"/>
          <w:szCs w:val="24"/>
          <w:lang w:val="mk-MK"/>
        </w:rPr>
        <w:t xml:space="preserve"> па предлага Дисциплинската комисија при КИРМ да поведе дисциплинска постапка за утврдување на дисциплинска одговорност на </w:t>
      </w:r>
      <w:proofErr w:type="gramStart"/>
      <w:r w:rsidRPr="00877324">
        <w:rPr>
          <w:rFonts w:ascii="Arial" w:hAnsi="Arial" w:cs="Arial"/>
          <w:sz w:val="24"/>
          <w:szCs w:val="24"/>
          <w:lang w:val="mk-MK"/>
        </w:rPr>
        <w:t>извршител  В</w:t>
      </w:r>
      <w:proofErr w:type="gramEnd"/>
      <w:r>
        <w:rPr>
          <w:rFonts w:ascii="Arial" w:hAnsi="Arial" w:cs="Arial"/>
          <w:sz w:val="24"/>
          <w:szCs w:val="24"/>
          <w:lang w:val="mk-MK"/>
        </w:rPr>
        <w:t>.</w:t>
      </w:r>
      <w:r w:rsidRPr="00877324">
        <w:rPr>
          <w:rFonts w:ascii="Arial" w:hAnsi="Arial" w:cs="Arial"/>
          <w:sz w:val="24"/>
          <w:szCs w:val="24"/>
          <w:lang w:val="mk-MK"/>
        </w:rPr>
        <w:t xml:space="preserve"> К</w:t>
      </w:r>
      <w:r>
        <w:rPr>
          <w:rFonts w:ascii="Arial" w:hAnsi="Arial" w:cs="Arial"/>
          <w:sz w:val="24"/>
          <w:szCs w:val="24"/>
          <w:lang w:val="mk-MK"/>
        </w:rPr>
        <w:t>.</w:t>
      </w:r>
      <w:r w:rsidRPr="00877324">
        <w:rPr>
          <w:rFonts w:ascii="Arial" w:hAnsi="Arial" w:cs="Arial"/>
          <w:sz w:val="24"/>
          <w:szCs w:val="24"/>
          <w:lang w:val="mk-MK"/>
        </w:rPr>
        <w:t xml:space="preserve"> од К</w:t>
      </w:r>
      <w:r>
        <w:rPr>
          <w:rFonts w:ascii="Arial" w:hAnsi="Arial" w:cs="Arial"/>
          <w:sz w:val="24"/>
          <w:szCs w:val="24"/>
          <w:lang w:val="mk-MK"/>
        </w:rPr>
        <w:t>.</w:t>
      </w:r>
      <w:r w:rsidRPr="00877324">
        <w:rPr>
          <w:rFonts w:ascii="Arial" w:hAnsi="Arial" w:cs="Arial"/>
          <w:sz w:val="24"/>
          <w:szCs w:val="24"/>
          <w:lang w:val="mk-MK"/>
        </w:rPr>
        <w:t xml:space="preserve"> и да му се изрече соодветна мерка по ЗИ.</w:t>
      </w:r>
    </w:p>
    <w:p w:rsidR="005D0F0E" w:rsidRPr="00877324" w:rsidRDefault="005D0F0E" w:rsidP="005D0F0E">
      <w:pPr>
        <w:spacing w:line="276" w:lineRule="auto"/>
        <w:ind w:firstLine="720"/>
        <w:jc w:val="both"/>
        <w:rPr>
          <w:rFonts w:ascii="Arial" w:hAnsi="Arial" w:cs="Arial"/>
        </w:rPr>
      </w:pPr>
      <w:r w:rsidRPr="00877324">
        <w:rPr>
          <w:rFonts w:ascii="Arial" w:hAnsi="Arial" w:cs="Arial"/>
        </w:rPr>
        <w:t>Извршителот во своја одбрана во писмен одговор и на главен претрес одржан на ден 18.12.2015 година наведе дека не сторил ниту една повреда од Законот за извршување односно истиот превземал дејствија согласно чл. 40 ст. 1 алинеја 2 од ЗИ и не направил повреда на одредбите на овој член од законот и превзел дејствија за достава на судски писмена. Понатаму, извршителот истакна дека не можел да постапи и направи достава само на едно од решението и тоа на лицето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која во меѓувреме починала што значело дека извршителот не сторил повреда на одредбите од чл. 46- а ст.1 доставата на судските писмена извршителот ја врши согласно одредбите од чл. 46- а од </w:t>
      </w:r>
      <w:r w:rsidRPr="00877324">
        <w:rPr>
          <w:rFonts w:ascii="Arial" w:hAnsi="Arial" w:cs="Arial"/>
        </w:rPr>
        <w:lastRenderedPageBreak/>
        <w:t>ЗИ, додека пак согласно одредбите од чл.46-а ст.2 доставата на актите кои произлегуваат од работата на извршителот предвидени во чл. 40 од ЗИ се врши со непосредно предавање на актот од страна на извршителот и по пошта. Извршителот наведе дека согласно сето тоа не би можело да се каже дека извршителот не извршил непосредно предавање на актот на странката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односно не постапил по ургенциите од страна на Претседателот на судот бидејќи во моментот на доставата на Решението ППНИ.бр.179/14 на Основен суд К</w:t>
      </w:r>
      <w:r>
        <w:rPr>
          <w:rFonts w:ascii="Arial" w:hAnsi="Arial" w:cs="Arial"/>
        </w:rPr>
        <w:t>.</w:t>
      </w:r>
      <w:r w:rsidRPr="00877324">
        <w:rPr>
          <w:rFonts w:ascii="Arial" w:hAnsi="Arial" w:cs="Arial"/>
        </w:rPr>
        <w:t xml:space="preserve"> извршителот на доставницата од ден 22.07.2015 година констатирал дека лицето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е починато од увид на лице место. Понатаму, извршителот наведе дека од тие причини согласно одредбите од чл. 29  ст. 1 од ЗИ извршителот на ден 22.07.2015 година донел Заклучок за прекинување на извршување кон должникот С</w:t>
      </w:r>
      <w:r>
        <w:rPr>
          <w:rFonts w:ascii="Arial" w:hAnsi="Arial" w:cs="Arial"/>
        </w:rPr>
        <w:t>.</w:t>
      </w:r>
      <w:r w:rsidRPr="00877324">
        <w:rPr>
          <w:rFonts w:ascii="Arial" w:hAnsi="Arial" w:cs="Arial"/>
        </w:rPr>
        <w:t xml:space="preserve"> Н</w:t>
      </w:r>
      <w:r>
        <w:rPr>
          <w:rFonts w:ascii="Arial" w:hAnsi="Arial" w:cs="Arial"/>
        </w:rPr>
        <w:t>.</w:t>
      </w:r>
      <w:r w:rsidRPr="00877324">
        <w:rPr>
          <w:rFonts w:ascii="Arial" w:hAnsi="Arial" w:cs="Arial"/>
        </w:rPr>
        <w:t>, поради смрт на доверителот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во делот за достава на Решение ППНИ.бр.179/14 од 17.11.2014 година на Основен суд К</w:t>
      </w:r>
      <w:r>
        <w:rPr>
          <w:rFonts w:ascii="Arial" w:hAnsi="Arial" w:cs="Arial"/>
        </w:rPr>
        <w:t>.</w:t>
      </w:r>
      <w:r w:rsidRPr="00877324">
        <w:rPr>
          <w:rFonts w:ascii="Arial" w:hAnsi="Arial" w:cs="Arial"/>
        </w:rPr>
        <w:t xml:space="preserve"> се додека не се решела оставинската постапка спрема покојната.</w:t>
      </w:r>
    </w:p>
    <w:p w:rsidR="005D0F0E" w:rsidRPr="00877324" w:rsidRDefault="005D0F0E" w:rsidP="005D0F0E">
      <w:pPr>
        <w:spacing w:line="276" w:lineRule="auto"/>
        <w:ind w:firstLine="720"/>
        <w:jc w:val="both"/>
        <w:rPr>
          <w:rFonts w:ascii="Arial" w:hAnsi="Arial" w:cs="Arial"/>
        </w:rPr>
      </w:pPr>
      <w:r w:rsidRPr="00877324">
        <w:rPr>
          <w:rFonts w:ascii="Arial" w:hAnsi="Arial" w:cs="Arial"/>
        </w:rPr>
        <w:t>На главен претрес одржан на ден 18.12.2015 година извршителот застапуван преку полномошник адвокат Н</w:t>
      </w:r>
      <w:r>
        <w:rPr>
          <w:rFonts w:ascii="Arial" w:hAnsi="Arial" w:cs="Arial"/>
        </w:rPr>
        <w:t>.</w:t>
      </w:r>
      <w:r w:rsidRPr="00877324">
        <w:rPr>
          <w:rFonts w:ascii="Arial" w:hAnsi="Arial" w:cs="Arial"/>
        </w:rPr>
        <w:t xml:space="preserve"> Д</w:t>
      </w:r>
      <w:r>
        <w:rPr>
          <w:rFonts w:ascii="Arial" w:hAnsi="Arial" w:cs="Arial"/>
        </w:rPr>
        <w:t>.</w:t>
      </w:r>
      <w:r w:rsidRPr="00877324">
        <w:rPr>
          <w:rFonts w:ascii="Arial" w:hAnsi="Arial" w:cs="Arial"/>
        </w:rPr>
        <w:t xml:space="preserve"> од С</w:t>
      </w:r>
      <w:r>
        <w:rPr>
          <w:rFonts w:ascii="Arial" w:hAnsi="Arial" w:cs="Arial"/>
        </w:rPr>
        <w:t>.</w:t>
      </w:r>
      <w:r w:rsidRPr="00877324">
        <w:rPr>
          <w:rFonts w:ascii="Arial" w:hAnsi="Arial" w:cs="Arial"/>
        </w:rPr>
        <w:t xml:space="preserve"> во своја одбрана дополни дека како и достави во фотокопија Службени белешки од 02.02.2014 година и 04.12.2014 година на околноста за вршење на обид за достава на решението на Претседателот на судот а истот така достави увид од оргинал доставници за извршени достави до адвокат Н</w:t>
      </w:r>
      <w:r>
        <w:rPr>
          <w:rFonts w:ascii="Arial" w:hAnsi="Arial" w:cs="Arial"/>
        </w:rPr>
        <w:t>.</w:t>
      </w:r>
      <w:r w:rsidRPr="00877324">
        <w:rPr>
          <w:rFonts w:ascii="Arial" w:hAnsi="Arial" w:cs="Arial"/>
        </w:rPr>
        <w:t>Ј</w:t>
      </w:r>
      <w:r>
        <w:rPr>
          <w:rFonts w:ascii="Arial" w:hAnsi="Arial" w:cs="Arial"/>
        </w:rPr>
        <w:t>.</w:t>
      </w:r>
      <w:r w:rsidRPr="00877324">
        <w:rPr>
          <w:rFonts w:ascii="Arial" w:hAnsi="Arial" w:cs="Arial"/>
        </w:rPr>
        <w:t xml:space="preserve"> од 16.12.2015 година за достава на Заклучок за прекин на извршувањето, достава на решение до доверител Ленка Митрова од ден 22.07.2015 година, достава на Решение до доверител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 ден 22.07.2015 година, достава на списи до КИРМ од ден 08.07.2015 година. Извршителот додаде дека извршувањето било целосно спроведено од страна на должникот. Полномошникот на извршителот наведе дека треба да се има во предвид тоа што во барањето биле наведени адреси на доверителите во Скопје а како и адреса на нивен полномошник и до ден денес не биле доставени до извршителот ниту пак истиот бил известен за промена на адресата на доверителот а од самите списи евидентно било дека решението било доставено до полномошникот на доверителите.</w:t>
      </w:r>
    </w:p>
    <w:p w:rsidR="005D0F0E" w:rsidRPr="00877324" w:rsidRDefault="005D0F0E" w:rsidP="005D0F0E">
      <w:pPr>
        <w:spacing w:line="276" w:lineRule="auto"/>
        <w:ind w:firstLine="720"/>
        <w:jc w:val="both"/>
        <w:rPr>
          <w:rFonts w:ascii="Arial" w:hAnsi="Arial" w:cs="Arial"/>
        </w:rPr>
      </w:pPr>
      <w:r w:rsidRPr="00877324">
        <w:rPr>
          <w:rFonts w:ascii="Arial" w:hAnsi="Arial" w:cs="Arial"/>
        </w:rPr>
        <w:t xml:space="preserve">Понатаму, истиот наведе дека бил сторен обид за достава до доверителот на адресата наведена во барањето за извршување и тоа во Скопје но истото останало безуспешно, потоа истото било доставено до полномошникот на доверителите кој пак го известил извршителот дека еден од доверителите во меѓувреме починал а со тоа автоматски и полномошното за адвокатот престанува.  </w:t>
      </w:r>
    </w:p>
    <w:p w:rsidR="005D0F0E" w:rsidRPr="00877324" w:rsidRDefault="005D0F0E" w:rsidP="005D0F0E">
      <w:pPr>
        <w:spacing w:line="276" w:lineRule="auto"/>
        <w:ind w:firstLine="720"/>
        <w:jc w:val="both"/>
        <w:rPr>
          <w:rFonts w:ascii="Arial" w:hAnsi="Arial" w:cs="Arial"/>
        </w:rPr>
      </w:pPr>
      <w:r w:rsidRPr="00877324">
        <w:rPr>
          <w:rFonts w:ascii="Arial" w:hAnsi="Arial" w:cs="Arial"/>
        </w:rPr>
        <w:t>Во самото Решение ППНИ.бр.179/14 на Основен суд К</w:t>
      </w:r>
      <w:r>
        <w:rPr>
          <w:rFonts w:ascii="Arial" w:hAnsi="Arial" w:cs="Arial"/>
        </w:rPr>
        <w:t>.</w:t>
      </w:r>
      <w:r w:rsidRPr="00877324">
        <w:rPr>
          <w:rFonts w:ascii="Arial" w:hAnsi="Arial" w:cs="Arial"/>
        </w:rPr>
        <w:t xml:space="preserve"> било наведено доставата да биде извршена до доверителите и видно од доставниците било наведено дека лицето било починато. До 23.07.2015 година полномошникот на доверителите не бил во можност да ја достави смртовницата затоа што изводот бил изваден токму на тој датум и била направена повторена достава од причина што, во меѓувреме телфонски го известил извршителот дека била променета адресата на доверителот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во село Д</w:t>
      </w:r>
      <w:r>
        <w:rPr>
          <w:rFonts w:ascii="Arial" w:hAnsi="Arial" w:cs="Arial"/>
        </w:rPr>
        <w:t>.</w:t>
      </w:r>
      <w:r w:rsidRPr="00877324">
        <w:rPr>
          <w:rFonts w:ascii="Arial" w:hAnsi="Arial" w:cs="Arial"/>
        </w:rPr>
        <w:t xml:space="preserve"> К</w:t>
      </w:r>
      <w:r>
        <w:rPr>
          <w:rFonts w:ascii="Arial" w:hAnsi="Arial" w:cs="Arial"/>
        </w:rPr>
        <w:t>.</w:t>
      </w:r>
      <w:r w:rsidRPr="00877324">
        <w:rPr>
          <w:rFonts w:ascii="Arial" w:hAnsi="Arial" w:cs="Arial"/>
        </w:rPr>
        <w:t xml:space="preserve"> , па оттука постоеле </w:t>
      </w:r>
      <w:r w:rsidRPr="00877324">
        <w:rPr>
          <w:rFonts w:ascii="Arial" w:hAnsi="Arial" w:cs="Arial"/>
        </w:rPr>
        <w:lastRenderedPageBreak/>
        <w:t>објективни правни пречки во врска со доставата по извршниот предмет односно Решението ППНИ.бр.179/14.</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 xml:space="preserve">Дисциплинската комисија на КИРМ на одржан главен претрес на ден 18.12.2015 година, ги дозволи и изведе следните докази: </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pStyle w:val="ListParagraph"/>
        <w:numPr>
          <w:ilvl w:val="0"/>
          <w:numId w:val="1"/>
        </w:numPr>
        <w:spacing w:after="160"/>
        <w:contextualSpacing/>
        <w:jc w:val="both"/>
        <w:rPr>
          <w:rFonts w:ascii="Arial" w:eastAsiaTheme="minorHAnsi" w:hAnsi="Arial" w:cs="Arial"/>
          <w:sz w:val="24"/>
          <w:szCs w:val="24"/>
        </w:rPr>
      </w:pPr>
      <w:proofErr w:type="spellStart"/>
      <w:r w:rsidRPr="00877324">
        <w:rPr>
          <w:rFonts w:ascii="Arial" w:eastAsiaTheme="minorHAnsi" w:hAnsi="Arial" w:cs="Arial"/>
          <w:sz w:val="24"/>
          <w:szCs w:val="24"/>
        </w:rPr>
        <w:t>Извештај</w:t>
      </w:r>
      <w:proofErr w:type="spellEnd"/>
      <w:r w:rsidRPr="00877324">
        <w:rPr>
          <w:rFonts w:ascii="Arial" w:eastAsiaTheme="minorHAnsi" w:hAnsi="Arial" w:cs="Arial"/>
          <w:sz w:val="24"/>
          <w:szCs w:val="24"/>
        </w:rPr>
        <w:t xml:space="preserve"> УПП.бр.09-344 </w:t>
      </w:r>
      <w:proofErr w:type="spellStart"/>
      <w:r w:rsidRPr="00877324">
        <w:rPr>
          <w:rFonts w:ascii="Arial" w:eastAsiaTheme="minorHAnsi" w:hAnsi="Arial" w:cs="Arial"/>
          <w:sz w:val="24"/>
          <w:szCs w:val="24"/>
        </w:rPr>
        <w:t>од</w:t>
      </w:r>
      <w:proofErr w:type="spellEnd"/>
      <w:r w:rsidRPr="00877324">
        <w:rPr>
          <w:rFonts w:ascii="Arial" w:eastAsiaTheme="minorHAnsi" w:hAnsi="Arial" w:cs="Arial"/>
          <w:sz w:val="24"/>
          <w:szCs w:val="24"/>
        </w:rPr>
        <w:t xml:space="preserve"> 03.11.2015 </w:t>
      </w:r>
      <w:proofErr w:type="spellStart"/>
      <w:r w:rsidRPr="00877324">
        <w:rPr>
          <w:rFonts w:ascii="Arial" w:eastAsiaTheme="minorHAnsi" w:hAnsi="Arial" w:cs="Arial"/>
          <w:sz w:val="24"/>
          <w:szCs w:val="24"/>
        </w:rPr>
        <w:t>година</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на</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Министерство</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за</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правда</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на</w:t>
      </w:r>
      <w:proofErr w:type="spellEnd"/>
      <w:r w:rsidRPr="00877324">
        <w:rPr>
          <w:rFonts w:ascii="Arial" w:eastAsiaTheme="minorHAnsi" w:hAnsi="Arial" w:cs="Arial"/>
          <w:sz w:val="24"/>
          <w:szCs w:val="24"/>
        </w:rPr>
        <w:t xml:space="preserve"> РМ;</w:t>
      </w:r>
    </w:p>
    <w:p w:rsidR="005D0F0E" w:rsidRPr="00877324" w:rsidRDefault="005D0F0E" w:rsidP="005D0F0E">
      <w:pPr>
        <w:pStyle w:val="ListParagraph"/>
        <w:numPr>
          <w:ilvl w:val="0"/>
          <w:numId w:val="1"/>
        </w:numPr>
        <w:spacing w:after="160"/>
        <w:contextualSpacing/>
        <w:jc w:val="both"/>
        <w:rPr>
          <w:rFonts w:ascii="Arial" w:eastAsiaTheme="minorHAnsi" w:hAnsi="Arial" w:cs="Arial"/>
          <w:sz w:val="24"/>
          <w:szCs w:val="24"/>
        </w:rPr>
      </w:pPr>
      <w:r w:rsidRPr="00877324">
        <w:rPr>
          <w:rFonts w:ascii="Arial" w:eastAsiaTheme="minorHAnsi" w:hAnsi="Arial" w:cs="Arial"/>
          <w:sz w:val="24"/>
          <w:szCs w:val="24"/>
          <w:lang w:val="mk-MK"/>
        </w:rPr>
        <w:t>-</w:t>
      </w:r>
      <w:proofErr w:type="spellStart"/>
      <w:r w:rsidRPr="00877324">
        <w:rPr>
          <w:rFonts w:ascii="Arial" w:eastAsiaTheme="minorHAnsi" w:hAnsi="Arial" w:cs="Arial"/>
          <w:sz w:val="24"/>
          <w:szCs w:val="24"/>
        </w:rPr>
        <w:t>Барање</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за</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извршување</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од</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доверител</w:t>
      </w:r>
      <w:proofErr w:type="spellEnd"/>
      <w:r w:rsidRPr="00877324">
        <w:rPr>
          <w:rFonts w:ascii="Arial" w:eastAsiaTheme="minorHAnsi" w:hAnsi="Arial" w:cs="Arial"/>
          <w:sz w:val="24"/>
          <w:szCs w:val="24"/>
        </w:rPr>
        <w:t xml:space="preserve"> Л</w:t>
      </w:r>
      <w:r>
        <w:rPr>
          <w:rFonts w:ascii="Arial" w:eastAsiaTheme="minorHAnsi" w:hAnsi="Arial" w:cs="Arial"/>
          <w:sz w:val="24"/>
          <w:szCs w:val="24"/>
          <w:lang w:val="mk-MK"/>
        </w:rPr>
        <w:t>.</w:t>
      </w:r>
      <w:r w:rsidRPr="00877324">
        <w:rPr>
          <w:rFonts w:ascii="Arial" w:eastAsiaTheme="minorHAnsi" w:hAnsi="Arial" w:cs="Arial"/>
          <w:sz w:val="24"/>
          <w:szCs w:val="24"/>
        </w:rPr>
        <w:t xml:space="preserve"> М</w:t>
      </w:r>
      <w:r>
        <w:rPr>
          <w:rFonts w:ascii="Arial" w:eastAsiaTheme="minorHAnsi" w:hAnsi="Arial" w:cs="Arial"/>
          <w:sz w:val="24"/>
          <w:szCs w:val="24"/>
          <w:lang w:val="mk-MK"/>
        </w:rPr>
        <w:t>.</w:t>
      </w:r>
      <w:r w:rsidRPr="00877324">
        <w:rPr>
          <w:rFonts w:ascii="Arial" w:eastAsiaTheme="minorHAnsi" w:hAnsi="Arial" w:cs="Arial"/>
          <w:sz w:val="24"/>
          <w:szCs w:val="24"/>
        </w:rPr>
        <w:t xml:space="preserve"> и А</w:t>
      </w:r>
      <w:r>
        <w:rPr>
          <w:rFonts w:ascii="Arial" w:eastAsiaTheme="minorHAnsi" w:hAnsi="Arial" w:cs="Arial"/>
          <w:sz w:val="24"/>
          <w:szCs w:val="24"/>
          <w:lang w:val="mk-MK"/>
        </w:rPr>
        <w:t>.</w:t>
      </w:r>
      <w:r w:rsidRPr="00877324">
        <w:rPr>
          <w:rFonts w:ascii="Arial" w:eastAsiaTheme="minorHAnsi" w:hAnsi="Arial" w:cs="Arial"/>
          <w:sz w:val="24"/>
          <w:szCs w:val="24"/>
        </w:rPr>
        <w:t xml:space="preserve"> М</w:t>
      </w:r>
      <w:r>
        <w:rPr>
          <w:rFonts w:ascii="Arial" w:eastAsiaTheme="minorHAnsi" w:hAnsi="Arial" w:cs="Arial"/>
          <w:sz w:val="24"/>
          <w:szCs w:val="24"/>
          <w:lang w:val="mk-MK"/>
        </w:rPr>
        <w:t>.</w:t>
      </w:r>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преку</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полномошник</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адвокат</w:t>
      </w:r>
      <w:proofErr w:type="spellEnd"/>
      <w:r w:rsidRPr="00877324">
        <w:rPr>
          <w:rFonts w:ascii="Arial" w:eastAsiaTheme="minorHAnsi" w:hAnsi="Arial" w:cs="Arial"/>
          <w:sz w:val="24"/>
          <w:szCs w:val="24"/>
        </w:rPr>
        <w:t xml:space="preserve"> Е</w:t>
      </w:r>
      <w:r>
        <w:rPr>
          <w:rFonts w:ascii="Arial" w:eastAsiaTheme="minorHAnsi" w:hAnsi="Arial" w:cs="Arial"/>
          <w:sz w:val="24"/>
          <w:szCs w:val="24"/>
          <w:lang w:val="mk-MK"/>
        </w:rPr>
        <w:t>.</w:t>
      </w:r>
      <w:r w:rsidRPr="00877324">
        <w:rPr>
          <w:rFonts w:ascii="Arial" w:eastAsiaTheme="minorHAnsi" w:hAnsi="Arial" w:cs="Arial"/>
          <w:sz w:val="24"/>
          <w:szCs w:val="24"/>
        </w:rPr>
        <w:t>А</w:t>
      </w:r>
      <w:r>
        <w:rPr>
          <w:rFonts w:ascii="Arial" w:eastAsiaTheme="minorHAnsi" w:hAnsi="Arial" w:cs="Arial"/>
          <w:sz w:val="24"/>
          <w:szCs w:val="24"/>
          <w:lang w:val="mk-MK"/>
        </w:rPr>
        <w:t>.</w:t>
      </w:r>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од</w:t>
      </w:r>
      <w:proofErr w:type="spellEnd"/>
      <w:r w:rsidRPr="00877324">
        <w:rPr>
          <w:rFonts w:ascii="Arial" w:eastAsiaTheme="minorHAnsi" w:hAnsi="Arial" w:cs="Arial"/>
          <w:sz w:val="24"/>
          <w:szCs w:val="24"/>
        </w:rPr>
        <w:t xml:space="preserve"> К</w:t>
      </w:r>
      <w:r>
        <w:rPr>
          <w:rFonts w:ascii="Arial" w:eastAsiaTheme="minorHAnsi" w:hAnsi="Arial" w:cs="Arial"/>
          <w:sz w:val="24"/>
          <w:szCs w:val="24"/>
          <w:lang w:val="mk-MK"/>
        </w:rPr>
        <w:t>.</w:t>
      </w:r>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од</w:t>
      </w:r>
      <w:proofErr w:type="spellEnd"/>
      <w:r w:rsidRPr="00877324">
        <w:rPr>
          <w:rFonts w:ascii="Arial" w:eastAsiaTheme="minorHAnsi" w:hAnsi="Arial" w:cs="Arial"/>
          <w:sz w:val="24"/>
          <w:szCs w:val="24"/>
        </w:rPr>
        <w:t xml:space="preserve"> </w:t>
      </w:r>
      <w:proofErr w:type="spellStart"/>
      <w:r w:rsidRPr="00877324">
        <w:rPr>
          <w:rFonts w:ascii="Arial" w:eastAsiaTheme="minorHAnsi" w:hAnsi="Arial" w:cs="Arial"/>
          <w:sz w:val="24"/>
          <w:szCs w:val="24"/>
        </w:rPr>
        <w:t>ден</w:t>
      </w:r>
      <w:proofErr w:type="spellEnd"/>
      <w:r w:rsidRPr="00877324">
        <w:rPr>
          <w:rFonts w:ascii="Arial" w:eastAsiaTheme="minorHAnsi" w:hAnsi="Arial" w:cs="Arial"/>
          <w:sz w:val="24"/>
          <w:szCs w:val="24"/>
        </w:rPr>
        <w:t xml:space="preserve"> 03.11.2014 </w:t>
      </w:r>
      <w:proofErr w:type="spellStart"/>
      <w:r w:rsidRPr="00877324">
        <w:rPr>
          <w:rFonts w:ascii="Arial" w:eastAsiaTheme="minorHAnsi" w:hAnsi="Arial" w:cs="Arial"/>
          <w:sz w:val="24"/>
          <w:szCs w:val="24"/>
        </w:rPr>
        <w:t>година</w:t>
      </w:r>
      <w:proofErr w:type="spellEnd"/>
      <w:r w:rsidRPr="00877324">
        <w:rPr>
          <w:rFonts w:ascii="Arial" w:eastAsiaTheme="minorHAnsi" w:hAnsi="Arial" w:cs="Arial"/>
          <w:sz w:val="24"/>
          <w:szCs w:val="24"/>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Трошковник од полномошник адвокат Е</w:t>
      </w:r>
      <w:r>
        <w:rPr>
          <w:rFonts w:ascii="Arial" w:eastAsiaTheme="minorHAnsi" w:hAnsi="Arial" w:cs="Arial"/>
          <w:lang w:eastAsia="en-US"/>
        </w:rPr>
        <w:t>.</w:t>
      </w:r>
      <w:r w:rsidRPr="00877324">
        <w:rPr>
          <w:rFonts w:ascii="Arial" w:eastAsiaTheme="minorHAnsi" w:hAnsi="Arial" w:cs="Arial"/>
          <w:lang w:eastAsia="en-US"/>
        </w:rPr>
        <w:t xml:space="preserve"> А</w:t>
      </w:r>
      <w:r>
        <w:rPr>
          <w:rFonts w:ascii="Arial" w:eastAsiaTheme="minorHAnsi" w:hAnsi="Arial" w:cs="Arial"/>
          <w:lang w:eastAsia="en-US"/>
        </w:rPr>
        <w:t>.</w:t>
      </w:r>
      <w:r w:rsidRPr="00877324">
        <w:rPr>
          <w:rFonts w:ascii="Arial" w:eastAsiaTheme="minorHAnsi" w:hAnsi="Arial" w:cs="Arial"/>
          <w:lang w:eastAsia="en-US"/>
        </w:rPr>
        <w:t>од К</w:t>
      </w:r>
      <w:r>
        <w:rPr>
          <w:rFonts w:ascii="Arial" w:eastAsiaTheme="minorHAnsi" w:hAnsi="Arial" w:cs="Arial"/>
          <w:lang w:eastAsia="en-US"/>
        </w:rPr>
        <w:t>.</w:t>
      </w:r>
      <w:r w:rsidRPr="00877324">
        <w:rPr>
          <w:rFonts w:ascii="Arial" w:eastAsiaTheme="minorHAnsi" w:hAnsi="Arial" w:cs="Arial"/>
          <w:lang w:eastAsia="en-US"/>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Полномошно од доверителите за полномошник адвокат Е</w:t>
      </w:r>
      <w:r>
        <w:rPr>
          <w:rFonts w:ascii="Arial" w:eastAsiaTheme="minorHAnsi" w:hAnsi="Arial" w:cs="Arial"/>
          <w:lang w:eastAsia="en-US"/>
        </w:rPr>
        <w:t>. А.</w:t>
      </w:r>
      <w:r w:rsidRPr="00877324">
        <w:rPr>
          <w:rFonts w:ascii="Arial" w:eastAsiaTheme="minorHAnsi" w:hAnsi="Arial" w:cs="Arial"/>
          <w:lang w:eastAsia="en-US"/>
        </w:rPr>
        <w:t xml:space="preserve"> од К</w:t>
      </w:r>
      <w:r>
        <w:rPr>
          <w:rFonts w:ascii="Arial" w:eastAsiaTheme="minorHAnsi" w:hAnsi="Arial" w:cs="Arial"/>
          <w:lang w:eastAsia="en-US"/>
        </w:rPr>
        <w:t>.</w:t>
      </w:r>
      <w:r w:rsidRPr="00877324">
        <w:rPr>
          <w:rFonts w:ascii="Arial" w:eastAsiaTheme="minorHAnsi" w:hAnsi="Arial" w:cs="Arial"/>
          <w:lang w:eastAsia="en-US"/>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Решение П1.бр.121/14 од 18.09.2014 година на Основен суд К</w:t>
      </w:r>
      <w:r>
        <w:rPr>
          <w:rFonts w:ascii="Arial" w:eastAsiaTheme="minorHAnsi" w:hAnsi="Arial" w:cs="Arial"/>
          <w:lang w:eastAsia="en-US"/>
        </w:rPr>
        <w:t>.</w:t>
      </w:r>
      <w:r w:rsidRPr="00877324">
        <w:rPr>
          <w:rFonts w:ascii="Arial" w:eastAsiaTheme="minorHAnsi" w:hAnsi="Arial" w:cs="Arial"/>
          <w:lang w:eastAsia="en-US"/>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Налог за извршување по чл. 218 ст. 2 од ЗИ од ден 03.11.2014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Налог за извршување до должник од ден 14.11.2014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Барање предмет на увид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од ден 19.11.2014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Приговор од должникот преку полномошник адвокат Н</w:t>
      </w:r>
      <w:r>
        <w:rPr>
          <w:rFonts w:ascii="Arial" w:eastAsiaTheme="minorHAnsi" w:hAnsi="Arial" w:cs="Arial"/>
          <w:lang w:eastAsia="en-US"/>
        </w:rPr>
        <w:t>.</w:t>
      </w:r>
      <w:r w:rsidRPr="00877324">
        <w:rPr>
          <w:rFonts w:ascii="Arial" w:eastAsiaTheme="minorHAnsi" w:hAnsi="Arial" w:cs="Arial"/>
          <w:lang w:eastAsia="en-US"/>
        </w:rPr>
        <w:t>Ј</w:t>
      </w:r>
      <w:r>
        <w:rPr>
          <w:rFonts w:ascii="Arial" w:eastAsiaTheme="minorHAnsi" w:hAnsi="Arial" w:cs="Arial"/>
          <w:lang w:eastAsia="en-US"/>
        </w:rPr>
        <w:t>.</w:t>
      </w:r>
      <w:r w:rsidRPr="00877324">
        <w:rPr>
          <w:rFonts w:ascii="Arial" w:eastAsiaTheme="minorHAnsi" w:hAnsi="Arial" w:cs="Arial"/>
          <w:lang w:eastAsia="en-US"/>
        </w:rPr>
        <w:t xml:space="preserve"> до Основен суд К</w:t>
      </w:r>
      <w:r>
        <w:rPr>
          <w:rFonts w:ascii="Arial" w:eastAsiaTheme="minorHAnsi" w:hAnsi="Arial" w:cs="Arial"/>
          <w:lang w:eastAsia="en-US"/>
        </w:rPr>
        <w:t>..</w:t>
      </w:r>
      <w:r w:rsidRPr="00877324">
        <w:rPr>
          <w:rFonts w:ascii="Arial" w:eastAsiaTheme="minorHAnsi" w:hAnsi="Arial" w:cs="Arial"/>
          <w:lang w:eastAsia="en-US"/>
        </w:rPr>
        <w:t xml:space="preserve"> од 07.11.2014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Решение ППНИ.бр.179/14 од 17.11.2014 година на Основен суд К</w:t>
      </w:r>
      <w:r>
        <w:rPr>
          <w:rFonts w:ascii="Arial" w:eastAsiaTheme="minorHAnsi" w:hAnsi="Arial" w:cs="Arial"/>
          <w:lang w:eastAsia="en-US"/>
        </w:rPr>
        <w:t>.</w:t>
      </w:r>
      <w:r w:rsidRPr="00877324">
        <w:rPr>
          <w:rFonts w:ascii="Arial" w:eastAsiaTheme="minorHAnsi" w:hAnsi="Arial" w:cs="Arial"/>
          <w:lang w:eastAsia="en-US"/>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Ургенција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 xml:space="preserve"> К</w:t>
      </w:r>
      <w:r>
        <w:rPr>
          <w:rFonts w:ascii="Arial" w:eastAsiaTheme="minorHAnsi" w:hAnsi="Arial" w:cs="Arial"/>
          <w:lang w:eastAsia="en-US"/>
        </w:rPr>
        <w:t>.</w:t>
      </w:r>
      <w:r w:rsidRPr="00877324">
        <w:rPr>
          <w:rFonts w:ascii="Arial" w:eastAsiaTheme="minorHAnsi" w:hAnsi="Arial" w:cs="Arial"/>
          <w:lang w:eastAsia="en-US"/>
        </w:rPr>
        <w:t xml:space="preserve"> од ден 16.12.2014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Ургенција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К</w:t>
      </w:r>
      <w:r>
        <w:rPr>
          <w:rFonts w:ascii="Arial" w:eastAsiaTheme="minorHAnsi" w:hAnsi="Arial" w:cs="Arial"/>
          <w:lang w:eastAsia="en-US"/>
        </w:rPr>
        <w:t>.</w:t>
      </w:r>
      <w:r w:rsidRPr="00877324">
        <w:rPr>
          <w:rFonts w:ascii="Arial" w:eastAsiaTheme="minorHAnsi" w:hAnsi="Arial" w:cs="Arial"/>
          <w:lang w:eastAsia="en-US"/>
        </w:rPr>
        <w:t xml:space="preserve"> од ден 17.12.2014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Ургенција за достава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 xml:space="preserve"> К</w:t>
      </w:r>
      <w:r>
        <w:rPr>
          <w:rFonts w:ascii="Arial" w:eastAsiaTheme="minorHAnsi" w:hAnsi="Arial" w:cs="Arial"/>
          <w:lang w:eastAsia="en-US"/>
        </w:rPr>
        <w:t>.</w:t>
      </w:r>
      <w:r w:rsidRPr="00877324">
        <w:rPr>
          <w:rFonts w:ascii="Arial" w:eastAsiaTheme="minorHAnsi" w:hAnsi="Arial" w:cs="Arial"/>
          <w:lang w:eastAsia="en-US"/>
        </w:rPr>
        <w:t xml:space="preserve"> од ден 23.12.2014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Ургенција за достава на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К</w:t>
      </w:r>
      <w:r>
        <w:rPr>
          <w:rFonts w:ascii="Arial" w:eastAsiaTheme="minorHAnsi" w:hAnsi="Arial" w:cs="Arial"/>
          <w:lang w:eastAsia="en-US"/>
        </w:rPr>
        <w:t>.</w:t>
      </w:r>
      <w:r w:rsidRPr="00877324">
        <w:rPr>
          <w:rFonts w:ascii="Arial" w:eastAsiaTheme="minorHAnsi" w:hAnsi="Arial" w:cs="Arial"/>
          <w:lang w:eastAsia="en-US"/>
        </w:rPr>
        <w:t xml:space="preserve"> од ден 26.12.2014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Ургенција за достава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 xml:space="preserve"> К</w:t>
      </w:r>
      <w:r>
        <w:rPr>
          <w:rFonts w:ascii="Arial" w:eastAsiaTheme="minorHAnsi" w:hAnsi="Arial" w:cs="Arial"/>
          <w:lang w:eastAsia="en-US"/>
        </w:rPr>
        <w:t>.</w:t>
      </w:r>
      <w:r w:rsidRPr="00877324">
        <w:rPr>
          <w:rFonts w:ascii="Arial" w:eastAsiaTheme="minorHAnsi" w:hAnsi="Arial" w:cs="Arial"/>
          <w:lang w:eastAsia="en-US"/>
        </w:rPr>
        <w:t xml:space="preserve"> од ден 03.03.2015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ургенција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К</w:t>
      </w:r>
      <w:r>
        <w:rPr>
          <w:rFonts w:ascii="Arial" w:eastAsiaTheme="minorHAnsi" w:hAnsi="Arial" w:cs="Arial"/>
          <w:lang w:eastAsia="en-US"/>
        </w:rPr>
        <w:t>.</w:t>
      </w:r>
      <w:r w:rsidRPr="00877324">
        <w:rPr>
          <w:rFonts w:ascii="Arial" w:eastAsiaTheme="minorHAnsi" w:hAnsi="Arial" w:cs="Arial"/>
          <w:lang w:eastAsia="en-US"/>
        </w:rPr>
        <w:t xml:space="preserve"> од ден 06.03.2015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Ургенција за достава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извршител В</w:t>
      </w:r>
      <w:r>
        <w:rPr>
          <w:rFonts w:ascii="Arial" w:eastAsiaTheme="minorHAnsi" w:hAnsi="Arial" w:cs="Arial"/>
          <w:lang w:eastAsia="en-US"/>
        </w:rPr>
        <w:t>.</w:t>
      </w:r>
      <w:r w:rsidRPr="00877324">
        <w:rPr>
          <w:rFonts w:ascii="Arial" w:eastAsiaTheme="minorHAnsi" w:hAnsi="Arial" w:cs="Arial"/>
          <w:lang w:eastAsia="en-US"/>
        </w:rPr>
        <w:t>К</w:t>
      </w:r>
      <w:r>
        <w:rPr>
          <w:rFonts w:ascii="Arial" w:eastAsiaTheme="minorHAnsi" w:hAnsi="Arial" w:cs="Arial"/>
          <w:lang w:eastAsia="en-US"/>
        </w:rPr>
        <w:t>.</w:t>
      </w:r>
      <w:r w:rsidRPr="00877324">
        <w:rPr>
          <w:rFonts w:ascii="Arial" w:eastAsiaTheme="minorHAnsi" w:hAnsi="Arial" w:cs="Arial"/>
          <w:lang w:eastAsia="en-US"/>
        </w:rPr>
        <w:t xml:space="preserve"> од ден 22.04.2015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ургенција од Основен суд К</w:t>
      </w:r>
      <w:r>
        <w:rPr>
          <w:rFonts w:ascii="Arial" w:eastAsiaTheme="minorHAnsi" w:hAnsi="Arial" w:cs="Arial"/>
          <w:lang w:eastAsia="en-US"/>
        </w:rPr>
        <w:t>.</w:t>
      </w:r>
      <w:r w:rsidRPr="00877324">
        <w:rPr>
          <w:rFonts w:ascii="Arial" w:eastAsiaTheme="minorHAnsi" w:hAnsi="Arial" w:cs="Arial"/>
          <w:lang w:eastAsia="en-US"/>
        </w:rPr>
        <w:t>до извршител В</w:t>
      </w:r>
      <w:r>
        <w:rPr>
          <w:rFonts w:ascii="Arial" w:eastAsiaTheme="minorHAnsi" w:hAnsi="Arial" w:cs="Arial"/>
          <w:lang w:eastAsia="en-US"/>
        </w:rPr>
        <w:t>.</w:t>
      </w:r>
      <w:r w:rsidRPr="00877324">
        <w:rPr>
          <w:rFonts w:ascii="Arial" w:eastAsiaTheme="minorHAnsi" w:hAnsi="Arial" w:cs="Arial"/>
          <w:lang w:eastAsia="en-US"/>
        </w:rPr>
        <w:t xml:space="preserve"> К</w:t>
      </w:r>
      <w:r>
        <w:rPr>
          <w:rFonts w:ascii="Arial" w:eastAsiaTheme="minorHAnsi" w:hAnsi="Arial" w:cs="Arial"/>
          <w:lang w:eastAsia="en-US"/>
        </w:rPr>
        <w:t>.</w:t>
      </w:r>
      <w:r w:rsidRPr="00877324">
        <w:rPr>
          <w:rFonts w:ascii="Arial" w:eastAsiaTheme="minorHAnsi" w:hAnsi="Arial" w:cs="Arial"/>
          <w:lang w:eastAsia="en-US"/>
        </w:rPr>
        <w:t xml:space="preserve"> од ден 27.04.2015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Известување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Комора на извршители на РМ од ден 14.05.2015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Повратница од Известување од ден 14.05.2015 до Комора на извршители на РМ од ден 21.05.2015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Одлука на Управен одбор на КИРМ од ден 09.</w:t>
      </w:r>
      <w:r>
        <w:rPr>
          <w:rFonts w:ascii="Arial" w:eastAsiaTheme="minorHAnsi" w:hAnsi="Arial" w:cs="Arial"/>
          <w:lang w:eastAsia="en-US"/>
        </w:rPr>
        <w:t>06.2015 година до Основен суд К.</w:t>
      </w:r>
      <w:r w:rsidRPr="00877324">
        <w:rPr>
          <w:rFonts w:ascii="Arial" w:eastAsiaTheme="minorHAnsi" w:hAnsi="Arial" w:cs="Arial"/>
          <w:lang w:eastAsia="en-US"/>
        </w:rPr>
        <w:t>;</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lastRenderedPageBreak/>
        <w:t>Известување од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Министерство за правда на РМ од ден 14.07.2015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Решение ППНИ.бр.179/14 на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доверител А</w:t>
      </w:r>
      <w:r>
        <w:rPr>
          <w:rFonts w:ascii="Arial" w:eastAsiaTheme="minorHAnsi" w:hAnsi="Arial" w:cs="Arial"/>
          <w:lang w:eastAsia="en-US"/>
        </w:rPr>
        <w:t>.</w:t>
      </w:r>
      <w:r w:rsidRPr="00877324">
        <w:rPr>
          <w:rFonts w:ascii="Arial" w:eastAsiaTheme="minorHAnsi" w:hAnsi="Arial" w:cs="Arial"/>
          <w:lang w:eastAsia="en-US"/>
        </w:rPr>
        <w:t xml:space="preserve"> М</w:t>
      </w:r>
      <w:r>
        <w:rPr>
          <w:rFonts w:ascii="Arial" w:eastAsiaTheme="minorHAnsi" w:hAnsi="Arial" w:cs="Arial"/>
          <w:lang w:eastAsia="en-US"/>
        </w:rPr>
        <w:t>.</w:t>
      </w:r>
      <w:r w:rsidRPr="00877324">
        <w:rPr>
          <w:rFonts w:ascii="Arial" w:eastAsiaTheme="minorHAnsi" w:hAnsi="Arial" w:cs="Arial"/>
          <w:lang w:eastAsia="en-US"/>
        </w:rPr>
        <w:t>од ден 22.07.2015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Решение ППНИ.бр.179/14 на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доверител Л</w:t>
      </w:r>
      <w:r>
        <w:rPr>
          <w:rFonts w:ascii="Arial" w:eastAsiaTheme="minorHAnsi" w:hAnsi="Arial" w:cs="Arial"/>
          <w:lang w:eastAsia="en-US"/>
        </w:rPr>
        <w:t>.</w:t>
      </w:r>
      <w:r w:rsidRPr="00877324">
        <w:rPr>
          <w:rFonts w:ascii="Arial" w:eastAsiaTheme="minorHAnsi" w:hAnsi="Arial" w:cs="Arial"/>
          <w:lang w:eastAsia="en-US"/>
        </w:rPr>
        <w:t>М</w:t>
      </w:r>
      <w:r>
        <w:rPr>
          <w:rFonts w:ascii="Arial" w:eastAsiaTheme="minorHAnsi" w:hAnsi="Arial" w:cs="Arial"/>
          <w:lang w:eastAsia="en-US"/>
        </w:rPr>
        <w:t>.</w:t>
      </w:r>
      <w:r w:rsidRPr="00877324">
        <w:rPr>
          <w:rFonts w:ascii="Arial" w:eastAsiaTheme="minorHAnsi" w:hAnsi="Arial" w:cs="Arial"/>
          <w:lang w:eastAsia="en-US"/>
        </w:rPr>
        <w:t xml:space="preserve"> од ден 22.07.2015 година со забелешка дека лицето е починато;</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Доставница на Решение ППНИ.бр. 179/14 на Основен суд К</w:t>
      </w:r>
      <w:r>
        <w:rPr>
          <w:rFonts w:ascii="Arial" w:eastAsiaTheme="minorHAnsi" w:hAnsi="Arial" w:cs="Arial"/>
          <w:lang w:eastAsia="en-US"/>
        </w:rPr>
        <w:t>.</w:t>
      </w:r>
      <w:r w:rsidRPr="00877324">
        <w:rPr>
          <w:rFonts w:ascii="Arial" w:eastAsiaTheme="minorHAnsi" w:hAnsi="Arial" w:cs="Arial"/>
          <w:lang w:eastAsia="en-US"/>
        </w:rPr>
        <w:t xml:space="preserve"> до должник преку адвокат Н</w:t>
      </w:r>
      <w:r>
        <w:rPr>
          <w:rFonts w:ascii="Arial" w:eastAsiaTheme="minorHAnsi" w:hAnsi="Arial" w:cs="Arial"/>
          <w:lang w:eastAsia="en-US"/>
        </w:rPr>
        <w:t>.</w:t>
      </w:r>
      <w:r w:rsidRPr="00877324">
        <w:rPr>
          <w:rFonts w:ascii="Arial" w:eastAsiaTheme="minorHAnsi" w:hAnsi="Arial" w:cs="Arial"/>
          <w:lang w:eastAsia="en-US"/>
        </w:rPr>
        <w:t xml:space="preserve"> Ј</w:t>
      </w:r>
      <w:r>
        <w:rPr>
          <w:rFonts w:ascii="Arial" w:eastAsiaTheme="minorHAnsi" w:hAnsi="Arial" w:cs="Arial"/>
          <w:lang w:eastAsia="en-US"/>
        </w:rPr>
        <w:t>.</w:t>
      </w:r>
      <w:r w:rsidRPr="00877324">
        <w:rPr>
          <w:rFonts w:ascii="Arial" w:eastAsiaTheme="minorHAnsi" w:hAnsi="Arial" w:cs="Arial"/>
          <w:lang w:eastAsia="en-US"/>
        </w:rPr>
        <w:t xml:space="preserve"> од ден 04.12.2014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Заклучок врз основа на чл. 29 ст.1 од ЗИ од ден 22.07.2015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Извод од Матична Книга  на умрените бр. 6/1227 од 23.07.2015 година;</w:t>
      </w:r>
    </w:p>
    <w:p w:rsidR="005D0F0E" w:rsidRPr="00877324" w:rsidRDefault="005D0F0E" w:rsidP="005D0F0E">
      <w:pPr>
        <w:numPr>
          <w:ilvl w:val="0"/>
          <w:numId w:val="1"/>
        </w:numPr>
        <w:spacing w:after="160" w:line="276" w:lineRule="auto"/>
        <w:contextualSpacing/>
        <w:jc w:val="both"/>
        <w:rPr>
          <w:rFonts w:ascii="Arial" w:eastAsiaTheme="minorHAnsi" w:hAnsi="Arial" w:cs="Arial"/>
          <w:lang w:eastAsia="en-US"/>
        </w:rPr>
      </w:pPr>
      <w:r w:rsidRPr="00877324">
        <w:rPr>
          <w:rFonts w:ascii="Arial" w:eastAsiaTheme="minorHAnsi" w:hAnsi="Arial" w:cs="Arial"/>
          <w:lang w:eastAsia="en-US"/>
        </w:rPr>
        <w:t>Известување од извршител В</w:t>
      </w:r>
      <w:r>
        <w:rPr>
          <w:rFonts w:ascii="Arial" w:eastAsiaTheme="minorHAnsi" w:hAnsi="Arial" w:cs="Arial"/>
          <w:lang w:eastAsia="en-US"/>
        </w:rPr>
        <w:t>.</w:t>
      </w:r>
      <w:r w:rsidRPr="00877324">
        <w:rPr>
          <w:rFonts w:ascii="Arial" w:eastAsiaTheme="minorHAnsi" w:hAnsi="Arial" w:cs="Arial"/>
          <w:lang w:eastAsia="en-US"/>
        </w:rPr>
        <w:t xml:space="preserve"> К</w:t>
      </w:r>
      <w:r>
        <w:rPr>
          <w:rFonts w:ascii="Arial" w:eastAsiaTheme="minorHAnsi" w:hAnsi="Arial" w:cs="Arial"/>
          <w:lang w:eastAsia="en-US"/>
        </w:rPr>
        <w:t>.</w:t>
      </w:r>
      <w:r w:rsidRPr="00877324">
        <w:rPr>
          <w:rFonts w:ascii="Arial" w:eastAsiaTheme="minorHAnsi" w:hAnsi="Arial" w:cs="Arial"/>
          <w:lang w:eastAsia="en-US"/>
        </w:rPr>
        <w:t xml:space="preserve"> до Основен суд К</w:t>
      </w:r>
      <w:r>
        <w:rPr>
          <w:rFonts w:ascii="Arial" w:eastAsiaTheme="minorHAnsi" w:hAnsi="Arial" w:cs="Arial"/>
          <w:lang w:eastAsia="en-US"/>
        </w:rPr>
        <w:t>.</w:t>
      </w:r>
      <w:r w:rsidRPr="00877324">
        <w:rPr>
          <w:rFonts w:ascii="Arial" w:eastAsiaTheme="minorHAnsi" w:hAnsi="Arial" w:cs="Arial"/>
          <w:lang w:eastAsia="en-US"/>
        </w:rPr>
        <w:t xml:space="preserve"> од ден 23.07.2015 година.</w:t>
      </w:r>
    </w:p>
    <w:p w:rsidR="005D0F0E" w:rsidRPr="00877324" w:rsidRDefault="005D0F0E" w:rsidP="005D0F0E">
      <w:pPr>
        <w:spacing w:line="276" w:lineRule="auto"/>
        <w:jc w:val="both"/>
        <w:rPr>
          <w:rFonts w:ascii="Arial" w:eastAsiaTheme="minorHAnsi" w:hAnsi="Arial" w:cs="Arial"/>
          <w:lang w:eastAsia="en-US"/>
        </w:rPr>
      </w:pPr>
    </w:p>
    <w:p w:rsidR="005D0F0E" w:rsidRPr="00877324" w:rsidRDefault="005D0F0E" w:rsidP="005D0F0E">
      <w:pPr>
        <w:spacing w:line="276" w:lineRule="auto"/>
        <w:ind w:firstLine="360"/>
        <w:jc w:val="both"/>
        <w:rPr>
          <w:rFonts w:ascii="Arial" w:hAnsi="Arial" w:cs="Arial"/>
        </w:rPr>
      </w:pPr>
      <w:r w:rsidRPr="00877324">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5D0F0E" w:rsidRPr="00877324" w:rsidRDefault="005D0F0E" w:rsidP="005D0F0E">
      <w:pPr>
        <w:spacing w:line="276" w:lineRule="auto"/>
        <w:rPr>
          <w:rFonts w:ascii="Arial" w:hAnsi="Arial" w:cs="Arial"/>
        </w:rPr>
      </w:pPr>
      <w:r w:rsidRPr="00877324">
        <w:rPr>
          <w:rFonts w:ascii="Arial" w:hAnsi="Arial" w:cs="Arial"/>
        </w:rPr>
        <w:t xml:space="preserve"> </w:t>
      </w:r>
      <w:r w:rsidRPr="00877324">
        <w:rPr>
          <w:rFonts w:ascii="Arial" w:hAnsi="Arial" w:cs="Arial"/>
        </w:rPr>
        <w:tab/>
      </w:r>
    </w:p>
    <w:p w:rsidR="005D0F0E" w:rsidRPr="00877324" w:rsidRDefault="005D0F0E" w:rsidP="005D0F0E">
      <w:pPr>
        <w:spacing w:line="276" w:lineRule="auto"/>
        <w:jc w:val="both"/>
        <w:rPr>
          <w:rFonts w:ascii="Arial" w:hAnsi="Arial" w:cs="Arial"/>
        </w:rPr>
      </w:pPr>
      <w:r w:rsidRPr="00877324">
        <w:rPr>
          <w:rFonts w:ascii="Arial" w:hAnsi="Arial" w:cs="Arial"/>
        </w:rPr>
        <w:tab/>
        <w:t>Извршителот на ден 03.11.2014 година примил барање за извршување од страна на доверителите Л</w:t>
      </w:r>
      <w:r>
        <w:rPr>
          <w:rFonts w:ascii="Arial" w:hAnsi="Arial" w:cs="Arial"/>
        </w:rPr>
        <w:t>.</w:t>
      </w:r>
      <w:r w:rsidRPr="00877324">
        <w:rPr>
          <w:rFonts w:ascii="Arial" w:hAnsi="Arial" w:cs="Arial"/>
        </w:rPr>
        <w:t>М</w:t>
      </w:r>
      <w:r>
        <w:rPr>
          <w:rFonts w:ascii="Arial" w:hAnsi="Arial" w:cs="Arial"/>
        </w:rPr>
        <w:t>.</w:t>
      </w:r>
      <w:r w:rsidRPr="00877324">
        <w:rPr>
          <w:rFonts w:ascii="Arial" w:hAnsi="Arial" w:cs="Arial"/>
        </w:rPr>
        <w:t xml:space="preserve"> и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 С</w:t>
      </w:r>
      <w:r>
        <w:rPr>
          <w:rFonts w:ascii="Arial" w:hAnsi="Arial" w:cs="Arial"/>
        </w:rPr>
        <w:t>.</w:t>
      </w:r>
      <w:r w:rsidRPr="00877324">
        <w:rPr>
          <w:rFonts w:ascii="Arial" w:hAnsi="Arial" w:cs="Arial"/>
        </w:rPr>
        <w:t xml:space="preserve"> преку полномошник адвокат Е</w:t>
      </w:r>
      <w:r>
        <w:rPr>
          <w:rFonts w:ascii="Arial" w:hAnsi="Arial" w:cs="Arial"/>
        </w:rPr>
        <w:t>.</w:t>
      </w:r>
      <w:r w:rsidRPr="00877324">
        <w:rPr>
          <w:rFonts w:ascii="Arial" w:hAnsi="Arial" w:cs="Arial"/>
        </w:rPr>
        <w:t xml:space="preserve"> А</w:t>
      </w:r>
      <w:r>
        <w:rPr>
          <w:rFonts w:ascii="Arial" w:hAnsi="Arial" w:cs="Arial"/>
        </w:rPr>
        <w:t>.</w:t>
      </w:r>
      <w:r w:rsidRPr="00877324">
        <w:rPr>
          <w:rFonts w:ascii="Arial" w:hAnsi="Arial" w:cs="Arial"/>
        </w:rPr>
        <w:t>од С</w:t>
      </w:r>
      <w:r>
        <w:rPr>
          <w:rFonts w:ascii="Arial" w:hAnsi="Arial" w:cs="Arial"/>
        </w:rPr>
        <w:t>.</w:t>
      </w:r>
      <w:r w:rsidRPr="00877324">
        <w:rPr>
          <w:rFonts w:ascii="Arial" w:hAnsi="Arial" w:cs="Arial"/>
        </w:rPr>
        <w:t>, а против должникот С</w:t>
      </w:r>
      <w:r>
        <w:rPr>
          <w:rFonts w:ascii="Arial" w:hAnsi="Arial" w:cs="Arial"/>
        </w:rPr>
        <w:t>.</w:t>
      </w:r>
      <w:r w:rsidRPr="00877324">
        <w:rPr>
          <w:rFonts w:ascii="Arial" w:hAnsi="Arial" w:cs="Arial"/>
        </w:rPr>
        <w:t xml:space="preserve"> Н</w:t>
      </w:r>
      <w:r>
        <w:rPr>
          <w:rFonts w:ascii="Arial" w:hAnsi="Arial" w:cs="Arial"/>
        </w:rPr>
        <w:t>.</w:t>
      </w:r>
      <w:r w:rsidRPr="00877324">
        <w:rPr>
          <w:rFonts w:ascii="Arial" w:hAnsi="Arial" w:cs="Arial"/>
        </w:rPr>
        <w:t xml:space="preserve"> од К</w:t>
      </w:r>
      <w:r>
        <w:rPr>
          <w:rFonts w:ascii="Arial" w:hAnsi="Arial" w:cs="Arial"/>
        </w:rPr>
        <w:t>.</w:t>
      </w:r>
      <w:r w:rsidRPr="00877324">
        <w:rPr>
          <w:rFonts w:ascii="Arial" w:hAnsi="Arial" w:cs="Arial"/>
        </w:rPr>
        <w:t xml:space="preserve">, врз основа на извршна исправа Решение </w:t>
      </w:r>
      <w:r w:rsidRPr="00877324">
        <w:rPr>
          <w:rFonts w:ascii="Arial" w:hAnsi="Arial" w:cs="Arial"/>
          <w:lang w:val="en-US"/>
        </w:rPr>
        <w:t xml:space="preserve">III </w:t>
      </w:r>
      <w:r w:rsidRPr="00877324">
        <w:rPr>
          <w:rFonts w:ascii="Arial" w:hAnsi="Arial" w:cs="Arial"/>
        </w:rPr>
        <w:t>П1бр.121/14 од 18.09.2014 година на Основен суд К</w:t>
      </w:r>
      <w:r>
        <w:rPr>
          <w:rFonts w:ascii="Arial" w:hAnsi="Arial" w:cs="Arial"/>
        </w:rPr>
        <w:t>.</w:t>
      </w:r>
      <w:r w:rsidRPr="00877324">
        <w:rPr>
          <w:rFonts w:ascii="Arial" w:hAnsi="Arial" w:cs="Arial"/>
        </w:rPr>
        <w:t xml:space="preserve"> и истото го завел под И.бр.386/14.</w:t>
      </w:r>
    </w:p>
    <w:p w:rsidR="005D0F0E" w:rsidRPr="00877324" w:rsidRDefault="005D0F0E" w:rsidP="005D0F0E">
      <w:pPr>
        <w:spacing w:line="276" w:lineRule="auto"/>
        <w:jc w:val="both"/>
        <w:rPr>
          <w:rFonts w:ascii="Arial" w:hAnsi="Arial" w:cs="Arial"/>
        </w:rPr>
      </w:pPr>
      <w:r w:rsidRPr="00877324">
        <w:rPr>
          <w:rFonts w:ascii="Arial" w:hAnsi="Arial" w:cs="Arial"/>
        </w:rPr>
        <w:tab/>
        <w:t>Извршителот по приемот на барањето за извршување издал Налог за извршување врз основа на чл. 218 ст. 2 од ЗИ и истиот го доставил до должникот на ден 04.11.2014 година.</w:t>
      </w:r>
    </w:p>
    <w:p w:rsidR="005D0F0E" w:rsidRPr="00877324" w:rsidRDefault="005D0F0E" w:rsidP="005D0F0E">
      <w:pPr>
        <w:spacing w:line="276" w:lineRule="auto"/>
        <w:jc w:val="both"/>
        <w:rPr>
          <w:rFonts w:ascii="Arial" w:hAnsi="Arial" w:cs="Arial"/>
        </w:rPr>
      </w:pPr>
      <w:r w:rsidRPr="00877324">
        <w:rPr>
          <w:rFonts w:ascii="Arial" w:hAnsi="Arial" w:cs="Arial"/>
        </w:rPr>
        <w:tab/>
        <w:t>Должникот преку полномошник Н</w:t>
      </w:r>
      <w:r>
        <w:rPr>
          <w:rFonts w:ascii="Arial" w:hAnsi="Arial" w:cs="Arial"/>
        </w:rPr>
        <w:t>.</w:t>
      </w:r>
      <w:r w:rsidRPr="00877324">
        <w:rPr>
          <w:rFonts w:ascii="Arial" w:hAnsi="Arial" w:cs="Arial"/>
        </w:rPr>
        <w:t xml:space="preserve"> Ј</w:t>
      </w:r>
      <w:r>
        <w:rPr>
          <w:rFonts w:ascii="Arial" w:hAnsi="Arial" w:cs="Arial"/>
        </w:rPr>
        <w:t>.</w:t>
      </w:r>
      <w:r w:rsidRPr="00877324">
        <w:rPr>
          <w:rFonts w:ascii="Arial" w:hAnsi="Arial" w:cs="Arial"/>
        </w:rPr>
        <w:t xml:space="preserve"> адвокат од К</w:t>
      </w:r>
      <w:r>
        <w:rPr>
          <w:rFonts w:ascii="Arial" w:hAnsi="Arial" w:cs="Arial"/>
        </w:rPr>
        <w:t>.</w:t>
      </w:r>
      <w:r w:rsidRPr="00877324">
        <w:rPr>
          <w:rFonts w:ascii="Arial" w:hAnsi="Arial" w:cs="Arial"/>
        </w:rPr>
        <w:t>, незадоволен од Налогот за извршување врз основа на чл.218 ст.2 од ЗИ вложил приговор до Основен суд К</w:t>
      </w:r>
      <w:r>
        <w:rPr>
          <w:rFonts w:ascii="Arial" w:hAnsi="Arial" w:cs="Arial"/>
        </w:rPr>
        <w:t>.</w:t>
      </w:r>
      <w:r w:rsidRPr="00877324">
        <w:rPr>
          <w:rFonts w:ascii="Arial" w:hAnsi="Arial" w:cs="Arial"/>
        </w:rPr>
        <w:t xml:space="preserve"> за кое било одлучено со Решение ППНИ.бр.179/14 од 17.11.2014 година со кое го усвоил приговорот на должникот и утврдил дека се сторени неправилности при извршувањто и  превземените извршните дејствија ги ставил вон сила.</w:t>
      </w:r>
    </w:p>
    <w:p w:rsidR="005D0F0E" w:rsidRPr="00877324" w:rsidRDefault="005D0F0E" w:rsidP="005D0F0E">
      <w:pPr>
        <w:spacing w:line="276" w:lineRule="auto"/>
        <w:jc w:val="both"/>
        <w:rPr>
          <w:rFonts w:ascii="Arial" w:hAnsi="Arial" w:cs="Arial"/>
        </w:rPr>
      </w:pPr>
      <w:r w:rsidRPr="00877324">
        <w:rPr>
          <w:rFonts w:ascii="Arial" w:hAnsi="Arial" w:cs="Arial"/>
        </w:rPr>
        <w:tab/>
        <w:t>Извршителот, Решението ППНИ.бр.179/14 од 17.11.2014 година на Основен суд К</w:t>
      </w:r>
      <w:r>
        <w:rPr>
          <w:rFonts w:ascii="Arial" w:hAnsi="Arial" w:cs="Arial"/>
        </w:rPr>
        <w:t>.</w:t>
      </w:r>
      <w:r w:rsidRPr="00877324">
        <w:rPr>
          <w:rFonts w:ascii="Arial" w:hAnsi="Arial" w:cs="Arial"/>
        </w:rPr>
        <w:t xml:space="preserve">  го примил на ден 19.11.2014 година видно од приложената доставница во списите во предметот. Решението ППНИ.бр.179/14 извршителот го доставил до полномошникот на должникот на ден 04.12.2014 година а до доверителот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 С</w:t>
      </w:r>
      <w:r>
        <w:rPr>
          <w:rFonts w:ascii="Arial" w:hAnsi="Arial" w:cs="Arial"/>
        </w:rPr>
        <w:t>.</w:t>
      </w:r>
      <w:r w:rsidRPr="00877324">
        <w:rPr>
          <w:rFonts w:ascii="Arial" w:hAnsi="Arial" w:cs="Arial"/>
        </w:rPr>
        <w:t>на ден 22.07.2015 година. На доставницата од 22.07.2015 година за достава на Решението ППНИ.бр.179/14  од 17.11.2014 година на Основен суд К</w:t>
      </w:r>
      <w:r>
        <w:rPr>
          <w:rFonts w:ascii="Arial" w:hAnsi="Arial" w:cs="Arial"/>
        </w:rPr>
        <w:t>.</w:t>
      </w:r>
      <w:r w:rsidRPr="00877324">
        <w:rPr>
          <w:rFonts w:ascii="Arial" w:hAnsi="Arial" w:cs="Arial"/>
        </w:rPr>
        <w:t xml:space="preserve"> до доверителот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 С</w:t>
      </w:r>
      <w:r>
        <w:rPr>
          <w:rFonts w:ascii="Arial" w:hAnsi="Arial" w:cs="Arial"/>
        </w:rPr>
        <w:t>.</w:t>
      </w:r>
      <w:r w:rsidRPr="00877324">
        <w:rPr>
          <w:rFonts w:ascii="Arial" w:hAnsi="Arial" w:cs="Arial"/>
        </w:rPr>
        <w:t xml:space="preserve"> на местото потпис на примачот е забележано лицето е починато констатирано од увид на лице место.</w:t>
      </w:r>
    </w:p>
    <w:p w:rsidR="005D0F0E" w:rsidRPr="00877324" w:rsidRDefault="005D0F0E" w:rsidP="005D0F0E">
      <w:pPr>
        <w:spacing w:line="276" w:lineRule="auto"/>
        <w:jc w:val="both"/>
        <w:rPr>
          <w:rFonts w:ascii="Arial" w:hAnsi="Arial" w:cs="Arial"/>
        </w:rPr>
      </w:pPr>
      <w:r w:rsidRPr="00877324">
        <w:rPr>
          <w:rFonts w:ascii="Arial" w:hAnsi="Arial" w:cs="Arial"/>
        </w:rPr>
        <w:tab/>
        <w:t>Извршителот на ден 23.07.2015 година прибавил Извод од МКУ бр.6/1227 од Општина Добршане, К</w:t>
      </w:r>
      <w:r>
        <w:rPr>
          <w:rFonts w:ascii="Arial" w:hAnsi="Arial" w:cs="Arial"/>
        </w:rPr>
        <w:t>.</w:t>
      </w:r>
      <w:r w:rsidRPr="00877324">
        <w:rPr>
          <w:rFonts w:ascii="Arial" w:hAnsi="Arial" w:cs="Arial"/>
        </w:rPr>
        <w:t xml:space="preserve"> за доверителот Л</w:t>
      </w:r>
      <w:r>
        <w:rPr>
          <w:rFonts w:ascii="Arial" w:hAnsi="Arial" w:cs="Arial"/>
        </w:rPr>
        <w:t>.</w:t>
      </w:r>
      <w:r w:rsidRPr="00877324">
        <w:rPr>
          <w:rFonts w:ascii="Arial" w:hAnsi="Arial" w:cs="Arial"/>
        </w:rPr>
        <w:t xml:space="preserve"> М.</w:t>
      </w:r>
    </w:p>
    <w:p w:rsidR="005D0F0E" w:rsidRPr="00877324" w:rsidRDefault="005D0F0E" w:rsidP="005D0F0E">
      <w:pPr>
        <w:spacing w:line="276" w:lineRule="auto"/>
        <w:jc w:val="both"/>
        <w:rPr>
          <w:rFonts w:ascii="Arial" w:hAnsi="Arial" w:cs="Arial"/>
        </w:rPr>
      </w:pPr>
      <w:r w:rsidRPr="00877324">
        <w:rPr>
          <w:rFonts w:ascii="Arial" w:hAnsi="Arial" w:cs="Arial"/>
        </w:rPr>
        <w:lastRenderedPageBreak/>
        <w:tab/>
        <w:t>Основниот суд К</w:t>
      </w:r>
      <w:r>
        <w:rPr>
          <w:rFonts w:ascii="Arial" w:hAnsi="Arial" w:cs="Arial"/>
        </w:rPr>
        <w:t>.</w:t>
      </w:r>
      <w:r w:rsidRPr="00877324">
        <w:rPr>
          <w:rFonts w:ascii="Arial" w:hAnsi="Arial" w:cs="Arial"/>
        </w:rPr>
        <w:t xml:space="preserve"> на ден 17.12.2014 година доставил Ургенција за вршење на достава на решението до извршителот.</w:t>
      </w:r>
    </w:p>
    <w:p w:rsidR="005D0F0E" w:rsidRPr="00877324" w:rsidRDefault="005D0F0E" w:rsidP="005D0F0E">
      <w:pPr>
        <w:spacing w:line="276" w:lineRule="auto"/>
        <w:jc w:val="both"/>
        <w:rPr>
          <w:rFonts w:ascii="Arial" w:hAnsi="Arial" w:cs="Arial"/>
        </w:rPr>
      </w:pPr>
      <w:r w:rsidRPr="00877324">
        <w:rPr>
          <w:rFonts w:ascii="Arial" w:hAnsi="Arial" w:cs="Arial"/>
        </w:rPr>
        <w:tab/>
        <w:t>Основниот суд К</w:t>
      </w:r>
      <w:r>
        <w:rPr>
          <w:rFonts w:ascii="Arial" w:hAnsi="Arial" w:cs="Arial"/>
        </w:rPr>
        <w:t>.</w:t>
      </w:r>
      <w:r w:rsidRPr="00877324">
        <w:rPr>
          <w:rFonts w:ascii="Arial" w:hAnsi="Arial" w:cs="Arial"/>
        </w:rPr>
        <w:t>повторно на ден 26.12.2014 година до извршителот доставил Ургенција за вршење на достава на Решението ППНИ.бр.179/14 од 17.11.2014 година до двајцата доверители и полномошникот на должникот.</w:t>
      </w:r>
    </w:p>
    <w:p w:rsidR="005D0F0E" w:rsidRPr="00877324" w:rsidRDefault="005D0F0E" w:rsidP="005D0F0E">
      <w:pPr>
        <w:spacing w:line="276" w:lineRule="auto"/>
        <w:jc w:val="both"/>
        <w:rPr>
          <w:rFonts w:ascii="Arial" w:hAnsi="Arial" w:cs="Arial"/>
        </w:rPr>
      </w:pPr>
      <w:r w:rsidRPr="00877324">
        <w:rPr>
          <w:rFonts w:ascii="Arial" w:hAnsi="Arial" w:cs="Arial"/>
        </w:rPr>
        <w:tab/>
        <w:t>Основниот суд К</w:t>
      </w:r>
      <w:r>
        <w:rPr>
          <w:rFonts w:ascii="Arial" w:hAnsi="Arial" w:cs="Arial"/>
        </w:rPr>
        <w:t>.</w:t>
      </w:r>
      <w:r w:rsidRPr="00877324">
        <w:rPr>
          <w:rFonts w:ascii="Arial" w:hAnsi="Arial" w:cs="Arial"/>
        </w:rPr>
        <w:t xml:space="preserve"> повторно на ден 03.03.2015 година до извршителот доставил Ургенција за достава на решението до странките, по што извршителот на ден 23.07.2015 година до истиот доставил известување дека била извршена уредна достава на Решението ППНИ.бр.179/14 од 17.11.2014 година, до доверитлеот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а дека вториот доверител Л</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е почината, како и дека предметното решение го доставил до полномошникот на должникот.</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54-д став 1 алинеја 5</w:t>
      </w:r>
      <w:r w:rsidRPr="00877324">
        <w:rPr>
          <w:rFonts w:ascii="Arial" w:hAnsi="Arial" w:cs="Arial"/>
          <w:lang w:val="en-US"/>
        </w:rPr>
        <w:t xml:space="preserve"> “</w:t>
      </w:r>
      <w:r w:rsidRPr="00877324">
        <w:rPr>
          <w:rFonts w:ascii="Arial" w:hAnsi="Arial" w:cs="Arial"/>
        </w:rPr>
        <w:t>при извршувањето превзема дејствија кои не се предвидени или се спротивни на закон</w:t>
      </w:r>
      <w:r w:rsidRPr="00877324">
        <w:rPr>
          <w:rFonts w:ascii="Arial" w:hAnsi="Arial" w:cs="Arial"/>
          <w:lang w:val="en-US"/>
        </w:rPr>
        <w:t xml:space="preserve">” </w:t>
      </w:r>
      <w:r w:rsidRPr="00877324">
        <w:rPr>
          <w:rFonts w:ascii="Arial" w:hAnsi="Arial" w:cs="Arial"/>
        </w:rPr>
        <w:t>а која му се става на товар на начин што,  извршителот постапувајќи по предметот И.бр.386/14, на ден 19.11.2014 година откако го примил  Решението ППНИ.бр.179/14 од 17.11.2014 година на Претседателот на Основен суд К</w:t>
      </w:r>
      <w:r>
        <w:rPr>
          <w:rFonts w:ascii="Arial" w:hAnsi="Arial" w:cs="Arial"/>
        </w:rPr>
        <w:t>.</w:t>
      </w:r>
      <w:r w:rsidRPr="00877324">
        <w:rPr>
          <w:rFonts w:ascii="Arial" w:hAnsi="Arial" w:cs="Arial"/>
        </w:rPr>
        <w:t xml:space="preserve"> подолг временски период и тоа период од 8 месеци не извршил достава на истото до доверителите. И покрај четирите Ургенции од Претседателот на Основен суд К</w:t>
      </w:r>
      <w:r>
        <w:rPr>
          <w:rFonts w:ascii="Arial" w:hAnsi="Arial" w:cs="Arial"/>
        </w:rPr>
        <w:t>.</w:t>
      </w:r>
      <w:r w:rsidRPr="00877324">
        <w:rPr>
          <w:rFonts w:ascii="Arial" w:hAnsi="Arial" w:cs="Arial"/>
        </w:rPr>
        <w:t>, извршителот Решението ППНИ.бр.179/14 го доставил до доверителот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на ден 22.07.2015 година а до доверрителот Ленка Митрова констатирал дека е почината на 29.01.2015 година и до нејзе не извршил достава на решението од судот. Видно од Решението ППНИ.бр.179/14 на Претседателот на судот К</w:t>
      </w:r>
      <w:r>
        <w:rPr>
          <w:rFonts w:ascii="Arial" w:hAnsi="Arial" w:cs="Arial"/>
        </w:rPr>
        <w:t>.</w:t>
      </w:r>
      <w:r w:rsidRPr="00877324">
        <w:rPr>
          <w:rFonts w:ascii="Arial" w:hAnsi="Arial" w:cs="Arial"/>
        </w:rPr>
        <w:t xml:space="preserve"> и доставната наредба, извршителот бил задолжен доставата да ја изврши до доверителите Л</w:t>
      </w:r>
      <w:r>
        <w:rPr>
          <w:rFonts w:ascii="Arial" w:hAnsi="Arial" w:cs="Arial"/>
        </w:rPr>
        <w:t>.</w:t>
      </w:r>
      <w:r w:rsidRPr="00877324">
        <w:rPr>
          <w:rFonts w:ascii="Arial" w:hAnsi="Arial" w:cs="Arial"/>
        </w:rPr>
        <w:t xml:space="preserve"> и А</w:t>
      </w:r>
      <w:r>
        <w:rPr>
          <w:rFonts w:ascii="Arial" w:hAnsi="Arial" w:cs="Arial"/>
        </w:rPr>
        <w:t>.</w:t>
      </w:r>
      <w:r w:rsidRPr="00877324">
        <w:rPr>
          <w:rFonts w:ascii="Arial" w:hAnsi="Arial" w:cs="Arial"/>
        </w:rPr>
        <w:t xml:space="preserve"> М</w:t>
      </w:r>
      <w:r>
        <w:rPr>
          <w:rFonts w:ascii="Arial" w:hAnsi="Arial" w:cs="Arial"/>
        </w:rPr>
        <w:t>.</w:t>
      </w:r>
      <w:r w:rsidRPr="00877324">
        <w:rPr>
          <w:rFonts w:ascii="Arial" w:hAnsi="Arial" w:cs="Arial"/>
        </w:rPr>
        <w:t xml:space="preserve"> од С. Со оглед на тоа што, по што извршителот веднаш не извршил достава на решението ППНИ.бр.179/14 до доверителите Л</w:t>
      </w:r>
      <w:r w:rsidR="00280E7D">
        <w:rPr>
          <w:rFonts w:ascii="Arial" w:hAnsi="Arial" w:cs="Arial"/>
        </w:rPr>
        <w:t>.</w:t>
      </w:r>
      <w:r w:rsidRPr="00877324">
        <w:rPr>
          <w:rFonts w:ascii="Arial" w:hAnsi="Arial" w:cs="Arial"/>
        </w:rPr>
        <w:t xml:space="preserve"> М</w:t>
      </w:r>
      <w:r w:rsidR="00280E7D">
        <w:rPr>
          <w:rFonts w:ascii="Arial" w:hAnsi="Arial" w:cs="Arial"/>
        </w:rPr>
        <w:t>.</w:t>
      </w:r>
      <w:r w:rsidRPr="00877324">
        <w:rPr>
          <w:rFonts w:ascii="Arial" w:hAnsi="Arial" w:cs="Arial"/>
        </w:rPr>
        <w:t xml:space="preserve"> и А</w:t>
      </w:r>
      <w:r w:rsidR="00280E7D">
        <w:rPr>
          <w:rFonts w:ascii="Arial" w:hAnsi="Arial" w:cs="Arial"/>
        </w:rPr>
        <w:t>.</w:t>
      </w:r>
      <w:r w:rsidRPr="00877324">
        <w:rPr>
          <w:rFonts w:ascii="Arial" w:hAnsi="Arial" w:cs="Arial"/>
        </w:rPr>
        <w:t>М</w:t>
      </w:r>
      <w:r w:rsidR="00280E7D">
        <w:rPr>
          <w:rFonts w:ascii="Arial" w:hAnsi="Arial" w:cs="Arial"/>
        </w:rPr>
        <w:t>.</w:t>
      </w:r>
      <w:r w:rsidRPr="00877324">
        <w:rPr>
          <w:rFonts w:ascii="Arial" w:hAnsi="Arial" w:cs="Arial"/>
        </w:rPr>
        <w:t>, и покрај четирите ургенции од Претседателот на Основен суд во К</w:t>
      </w:r>
      <w:r w:rsidR="00280E7D">
        <w:rPr>
          <w:rFonts w:ascii="Arial" w:hAnsi="Arial" w:cs="Arial"/>
        </w:rPr>
        <w:t>.</w:t>
      </w:r>
      <w:r w:rsidRPr="00877324">
        <w:rPr>
          <w:rFonts w:ascii="Arial" w:hAnsi="Arial" w:cs="Arial"/>
        </w:rPr>
        <w:t>, односно решението го доставил до доверителот А</w:t>
      </w:r>
      <w:r w:rsidR="00280E7D">
        <w:rPr>
          <w:rFonts w:ascii="Arial" w:hAnsi="Arial" w:cs="Arial"/>
        </w:rPr>
        <w:t>.</w:t>
      </w:r>
      <w:r w:rsidRPr="00877324">
        <w:rPr>
          <w:rFonts w:ascii="Arial" w:hAnsi="Arial" w:cs="Arial"/>
        </w:rPr>
        <w:t xml:space="preserve"> М</w:t>
      </w:r>
      <w:r w:rsidR="00280E7D">
        <w:rPr>
          <w:rFonts w:ascii="Arial" w:hAnsi="Arial" w:cs="Arial"/>
        </w:rPr>
        <w:t>.</w:t>
      </w:r>
      <w:r w:rsidRPr="00877324">
        <w:rPr>
          <w:rFonts w:ascii="Arial" w:hAnsi="Arial" w:cs="Arial"/>
        </w:rPr>
        <w:t xml:space="preserve"> на ден 22.07.2015 година после 8 месеци од денот на приемот на преписите на Решението од Претседателот на Основниот суд во К, а до доверителот Л</w:t>
      </w:r>
      <w:r w:rsidR="00280E7D">
        <w:rPr>
          <w:rFonts w:ascii="Arial" w:hAnsi="Arial" w:cs="Arial"/>
        </w:rPr>
        <w:t>.</w:t>
      </w:r>
      <w:r w:rsidRPr="00877324">
        <w:rPr>
          <w:rFonts w:ascii="Arial" w:hAnsi="Arial" w:cs="Arial"/>
        </w:rPr>
        <w:t>М</w:t>
      </w:r>
      <w:r w:rsidR="00280E7D">
        <w:rPr>
          <w:rFonts w:ascii="Arial" w:hAnsi="Arial" w:cs="Arial"/>
        </w:rPr>
        <w:t>.</w:t>
      </w:r>
      <w:r w:rsidRPr="00877324">
        <w:rPr>
          <w:rFonts w:ascii="Arial" w:hAnsi="Arial" w:cs="Arial"/>
        </w:rPr>
        <w:t>не извршил достава од причина што истата е почината на ден 29.01.2015 година со што извршителот постапил спротивно на чл. 6, чл.40 ст. 1 алинеја 2, чл.46-а ст. 1 и чл.77-а ст.6 од ЗИ.</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Како  во преземените дејствија се содржани битните елементи на дисциплинската повреда по член 54- д став 1 алинјеа 5  од ЗИ презема дејствија кои се спротивни или непредвидени со овој закон, Дисцпилнската комисија утврди дека извршителот ја сторил повредата па со примена на правилата за вонредно ублажување на казната член 40 и член 41 од КЗ му изрече дисциплинска мерка јавна опомена.</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lastRenderedPageBreak/>
        <w:t>Комисијата ја ценеше одбраната на извршителот а особено околноста дека</w:t>
      </w:r>
      <w:r w:rsidRPr="00877324">
        <w:rPr>
          <w:rFonts w:ascii="Arial" w:hAnsi="Arial" w:cs="Arial"/>
          <w:lang w:val="en-US"/>
        </w:rPr>
        <w:t xml:space="preserve"> </w:t>
      </w:r>
      <w:r w:rsidRPr="00877324">
        <w:rPr>
          <w:rFonts w:ascii="Arial" w:hAnsi="Arial" w:cs="Arial"/>
        </w:rPr>
        <w:t xml:space="preserve">извршителот извршил достава на Решението </w:t>
      </w:r>
      <w:r w:rsidRPr="00877324">
        <w:rPr>
          <w:rFonts w:ascii="Arial" w:hAnsi="Arial" w:cs="Arial"/>
          <w:lang w:val="en-US"/>
        </w:rPr>
        <w:t>ППНИ</w:t>
      </w:r>
      <w:r w:rsidRPr="00877324">
        <w:rPr>
          <w:rFonts w:ascii="Arial" w:hAnsi="Arial" w:cs="Arial"/>
        </w:rPr>
        <w:t>.бр.179/14 од 17.11.2014 година на Основен суд К</w:t>
      </w:r>
      <w:r w:rsidR="00280E7D">
        <w:rPr>
          <w:rFonts w:ascii="Arial" w:hAnsi="Arial" w:cs="Arial"/>
        </w:rPr>
        <w:t>.</w:t>
      </w:r>
      <w:r w:rsidRPr="00877324">
        <w:rPr>
          <w:rFonts w:ascii="Arial" w:hAnsi="Arial" w:cs="Arial"/>
        </w:rPr>
        <w:t xml:space="preserve"> до доверителот А</w:t>
      </w:r>
      <w:r w:rsidR="00280E7D">
        <w:rPr>
          <w:rFonts w:ascii="Arial" w:hAnsi="Arial" w:cs="Arial"/>
        </w:rPr>
        <w:t>.</w:t>
      </w:r>
      <w:r w:rsidRPr="00877324">
        <w:rPr>
          <w:rFonts w:ascii="Arial" w:hAnsi="Arial" w:cs="Arial"/>
        </w:rPr>
        <w:t xml:space="preserve"> М</w:t>
      </w:r>
      <w:r w:rsidR="00280E7D">
        <w:rPr>
          <w:rFonts w:ascii="Arial" w:hAnsi="Arial" w:cs="Arial"/>
        </w:rPr>
        <w:t>.</w:t>
      </w:r>
      <w:r w:rsidRPr="00877324">
        <w:rPr>
          <w:rFonts w:ascii="Arial" w:hAnsi="Arial" w:cs="Arial"/>
        </w:rPr>
        <w:t>на ден 22.07.2015 година и до доверителот Л</w:t>
      </w:r>
      <w:r w:rsidR="00280E7D">
        <w:rPr>
          <w:rFonts w:ascii="Arial" w:hAnsi="Arial" w:cs="Arial"/>
        </w:rPr>
        <w:t>.</w:t>
      </w:r>
      <w:r w:rsidRPr="00877324">
        <w:rPr>
          <w:rFonts w:ascii="Arial" w:hAnsi="Arial" w:cs="Arial"/>
        </w:rPr>
        <w:t xml:space="preserve"> М</w:t>
      </w:r>
      <w:r w:rsidR="00280E7D">
        <w:rPr>
          <w:rFonts w:ascii="Arial" w:hAnsi="Arial" w:cs="Arial"/>
        </w:rPr>
        <w:t>.</w:t>
      </w:r>
      <w:r w:rsidRPr="00877324">
        <w:rPr>
          <w:rFonts w:ascii="Arial" w:hAnsi="Arial" w:cs="Arial"/>
        </w:rPr>
        <w:t xml:space="preserve"> на ден 22.07.2015 година на која доставница констатирал дека лицето е починато, но истото не влијаеше за поинакво одлучување од страна на Комисијата. Имено, извршит</w:t>
      </w:r>
      <w:r w:rsidR="00280E7D">
        <w:rPr>
          <w:rFonts w:ascii="Arial" w:hAnsi="Arial" w:cs="Arial"/>
        </w:rPr>
        <w:t xml:space="preserve">елот бил должен да ја спроведе </w:t>
      </w:r>
      <w:r w:rsidRPr="00877324">
        <w:rPr>
          <w:rFonts w:ascii="Arial" w:hAnsi="Arial" w:cs="Arial"/>
        </w:rPr>
        <w:t>доставната наредба на судот, доставата да ја изврши до доверителите како што било наведено во решението, но истиот во период од 8 месеци не постапил по доставната наредба на судот и доставата ја извршил на ден 22.07.2015 година. Доколку во овој период извршителот констатирал дека странките имале извршено промена на адреса, бил должен да постапил согласно одредбите од ЗИ кои ја регулираат материјата за достава на актите односно член 46-а и член 46- б од ЗИ.</w:t>
      </w:r>
    </w:p>
    <w:p w:rsidR="005D0F0E" w:rsidRPr="00877324" w:rsidRDefault="005D0F0E" w:rsidP="005D0F0E">
      <w:pPr>
        <w:spacing w:line="276" w:lineRule="auto"/>
        <w:ind w:firstLine="720"/>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како отежнителна околност тежината на дисциплинската повреда а како олеснителната околност тоа што должникот целосно го намирил побарувањето спрема доверителите,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5D0F0E" w:rsidRPr="00877324" w:rsidRDefault="005D0F0E" w:rsidP="005D0F0E">
      <w:pPr>
        <w:spacing w:line="276" w:lineRule="auto"/>
        <w:jc w:val="both"/>
        <w:rPr>
          <w:rFonts w:ascii="Arial" w:hAnsi="Arial" w:cs="Arial"/>
        </w:rPr>
      </w:pPr>
    </w:p>
    <w:p w:rsidR="005D0F0E" w:rsidRPr="00877324" w:rsidRDefault="005D0F0E" w:rsidP="005D0F0E">
      <w:pPr>
        <w:spacing w:line="276" w:lineRule="auto"/>
        <w:ind w:firstLine="720"/>
        <w:jc w:val="both"/>
        <w:rPr>
          <w:rFonts w:ascii="Arial" w:hAnsi="Arial" w:cs="Arial"/>
        </w:rPr>
      </w:pPr>
      <w:r w:rsidRPr="00877324">
        <w:rPr>
          <w:rFonts w:ascii="Arial" w:hAnsi="Arial" w:cs="Arial"/>
        </w:rPr>
        <w:t>Дисциплинската Комисија при КИРМ на ден 18.12.2015 година согласно чл.54- а , чл.54- б и 59-в став 1 од Законот за извршување (Сл. Весник на Р. Македонија бр.35/05, од 18.05.2005 год. 50/06, 129/06, 8/08, 83/09 50/10, 83/10, 88/10 и 171/10)  одлучи како во изреката на ова решение.</w:t>
      </w:r>
    </w:p>
    <w:p w:rsidR="005D0F0E" w:rsidRPr="00877324" w:rsidRDefault="005D0F0E" w:rsidP="005D0F0E">
      <w:pPr>
        <w:spacing w:line="276" w:lineRule="auto"/>
        <w:jc w:val="both"/>
        <w:rPr>
          <w:rFonts w:ascii="Arial" w:hAnsi="Arial" w:cs="Arial"/>
        </w:rPr>
      </w:pPr>
    </w:p>
    <w:p w:rsidR="005D0F0E" w:rsidRPr="00877324" w:rsidRDefault="005D0F0E" w:rsidP="00280E7D">
      <w:pPr>
        <w:spacing w:line="276" w:lineRule="auto"/>
        <w:ind w:left="5040" w:firstLine="720"/>
        <w:rPr>
          <w:rFonts w:ascii="Arial" w:hAnsi="Arial" w:cs="Arial"/>
        </w:rPr>
      </w:pPr>
      <w:r w:rsidRPr="00877324">
        <w:rPr>
          <w:rFonts w:ascii="Arial" w:hAnsi="Arial" w:cs="Arial"/>
        </w:rPr>
        <w:t>Дисциплинска комисија</w:t>
      </w:r>
    </w:p>
    <w:p w:rsidR="005D0F0E" w:rsidRPr="00877324" w:rsidRDefault="00280E7D" w:rsidP="005D0F0E">
      <w:pPr>
        <w:spacing w:line="276" w:lineRule="auto"/>
        <w:ind w:left="5040"/>
        <w:rPr>
          <w:rFonts w:ascii="Arial" w:hAnsi="Arial" w:cs="Arial"/>
        </w:rPr>
      </w:pPr>
      <w:r>
        <w:rPr>
          <w:rFonts w:ascii="Arial" w:hAnsi="Arial" w:cs="Arial"/>
        </w:rPr>
        <w:t xml:space="preserve">         </w:t>
      </w:r>
      <w:r>
        <w:rPr>
          <w:rFonts w:ascii="Arial" w:hAnsi="Arial" w:cs="Arial"/>
        </w:rPr>
        <w:tab/>
      </w:r>
      <w:r w:rsidR="005D0F0E" w:rsidRPr="00877324">
        <w:rPr>
          <w:rFonts w:ascii="Arial" w:hAnsi="Arial" w:cs="Arial"/>
        </w:rPr>
        <w:t>Претседател,</w:t>
      </w:r>
    </w:p>
    <w:p w:rsidR="005D0F0E" w:rsidRPr="00877324" w:rsidRDefault="005D0F0E" w:rsidP="005D0F0E">
      <w:pPr>
        <w:spacing w:line="276" w:lineRule="auto"/>
        <w:ind w:left="5040" w:firstLine="720"/>
        <w:rPr>
          <w:rFonts w:ascii="Arial" w:hAnsi="Arial" w:cs="Arial"/>
        </w:rPr>
      </w:pPr>
      <w:r w:rsidRPr="00877324">
        <w:rPr>
          <w:rFonts w:ascii="Arial" w:hAnsi="Arial" w:cs="Arial"/>
        </w:rPr>
        <w:t>Снежана Фитеска</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rPr>
          <w:rFonts w:ascii="Arial" w:hAnsi="Arial" w:cs="Arial"/>
          <w:b/>
        </w:rPr>
      </w:pPr>
    </w:p>
    <w:p w:rsidR="005D0F0E" w:rsidRPr="00877324" w:rsidRDefault="005D0F0E" w:rsidP="005D0F0E">
      <w:pPr>
        <w:spacing w:line="276" w:lineRule="auto"/>
        <w:rPr>
          <w:rFonts w:ascii="Arial" w:hAnsi="Arial" w:cs="Arial"/>
          <w:b/>
        </w:rPr>
      </w:pPr>
    </w:p>
    <w:p w:rsidR="005D0F0E" w:rsidRPr="00877324" w:rsidRDefault="005D0F0E" w:rsidP="005D0F0E">
      <w:pPr>
        <w:spacing w:line="276" w:lineRule="auto"/>
        <w:rPr>
          <w:rFonts w:ascii="Arial" w:hAnsi="Arial" w:cs="Arial"/>
          <w:b/>
        </w:rPr>
      </w:pPr>
    </w:p>
    <w:p w:rsidR="005D0F0E" w:rsidRPr="00877324" w:rsidRDefault="005D0F0E" w:rsidP="005D0F0E">
      <w:pPr>
        <w:spacing w:line="276" w:lineRule="auto"/>
        <w:rPr>
          <w:rFonts w:ascii="Arial" w:hAnsi="Arial" w:cs="Arial"/>
        </w:rPr>
      </w:pPr>
      <w:r w:rsidRPr="00877324">
        <w:rPr>
          <w:rFonts w:ascii="Arial" w:hAnsi="Arial" w:cs="Arial"/>
          <w:b/>
        </w:rPr>
        <w:t>Правна поука</w:t>
      </w:r>
      <w:r w:rsidRPr="00877324">
        <w:rPr>
          <w:rFonts w:ascii="Arial" w:hAnsi="Arial" w:cs="Arial"/>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5D0F0E" w:rsidRPr="00877324" w:rsidRDefault="005D0F0E" w:rsidP="005D0F0E">
      <w:pPr>
        <w:spacing w:line="276" w:lineRule="auto"/>
        <w:rPr>
          <w:rFonts w:ascii="Arial" w:hAnsi="Arial" w:cs="Arial"/>
        </w:rPr>
      </w:pPr>
    </w:p>
    <w:p w:rsidR="005D0F0E" w:rsidRPr="00877324" w:rsidRDefault="005D0F0E" w:rsidP="005D0F0E">
      <w:pPr>
        <w:spacing w:line="276" w:lineRule="auto"/>
        <w:rPr>
          <w:rFonts w:ascii="Arial" w:hAnsi="Arial" w:cs="Arial"/>
        </w:rPr>
      </w:pPr>
      <w:r w:rsidRPr="00877324">
        <w:rPr>
          <w:rFonts w:ascii="Arial" w:hAnsi="Arial" w:cs="Arial"/>
        </w:rPr>
        <w:t xml:space="preserve">    </w:t>
      </w:r>
      <w:r w:rsidRPr="00877324">
        <w:rPr>
          <w:rFonts w:ascii="Arial" w:hAnsi="Arial" w:cs="Arial"/>
          <w:b/>
        </w:rPr>
        <w:t>Д.н.:</w:t>
      </w:r>
      <w:r w:rsidRPr="00877324">
        <w:rPr>
          <w:rFonts w:ascii="Arial" w:hAnsi="Arial" w:cs="Arial"/>
        </w:rPr>
        <w:t xml:space="preserve"> Министерство за правда</w:t>
      </w:r>
    </w:p>
    <w:p w:rsidR="005D0F0E" w:rsidRPr="00877324" w:rsidRDefault="005D0F0E" w:rsidP="005D0F0E">
      <w:pPr>
        <w:spacing w:line="276" w:lineRule="auto"/>
        <w:ind w:left="720"/>
        <w:rPr>
          <w:rFonts w:ascii="Arial" w:hAnsi="Arial" w:cs="Arial"/>
        </w:rPr>
      </w:pPr>
      <w:r>
        <w:rPr>
          <w:rFonts w:ascii="Arial" w:hAnsi="Arial" w:cs="Arial"/>
        </w:rPr>
        <w:t xml:space="preserve"> </w:t>
      </w:r>
      <w:r w:rsidRPr="00877324">
        <w:rPr>
          <w:rFonts w:ascii="Arial" w:hAnsi="Arial" w:cs="Arial"/>
        </w:rPr>
        <w:t>Извршител В</w:t>
      </w:r>
      <w:r w:rsidR="00280E7D">
        <w:rPr>
          <w:rFonts w:ascii="Arial" w:hAnsi="Arial" w:cs="Arial"/>
        </w:rPr>
        <w:t>.</w:t>
      </w:r>
      <w:r w:rsidRPr="00877324">
        <w:rPr>
          <w:rFonts w:ascii="Arial" w:hAnsi="Arial" w:cs="Arial"/>
        </w:rPr>
        <w:t xml:space="preserve"> К</w:t>
      </w:r>
      <w:r w:rsidR="00280E7D">
        <w:rPr>
          <w:rFonts w:ascii="Arial" w:hAnsi="Arial" w:cs="Arial"/>
        </w:rPr>
        <w:t>.</w:t>
      </w:r>
      <w:r w:rsidRPr="00877324">
        <w:rPr>
          <w:rFonts w:ascii="Arial" w:hAnsi="Arial" w:cs="Arial"/>
        </w:rPr>
        <w:t xml:space="preserve"> К</w:t>
      </w:r>
      <w:r w:rsidR="00280E7D">
        <w:rPr>
          <w:rFonts w:ascii="Arial" w:hAnsi="Arial" w:cs="Arial"/>
        </w:rPr>
        <w:t>.</w:t>
      </w:r>
      <w:r w:rsidRPr="00877324">
        <w:rPr>
          <w:rFonts w:ascii="Arial" w:hAnsi="Arial" w:cs="Arial"/>
        </w:rPr>
        <w:t>преку полномошник адвокат Н</w:t>
      </w:r>
      <w:r w:rsidR="00280E7D">
        <w:rPr>
          <w:rFonts w:ascii="Arial" w:hAnsi="Arial" w:cs="Arial"/>
        </w:rPr>
        <w:t>.</w:t>
      </w:r>
      <w:r w:rsidRPr="00877324">
        <w:rPr>
          <w:rFonts w:ascii="Arial" w:hAnsi="Arial" w:cs="Arial"/>
        </w:rPr>
        <w:t xml:space="preserve"> Д</w:t>
      </w:r>
      <w:r w:rsidR="00280E7D">
        <w:rPr>
          <w:rFonts w:ascii="Arial" w:hAnsi="Arial" w:cs="Arial"/>
        </w:rPr>
        <w:t>.</w:t>
      </w:r>
      <w:r>
        <w:rPr>
          <w:rFonts w:ascii="Arial" w:hAnsi="Arial" w:cs="Arial"/>
        </w:rPr>
        <w:t xml:space="preserve"> </w:t>
      </w:r>
      <w:r w:rsidRPr="00877324">
        <w:rPr>
          <w:rFonts w:ascii="Arial" w:hAnsi="Arial" w:cs="Arial"/>
        </w:rPr>
        <w:t>од С</w:t>
      </w:r>
      <w:r w:rsidR="00280E7D">
        <w:rPr>
          <w:rFonts w:ascii="Arial" w:hAnsi="Arial" w:cs="Arial"/>
        </w:rPr>
        <w:t>.</w:t>
      </w:r>
    </w:p>
    <w:p w:rsidR="005D0F0E" w:rsidRPr="00877324" w:rsidRDefault="005D0F0E" w:rsidP="005D0F0E">
      <w:pPr>
        <w:spacing w:line="276" w:lineRule="auto"/>
        <w:ind w:left="720"/>
        <w:rPr>
          <w:rFonts w:ascii="Arial" w:hAnsi="Arial" w:cs="Arial"/>
        </w:rPr>
      </w:pPr>
      <w:bookmarkStart w:id="0" w:name="_GoBack"/>
      <w:bookmarkEnd w:id="0"/>
      <w:r w:rsidRPr="00877324">
        <w:rPr>
          <w:rFonts w:ascii="Arial" w:hAnsi="Arial" w:cs="Arial"/>
        </w:rPr>
        <w:t>Претседател на КИРМ</w:t>
      </w:r>
    </w:p>
    <w:p w:rsidR="005D0F0E" w:rsidRPr="00877324" w:rsidRDefault="005D0F0E" w:rsidP="005D0F0E">
      <w:pPr>
        <w:spacing w:line="276" w:lineRule="auto"/>
        <w:rPr>
          <w:rFonts w:ascii="Arial" w:hAnsi="Arial" w:cs="Arial"/>
        </w:rPr>
      </w:pPr>
      <w:r w:rsidRPr="00877324">
        <w:rPr>
          <w:rFonts w:ascii="Arial" w:hAnsi="Arial" w:cs="Arial"/>
        </w:rPr>
        <w:t xml:space="preserve">           Архива</w:t>
      </w:r>
    </w:p>
    <w:p w:rsidR="005D0F0E" w:rsidRDefault="005D0F0E" w:rsidP="005D0F0E">
      <w:pPr>
        <w:spacing w:line="276" w:lineRule="auto"/>
        <w:jc w:val="both"/>
      </w:pPr>
    </w:p>
    <w:p w:rsidR="005D0F0E" w:rsidRDefault="005D0F0E" w:rsidP="005D0F0E">
      <w:pPr>
        <w:spacing w:line="276" w:lineRule="auto"/>
        <w:jc w:val="both"/>
      </w:pPr>
      <w:r>
        <w:lastRenderedPageBreak/>
        <w:tab/>
      </w:r>
    </w:p>
    <w:p w:rsidR="00763455" w:rsidRDefault="00763455"/>
    <w:sectPr w:rsidR="0076345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7D" w:rsidRDefault="00280E7D" w:rsidP="00280E7D">
      <w:r>
        <w:separator/>
      </w:r>
    </w:p>
  </w:endnote>
  <w:endnote w:type="continuationSeparator" w:id="0">
    <w:p w:rsidR="00280E7D" w:rsidRDefault="00280E7D" w:rsidP="0028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507159"/>
      <w:docPartObj>
        <w:docPartGallery w:val="Page Numbers (Bottom of Page)"/>
        <w:docPartUnique/>
      </w:docPartObj>
    </w:sdtPr>
    <w:sdtEndPr>
      <w:rPr>
        <w:noProof/>
      </w:rPr>
    </w:sdtEndPr>
    <w:sdtContent>
      <w:p w:rsidR="00280E7D" w:rsidRDefault="00280E7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280E7D" w:rsidRDefault="00280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7D" w:rsidRDefault="00280E7D" w:rsidP="00280E7D">
      <w:r>
        <w:separator/>
      </w:r>
    </w:p>
  </w:footnote>
  <w:footnote w:type="continuationSeparator" w:id="0">
    <w:p w:rsidR="00280E7D" w:rsidRDefault="00280E7D" w:rsidP="00280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22CF"/>
    <w:multiLevelType w:val="hybridMultilevel"/>
    <w:tmpl w:val="6F20BBAA"/>
    <w:lvl w:ilvl="0" w:tplc="7E6EE2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38"/>
    <w:rsid w:val="00280E7D"/>
    <w:rsid w:val="00520538"/>
    <w:rsid w:val="005D0F0E"/>
    <w:rsid w:val="0076345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D0F0E"/>
    <w:pPr>
      <w:spacing w:after="0" w:line="240" w:lineRule="auto"/>
    </w:pPr>
    <w:rPr>
      <w:rFonts w:ascii="Calibri" w:eastAsia="Times New Roman" w:hAnsi="Calibri" w:cs="Times New Roman"/>
      <w:lang w:val="en-US"/>
    </w:rPr>
  </w:style>
  <w:style w:type="paragraph" w:styleId="ListParagraph">
    <w:name w:val="List Paragraph"/>
    <w:basedOn w:val="Normal"/>
    <w:qFormat/>
    <w:rsid w:val="005D0F0E"/>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unhideWhenUsed/>
    <w:rsid w:val="00280E7D"/>
    <w:pPr>
      <w:tabs>
        <w:tab w:val="center" w:pos="4513"/>
        <w:tab w:val="right" w:pos="9026"/>
      </w:tabs>
    </w:pPr>
  </w:style>
  <w:style w:type="character" w:customStyle="1" w:styleId="HeaderChar">
    <w:name w:val="Header Char"/>
    <w:basedOn w:val="DefaultParagraphFont"/>
    <w:link w:val="Header"/>
    <w:uiPriority w:val="99"/>
    <w:rsid w:val="00280E7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80E7D"/>
    <w:pPr>
      <w:tabs>
        <w:tab w:val="center" w:pos="4513"/>
        <w:tab w:val="right" w:pos="9026"/>
      </w:tabs>
    </w:pPr>
  </w:style>
  <w:style w:type="character" w:customStyle="1" w:styleId="FooterChar">
    <w:name w:val="Footer Char"/>
    <w:basedOn w:val="DefaultParagraphFont"/>
    <w:link w:val="Footer"/>
    <w:uiPriority w:val="99"/>
    <w:rsid w:val="00280E7D"/>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D0F0E"/>
    <w:pPr>
      <w:spacing w:after="0" w:line="240" w:lineRule="auto"/>
    </w:pPr>
    <w:rPr>
      <w:rFonts w:ascii="Calibri" w:eastAsia="Times New Roman" w:hAnsi="Calibri" w:cs="Times New Roman"/>
      <w:lang w:val="en-US"/>
    </w:rPr>
  </w:style>
  <w:style w:type="paragraph" w:styleId="ListParagraph">
    <w:name w:val="List Paragraph"/>
    <w:basedOn w:val="Normal"/>
    <w:qFormat/>
    <w:rsid w:val="005D0F0E"/>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unhideWhenUsed/>
    <w:rsid w:val="00280E7D"/>
    <w:pPr>
      <w:tabs>
        <w:tab w:val="center" w:pos="4513"/>
        <w:tab w:val="right" w:pos="9026"/>
      </w:tabs>
    </w:pPr>
  </w:style>
  <w:style w:type="character" w:customStyle="1" w:styleId="HeaderChar">
    <w:name w:val="Header Char"/>
    <w:basedOn w:val="DefaultParagraphFont"/>
    <w:link w:val="Header"/>
    <w:uiPriority w:val="99"/>
    <w:rsid w:val="00280E7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80E7D"/>
    <w:pPr>
      <w:tabs>
        <w:tab w:val="center" w:pos="4513"/>
        <w:tab w:val="right" w:pos="9026"/>
      </w:tabs>
    </w:pPr>
  </w:style>
  <w:style w:type="character" w:customStyle="1" w:styleId="FooterChar">
    <w:name w:val="Footer Char"/>
    <w:basedOn w:val="DefaultParagraphFont"/>
    <w:link w:val="Footer"/>
    <w:uiPriority w:val="99"/>
    <w:rsid w:val="00280E7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2017-06-22T09:59:00Z</dcterms:created>
  <dcterms:modified xsi:type="dcterms:W3CDTF">2017-06-22T10:11:00Z</dcterms:modified>
</cp:coreProperties>
</file>