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901"/>
        <w:gridCol w:w="535"/>
        <w:gridCol w:w="925"/>
        <w:gridCol w:w="2844"/>
      </w:tblGrid>
      <w:tr w:rsidR="00A7085D" w14:paraId="30E01F9D" w14:textId="77777777" w:rsidTr="00A7085D">
        <w:tc>
          <w:tcPr>
            <w:tcW w:w="6008" w:type="dxa"/>
            <w:hideMark/>
          </w:tcPr>
          <w:p w14:paraId="32B96A4E" w14:textId="62FCEFDD" w:rsidR="00A7085D" w:rsidRPr="00A7085D" w:rsidRDefault="00E00444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21F86A7C" wp14:editId="566E5D44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0E2FFA1F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19B2B2F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8D4A58F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23B90F73" w14:textId="77777777" w:rsidTr="00A7085D">
        <w:tc>
          <w:tcPr>
            <w:tcW w:w="6008" w:type="dxa"/>
            <w:hideMark/>
          </w:tcPr>
          <w:p w14:paraId="21299A83" w14:textId="77777777"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54194A36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940E36A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96145A0" w14:textId="77777777" w:rsidR="00A7085D" w:rsidRP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14:paraId="764F305C" w14:textId="77777777" w:rsidTr="00A7085D">
        <w:tc>
          <w:tcPr>
            <w:tcW w:w="6008" w:type="dxa"/>
            <w:hideMark/>
          </w:tcPr>
          <w:p w14:paraId="0D92803A" w14:textId="77777777" w:rsidR="00A7085D" w:rsidRDefault="00CD50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D5088">
              <w:rPr>
                <w:rFonts w:ascii="Arial" w:hAnsi="Arial" w:cs="Arial"/>
                <w:b/>
                <w:lang w:val="ru-RU"/>
              </w:rPr>
              <w:t>Данчо Диманчев</w:t>
            </w:r>
          </w:p>
        </w:tc>
        <w:tc>
          <w:tcPr>
            <w:tcW w:w="549" w:type="dxa"/>
          </w:tcPr>
          <w:p w14:paraId="484DF58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1D2232C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59C3FFA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2982050F" w14:textId="77777777" w:rsidTr="00A7085D">
        <w:tc>
          <w:tcPr>
            <w:tcW w:w="6008" w:type="dxa"/>
            <w:hideMark/>
          </w:tcPr>
          <w:p w14:paraId="56FF31C1" w14:textId="77777777"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1724AE87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5483CB8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F4E4A37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4F715FA0" w14:textId="77777777" w:rsidTr="00A7085D">
        <w:tc>
          <w:tcPr>
            <w:tcW w:w="6008" w:type="dxa"/>
            <w:hideMark/>
          </w:tcPr>
          <w:p w14:paraId="7C08EBA2" w14:textId="77777777" w:rsidR="00A7085D" w:rsidRDefault="00CD50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D5088">
              <w:rPr>
                <w:rFonts w:ascii="Arial" w:hAnsi="Arial" w:cs="Arial"/>
                <w:b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7D44A839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DF69502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7BF42C6" w14:textId="77777777" w:rsid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CD5088" w:rsidRPr="00CD5088">
              <w:rPr>
                <w:rFonts w:ascii="Arial" w:hAnsi="Arial" w:cs="Arial"/>
                <w:b/>
                <w:lang w:val="ru-RU"/>
              </w:rPr>
              <w:t>37/25</w:t>
            </w:r>
          </w:p>
        </w:tc>
      </w:tr>
      <w:tr w:rsidR="00A7085D" w14:paraId="4CCBCB85" w14:textId="77777777" w:rsidTr="00A7085D">
        <w:tc>
          <w:tcPr>
            <w:tcW w:w="6008" w:type="dxa"/>
            <w:hideMark/>
          </w:tcPr>
          <w:p w14:paraId="4B6E51B8" w14:textId="77777777" w:rsidR="00A7085D" w:rsidRDefault="00CD50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D5088">
              <w:rPr>
                <w:rFonts w:ascii="Arial" w:hAnsi="Arial" w:cs="Arial"/>
                <w:b/>
                <w:lang w:val="ru-RU"/>
              </w:rPr>
              <w:t>Велес,Гевгелија,Кавадарци и</w:t>
            </w:r>
            <w:r>
              <w:t xml:space="preserve"> Неготино</w:t>
            </w:r>
          </w:p>
        </w:tc>
        <w:tc>
          <w:tcPr>
            <w:tcW w:w="549" w:type="dxa"/>
          </w:tcPr>
          <w:p w14:paraId="6241DC74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3B33B77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DFCF83B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2D648A01" w14:textId="77777777" w:rsidTr="00A7085D">
        <w:tc>
          <w:tcPr>
            <w:tcW w:w="6008" w:type="dxa"/>
            <w:hideMark/>
          </w:tcPr>
          <w:p w14:paraId="414B9039" w14:textId="77777777" w:rsidR="00A7085D" w:rsidRDefault="00CD50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D5088">
              <w:rPr>
                <w:rFonts w:ascii="Arial" w:hAnsi="Arial" w:cs="Arial"/>
                <w:b/>
                <w:lang w:val="ru-RU"/>
              </w:rPr>
              <w:t>ул. Маршал Тито бр. 74</w:t>
            </w:r>
          </w:p>
        </w:tc>
        <w:tc>
          <w:tcPr>
            <w:tcW w:w="549" w:type="dxa"/>
          </w:tcPr>
          <w:p w14:paraId="0AE8AB8F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B0A400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34807EA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6FDAB8BB" w14:textId="77777777" w:rsidTr="00A7085D">
        <w:tc>
          <w:tcPr>
            <w:tcW w:w="6008" w:type="dxa"/>
            <w:hideMark/>
          </w:tcPr>
          <w:p w14:paraId="050F14B8" w14:textId="77777777" w:rsidR="00A7085D" w:rsidRDefault="00CD50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CD5088">
              <w:rPr>
                <w:rFonts w:ascii="Arial" w:hAnsi="Arial" w:cs="Arial"/>
                <w:b/>
                <w:lang w:val="ru-RU"/>
              </w:rPr>
              <w:t>034/211-633</w:t>
            </w:r>
          </w:p>
        </w:tc>
        <w:tc>
          <w:tcPr>
            <w:tcW w:w="549" w:type="dxa"/>
          </w:tcPr>
          <w:p w14:paraId="2E9A8DD8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A405761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165221F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2619C2E6" w14:textId="77777777" w:rsidTr="00A7085D">
        <w:tc>
          <w:tcPr>
            <w:tcW w:w="6008" w:type="dxa"/>
            <w:hideMark/>
          </w:tcPr>
          <w:p w14:paraId="34EDC3FD" w14:textId="77777777"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208483AC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6BC3142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CBA674D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4556C7CC" w14:textId="77777777" w:rsidR="006F5B02" w:rsidRPr="00AA3724" w:rsidRDefault="00150B0D" w:rsidP="007645D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Извршител </w:t>
      </w:r>
      <w:r w:rsidRPr="00AA3724">
        <w:rPr>
          <w:rFonts w:ascii="Arial" w:hAnsi="Arial" w:cs="Arial"/>
          <w:bCs/>
          <w:color w:val="000000"/>
          <w:sz w:val="22"/>
          <w:szCs w:val="22"/>
          <w:lang w:val="mk-MK"/>
        </w:rPr>
        <w:t>Данчо Диманчев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AA3724">
        <w:rPr>
          <w:rFonts w:ascii="Arial" w:hAnsi="Arial" w:cs="Arial"/>
          <w:bCs/>
          <w:color w:val="000000"/>
          <w:sz w:val="22"/>
          <w:szCs w:val="22"/>
          <w:lang w:val="mk-MK"/>
        </w:rPr>
        <w:t>Гевгелија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AA3724">
        <w:rPr>
          <w:rFonts w:ascii="Arial" w:hAnsi="Arial" w:cs="Arial"/>
          <w:color w:val="000000"/>
          <w:sz w:val="22"/>
          <w:szCs w:val="22"/>
          <w:lang w:val="ru-RU"/>
        </w:rPr>
        <w:t>Стопанса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банка</w:t>
      </w:r>
      <w:r w:rsidRPr="00AA3724">
        <w:rPr>
          <w:rFonts w:ascii="Arial" w:hAnsi="Arial" w:cs="Arial"/>
          <w:bCs/>
          <w:color w:val="000000"/>
          <w:sz w:val="22"/>
          <w:szCs w:val="22"/>
        </w:rPr>
        <w:t xml:space="preserve"> АД Скопје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со ЕДБ </w:t>
      </w:r>
      <w:r w:rsidRPr="00AA3724">
        <w:rPr>
          <w:rFonts w:ascii="Arial" w:hAnsi="Arial" w:cs="Arial"/>
          <w:color w:val="000000"/>
          <w:sz w:val="22"/>
          <w:szCs w:val="22"/>
        </w:rPr>
        <w:t>4030996116744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и седиште на ул.11-ти Октомври бр.7, преку полномошник Адвокат Катица Ничевска од Гевгелија, засновано на извршната исправа</w:t>
      </w:r>
      <w:r w:rsidRPr="00AA3724">
        <w:rPr>
          <w:rFonts w:ascii="Arial" w:hAnsi="Arial" w:cs="Arial"/>
          <w:color w:val="000000"/>
          <w:sz w:val="22"/>
          <w:szCs w:val="22"/>
        </w:rPr>
        <w:t xml:space="preserve"> 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>Нотарски</w:t>
      </w:r>
      <w:r w:rsidRPr="00AA3724">
        <w:rPr>
          <w:rFonts w:ascii="Arial" w:hAnsi="Arial" w:cs="Arial"/>
          <w:color w:val="000000"/>
          <w:sz w:val="22"/>
          <w:szCs w:val="22"/>
        </w:rPr>
        <w:t xml:space="preserve"> акт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AA3724">
        <w:rPr>
          <w:rFonts w:ascii="Arial" w:hAnsi="Arial" w:cs="Arial"/>
          <w:color w:val="000000"/>
          <w:sz w:val="22"/>
          <w:szCs w:val="22"/>
          <w:lang w:val="ru-RU"/>
        </w:rPr>
        <w:t xml:space="preserve">ОДУ 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>бр</w:t>
      </w:r>
      <w:r w:rsidRPr="00AA3724">
        <w:rPr>
          <w:rFonts w:ascii="Arial" w:hAnsi="Arial" w:cs="Arial"/>
          <w:color w:val="000000"/>
          <w:sz w:val="22"/>
          <w:szCs w:val="22"/>
        </w:rPr>
        <w:t>.546/11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од </w:t>
      </w:r>
      <w:r w:rsidRPr="00AA3724">
        <w:rPr>
          <w:rFonts w:ascii="Arial" w:hAnsi="Arial" w:cs="Arial"/>
          <w:color w:val="000000"/>
          <w:sz w:val="22"/>
          <w:szCs w:val="22"/>
        </w:rPr>
        <w:t>01.12.2011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на </w:t>
      </w:r>
      <w:r w:rsidRPr="00AA3724">
        <w:rPr>
          <w:rFonts w:ascii="Arial" w:hAnsi="Arial" w:cs="Arial"/>
          <w:color w:val="000000"/>
          <w:sz w:val="22"/>
          <w:szCs w:val="22"/>
        </w:rPr>
        <w:t>Нотар Соња Стојчева Гевгелија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, Нотарски акт </w:t>
      </w:r>
      <w:r w:rsidRPr="00AA3724">
        <w:rPr>
          <w:rFonts w:ascii="Arial" w:hAnsi="Arial" w:cs="Arial"/>
          <w:color w:val="000000"/>
          <w:sz w:val="22"/>
          <w:szCs w:val="22"/>
          <w:lang w:val="ru-RU"/>
        </w:rPr>
        <w:t>ОДУ.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>бр.38</w:t>
      </w:r>
      <w:r w:rsidRPr="00AA3724">
        <w:rPr>
          <w:rFonts w:ascii="Arial" w:hAnsi="Arial" w:cs="Arial"/>
          <w:color w:val="000000"/>
          <w:sz w:val="22"/>
          <w:szCs w:val="22"/>
        </w:rPr>
        <w:t>/2016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од </w:t>
      </w:r>
      <w:r w:rsidRPr="00AA3724">
        <w:rPr>
          <w:rFonts w:ascii="Arial" w:hAnsi="Arial" w:cs="Arial"/>
          <w:color w:val="000000"/>
          <w:sz w:val="22"/>
          <w:szCs w:val="22"/>
          <w:lang w:val="ru-RU"/>
        </w:rPr>
        <w:t>29.01.2016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на </w:t>
      </w:r>
      <w:r w:rsidRPr="00AA3724">
        <w:rPr>
          <w:rFonts w:ascii="Arial" w:hAnsi="Arial" w:cs="Arial"/>
          <w:color w:val="000000"/>
          <w:sz w:val="22"/>
          <w:szCs w:val="22"/>
          <w:lang w:val="ru-RU"/>
        </w:rPr>
        <w:t>Нотар Соња Стојчева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Гевгелија Нотарски акт </w:t>
      </w:r>
      <w:r w:rsidRPr="00AA3724">
        <w:rPr>
          <w:rFonts w:ascii="Arial" w:hAnsi="Arial" w:cs="Arial"/>
          <w:color w:val="000000"/>
          <w:sz w:val="22"/>
          <w:szCs w:val="22"/>
          <w:lang w:val="ru-RU"/>
        </w:rPr>
        <w:t>ОДУ.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>бр.507</w:t>
      </w:r>
      <w:r w:rsidRPr="00AA3724">
        <w:rPr>
          <w:rFonts w:ascii="Arial" w:hAnsi="Arial" w:cs="Arial"/>
          <w:color w:val="000000"/>
          <w:sz w:val="22"/>
          <w:szCs w:val="22"/>
        </w:rPr>
        <w:t>/2016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од </w:t>
      </w:r>
      <w:r w:rsidRPr="00AA3724">
        <w:rPr>
          <w:rFonts w:ascii="Arial" w:hAnsi="Arial" w:cs="Arial"/>
          <w:color w:val="000000"/>
          <w:sz w:val="22"/>
          <w:szCs w:val="22"/>
          <w:lang w:val="ru-RU"/>
        </w:rPr>
        <w:t>31.10.2016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на </w:t>
      </w:r>
      <w:r w:rsidRPr="00AA3724">
        <w:rPr>
          <w:rFonts w:ascii="Arial" w:hAnsi="Arial" w:cs="Arial"/>
          <w:color w:val="000000"/>
          <w:sz w:val="22"/>
          <w:szCs w:val="22"/>
          <w:lang w:val="ru-RU"/>
        </w:rPr>
        <w:t>Нотар Соња Стојчева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Гевгелија, против должникот </w:t>
      </w:r>
      <w:r w:rsidRPr="00AA3724">
        <w:rPr>
          <w:rFonts w:ascii="Arial" w:hAnsi="Arial" w:cs="Arial"/>
          <w:color w:val="000000"/>
          <w:sz w:val="22"/>
          <w:szCs w:val="22"/>
          <w:lang w:val="ru-RU"/>
        </w:rPr>
        <w:t>ДПТУ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ФАРМА-АГРИПРО</w:t>
      </w:r>
      <w:r w:rsidRPr="00AA3724">
        <w:rPr>
          <w:rFonts w:ascii="Arial" w:hAnsi="Arial" w:cs="Arial"/>
          <w:bCs/>
          <w:color w:val="000000"/>
          <w:sz w:val="22"/>
          <w:szCs w:val="22"/>
        </w:rPr>
        <w:t xml:space="preserve"> ДОО</w:t>
      </w:r>
      <w:r w:rsidRPr="00AA3724">
        <w:rPr>
          <w:rFonts w:ascii="Arial" w:hAnsi="Arial" w:cs="Arial"/>
          <w:bCs/>
          <w:color w:val="000000"/>
          <w:sz w:val="22"/>
          <w:szCs w:val="22"/>
          <w:lang w:val="mk-MK"/>
        </w:rPr>
        <w:t>ЕЛ</w:t>
      </w:r>
      <w:r w:rsidRPr="00AA3724">
        <w:rPr>
          <w:rFonts w:ascii="Arial" w:hAnsi="Arial" w:cs="Arial"/>
          <w:bCs/>
          <w:color w:val="000000"/>
          <w:sz w:val="22"/>
          <w:szCs w:val="22"/>
        </w:rPr>
        <w:t xml:space="preserve"> Валандов</w:t>
      </w:r>
      <w:r w:rsidRPr="00AA3724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о, 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со ЕДБ  </w:t>
      </w:r>
      <w:r w:rsidRPr="00AA3724">
        <w:rPr>
          <w:rFonts w:ascii="Arial" w:hAnsi="Arial" w:cs="Arial"/>
          <w:color w:val="000000"/>
          <w:sz w:val="22"/>
          <w:szCs w:val="22"/>
        </w:rPr>
        <w:t>4006999110072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 и седиште на </w:t>
      </w:r>
      <w:r w:rsidRPr="00AA3724">
        <w:rPr>
          <w:rFonts w:ascii="Arial" w:hAnsi="Arial" w:cs="Arial"/>
          <w:color w:val="000000"/>
          <w:sz w:val="22"/>
          <w:szCs w:val="22"/>
        </w:rPr>
        <w:t>ул.Првомајска бр.29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, за спроведување на извршување во вредност </w:t>
      </w:r>
      <w:r w:rsidRPr="00AA3724">
        <w:rPr>
          <w:rFonts w:ascii="Arial" w:hAnsi="Arial" w:cs="Arial"/>
          <w:color w:val="000000"/>
          <w:sz w:val="22"/>
          <w:szCs w:val="22"/>
          <w:lang w:val="ru-RU"/>
        </w:rPr>
        <w:t>104.822.809,00 ден</w:t>
      </w:r>
      <w:r w:rsidRPr="00AA3724">
        <w:rPr>
          <w:rFonts w:ascii="Arial" w:hAnsi="Arial" w:cs="Arial"/>
          <w:color w:val="000000"/>
          <w:sz w:val="22"/>
          <w:szCs w:val="22"/>
        </w:rPr>
        <w:t>.</w:t>
      </w:r>
      <w:r w:rsidRPr="00AA3724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 w:rsidR="006F5B02" w:rsidRPr="00AA3724">
        <w:rPr>
          <w:rFonts w:ascii="Arial" w:hAnsi="Arial" w:cs="Arial"/>
          <w:sz w:val="22"/>
          <w:szCs w:val="22"/>
          <w:lang w:val="mk-MK"/>
        </w:rPr>
        <w:t xml:space="preserve">на ден </w:t>
      </w:r>
      <w:r w:rsidRPr="00AA3724">
        <w:rPr>
          <w:rFonts w:ascii="Arial" w:hAnsi="Arial" w:cs="Arial"/>
          <w:sz w:val="22"/>
          <w:szCs w:val="22"/>
          <w:lang w:val="mk-MK"/>
        </w:rPr>
        <w:t>22. 05 2025</w:t>
      </w:r>
      <w:r w:rsidR="006F5B02" w:rsidRPr="00AA3724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14:paraId="2D3BB993" w14:textId="77777777" w:rsidR="003F5FA2" w:rsidRPr="00685918" w:rsidRDefault="003F5FA2" w:rsidP="00150B0D">
      <w:pPr>
        <w:pStyle w:val="Header"/>
        <w:tabs>
          <w:tab w:val="clear" w:pos="4320"/>
          <w:tab w:val="clear" w:pos="8640"/>
        </w:tabs>
        <w:rPr>
          <w:rFonts w:ascii="Aptos" w:hAnsi="Aptos" w:cs="Arial"/>
          <w:sz w:val="22"/>
          <w:szCs w:val="22"/>
          <w:lang w:val="mk-MK"/>
        </w:rPr>
      </w:pPr>
      <w:r w:rsidRPr="00AA3724">
        <w:rPr>
          <w:sz w:val="22"/>
          <w:szCs w:val="22"/>
          <w:lang w:val="mk-MK"/>
        </w:rPr>
        <w:t xml:space="preserve">        </w:t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674AF56C" w14:textId="77777777" w:rsidR="003F5FA2" w:rsidRPr="00AA3724" w:rsidRDefault="003F5FA2">
      <w:pPr>
        <w:rPr>
          <w:rFonts w:ascii="Arial" w:hAnsi="Arial" w:cs="Arial"/>
          <w:b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Pr="00AA3724">
        <w:rPr>
          <w:rFonts w:ascii="Arial" w:hAnsi="Arial" w:cs="Arial"/>
          <w:sz w:val="22"/>
          <w:szCs w:val="22"/>
          <w:lang w:val="mk-MK"/>
        </w:rPr>
        <w:tab/>
      </w:r>
      <w:r w:rsidRPr="00AA3724">
        <w:rPr>
          <w:rFonts w:ascii="Arial" w:hAnsi="Arial" w:cs="Arial"/>
          <w:sz w:val="22"/>
          <w:szCs w:val="22"/>
          <w:lang w:val="mk-MK"/>
        </w:rPr>
        <w:tab/>
      </w:r>
      <w:r w:rsidRPr="00AA3724">
        <w:rPr>
          <w:rFonts w:ascii="Arial" w:hAnsi="Arial" w:cs="Arial"/>
          <w:sz w:val="22"/>
          <w:szCs w:val="22"/>
          <w:lang w:val="mk-MK"/>
        </w:rPr>
        <w:tab/>
      </w:r>
      <w:r w:rsidRPr="00AA3724">
        <w:rPr>
          <w:rFonts w:ascii="Arial" w:hAnsi="Arial" w:cs="Arial"/>
          <w:sz w:val="22"/>
          <w:szCs w:val="22"/>
          <w:lang w:val="mk-MK"/>
        </w:rPr>
        <w:tab/>
        <w:t xml:space="preserve">     </w:t>
      </w:r>
      <w:r w:rsidRPr="00AA3724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14:paraId="41B612D7" w14:textId="77777777" w:rsidR="003F5FA2" w:rsidRPr="00AA3724" w:rsidRDefault="003F5FA2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AA3724">
        <w:rPr>
          <w:rFonts w:ascii="Arial" w:hAnsi="Arial" w:cs="Arial"/>
          <w:b/>
          <w:sz w:val="22"/>
          <w:szCs w:val="22"/>
          <w:lang w:val="mk-MK"/>
        </w:rPr>
        <w:t>ЗА ПРОДАЖБА НА ПОДВИЖНИ ПРЕДМЕТИ СО УСНО ЈАВНО НАДДАВАЊЕ</w:t>
      </w:r>
    </w:p>
    <w:p w14:paraId="00FD9D72" w14:textId="77777777" w:rsidR="003F5FA2" w:rsidRPr="00AA3724" w:rsidRDefault="009A10C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AA3724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</w:t>
      </w:r>
      <w:r w:rsidRPr="00AA3724">
        <w:rPr>
          <w:rFonts w:ascii="Arial" w:hAnsi="Arial" w:cs="Arial"/>
          <w:b/>
          <w:sz w:val="22"/>
          <w:szCs w:val="22"/>
          <w:lang w:val="en-US"/>
        </w:rPr>
        <w:t>108</w:t>
      </w:r>
      <w:r w:rsidR="003F5FA2" w:rsidRPr="00AA3724">
        <w:rPr>
          <w:rFonts w:ascii="Arial" w:hAnsi="Arial" w:cs="Arial"/>
          <w:b/>
          <w:sz w:val="22"/>
          <w:szCs w:val="22"/>
          <w:lang w:val="mk-MK"/>
        </w:rPr>
        <w:t xml:space="preserve"> и </w:t>
      </w:r>
      <w:r w:rsidRPr="00AA3724">
        <w:rPr>
          <w:rFonts w:ascii="Arial" w:hAnsi="Arial" w:cs="Arial"/>
          <w:b/>
          <w:sz w:val="22"/>
          <w:szCs w:val="22"/>
          <w:lang w:val="en-US"/>
        </w:rPr>
        <w:t>109</w:t>
      </w:r>
      <w:r w:rsidR="003F5FA2" w:rsidRPr="00AA3724">
        <w:rPr>
          <w:rFonts w:ascii="Arial" w:hAnsi="Arial" w:cs="Arial"/>
          <w:b/>
          <w:sz w:val="22"/>
          <w:szCs w:val="22"/>
          <w:lang w:val="mk-MK"/>
        </w:rPr>
        <w:t xml:space="preserve">  од Законот за извршување)</w:t>
      </w:r>
    </w:p>
    <w:p w14:paraId="1C8DE200" w14:textId="77777777" w:rsidR="003F5FA2" w:rsidRPr="00AA3724" w:rsidRDefault="003F5FA2">
      <w:pPr>
        <w:rPr>
          <w:rFonts w:ascii="Arial" w:hAnsi="Arial" w:cs="Arial"/>
          <w:sz w:val="22"/>
          <w:szCs w:val="22"/>
          <w:lang w:val="mk-MK"/>
        </w:rPr>
      </w:pPr>
    </w:p>
    <w:p w14:paraId="0A23EDB3" w14:textId="77777777" w:rsidR="003F5FA2" w:rsidRPr="00AA3724" w:rsidRDefault="003F5FA2">
      <w:pPr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ab/>
      </w:r>
    </w:p>
    <w:p w14:paraId="1F62A6E3" w14:textId="77777777" w:rsidR="003F5FA2" w:rsidRDefault="003F5FA2">
      <w:pPr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ab/>
        <w:t>СЕ ОПРЕДЕЛУВА  продажба со усно  јавно наддавање на следните подвижни предмети:</w:t>
      </w:r>
    </w:p>
    <w:p w14:paraId="26A90CCC" w14:textId="77777777" w:rsidR="00AA3724" w:rsidRPr="00AA3724" w:rsidRDefault="00AA3724">
      <w:pPr>
        <w:rPr>
          <w:rFonts w:ascii="Arial" w:hAnsi="Arial" w:cs="Arial"/>
          <w:sz w:val="22"/>
          <w:szCs w:val="22"/>
          <w:lang w:val="mk-MK"/>
        </w:rPr>
      </w:pPr>
    </w:p>
    <w:p w14:paraId="3E5CC464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</w:rPr>
        <w:t>I.</w:t>
      </w:r>
      <w:r w:rsidRPr="00AA3724">
        <w:rPr>
          <w:rFonts w:ascii="Arial" w:hAnsi="Arial" w:cs="Arial"/>
          <w:bCs/>
          <w:sz w:val="22"/>
          <w:szCs w:val="22"/>
          <w:lang w:val="mk-MK"/>
        </w:rPr>
        <w:t>ОПРЕМА ЗА НЕСИЛКИ ВО ГОРНА ФАРМА-ВАЛАНДОВО</w:t>
      </w:r>
      <w:r w:rsidRPr="00AA3724">
        <w:rPr>
          <w:rFonts w:ascii="Arial" w:hAnsi="Arial" w:cs="Arial"/>
          <w:bCs/>
          <w:sz w:val="22"/>
          <w:szCs w:val="22"/>
          <w:lang w:val="en-US"/>
        </w:rPr>
        <w:t xml:space="preserve"> – </w:t>
      </w:r>
      <w:r w:rsidRPr="00AA3724">
        <w:rPr>
          <w:rFonts w:ascii="Arial" w:hAnsi="Arial" w:cs="Arial"/>
          <w:bCs/>
          <w:sz w:val="22"/>
          <w:szCs w:val="22"/>
          <w:lang w:val="mk-MK"/>
        </w:rPr>
        <w:t>пакет бр.1</w:t>
      </w:r>
    </w:p>
    <w:p w14:paraId="07E6FD19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14:paraId="43884BE6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1.ОПРЕМА ЗА ОДГЛЕДУВАЊЕ НА КОКОШКИ-НЕСИЛКИ ЗА ПРОИЗВОДСТВО НА ЈАЈЦА СМЕСТЕНИ ВО 4 ОБЈЕКТИ СО ВКУПЕН КАПАЦИТЕТ ОД  36.480,количина 36480 несилки комплет производител </w:t>
      </w:r>
      <w:r w:rsidRPr="00AA3724">
        <w:rPr>
          <w:rFonts w:ascii="Arial" w:hAnsi="Arial" w:cs="Arial"/>
          <w:bCs/>
          <w:sz w:val="22"/>
          <w:szCs w:val="22"/>
        </w:rPr>
        <w:t>Salmet-Germanija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;тип 24 реда </w:t>
      </w:r>
      <w:r w:rsidRPr="00AA3724">
        <w:rPr>
          <w:rFonts w:ascii="Arial" w:hAnsi="Arial" w:cs="Arial"/>
          <w:bCs/>
          <w:sz w:val="22"/>
          <w:szCs w:val="22"/>
        </w:rPr>
        <w:t xml:space="preserve">x 76 </w:t>
      </w:r>
      <w:r w:rsidRPr="00AA3724">
        <w:rPr>
          <w:rFonts w:ascii="Arial" w:hAnsi="Arial" w:cs="Arial"/>
          <w:bCs/>
          <w:sz w:val="22"/>
          <w:szCs w:val="22"/>
          <w:lang w:val="mk-MK"/>
        </w:rPr>
        <w:t>кафези</w:t>
      </w:r>
      <w:r w:rsidRPr="00AA3724">
        <w:rPr>
          <w:rFonts w:ascii="Arial" w:hAnsi="Arial" w:cs="Arial"/>
          <w:bCs/>
          <w:sz w:val="22"/>
          <w:szCs w:val="22"/>
        </w:rPr>
        <w:t xml:space="preserve">=1824 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кафези </w:t>
      </w:r>
      <w:r w:rsidRPr="00AA3724">
        <w:rPr>
          <w:rFonts w:ascii="Arial" w:hAnsi="Arial" w:cs="Arial"/>
          <w:bCs/>
          <w:sz w:val="22"/>
          <w:szCs w:val="22"/>
        </w:rPr>
        <w:t>x 5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кокошки=9120 кокошки </w:t>
      </w:r>
      <w:r w:rsidRPr="00AA3724">
        <w:rPr>
          <w:rFonts w:ascii="Arial" w:hAnsi="Arial" w:cs="Arial"/>
          <w:bCs/>
          <w:sz w:val="22"/>
          <w:szCs w:val="22"/>
        </w:rPr>
        <w:t>x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4 објекти=36.480 несилки,година на набавка 1983;со сета пратечка опрма и тоа:</w:t>
      </w:r>
    </w:p>
    <w:p w14:paraId="5ED489A6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-УРЕДИ И АПАРАТИ ЗА ХРАНЕЊЕ,количина комплет, производител </w:t>
      </w:r>
      <w:r w:rsidRPr="00AA3724">
        <w:rPr>
          <w:rFonts w:ascii="Arial" w:hAnsi="Arial" w:cs="Arial"/>
          <w:bCs/>
          <w:sz w:val="22"/>
          <w:szCs w:val="22"/>
        </w:rPr>
        <w:t>Salmet-Germanija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>;</w:t>
      </w:r>
    </w:p>
    <w:p w14:paraId="1AB19001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-УРЕДИ И АПАРАТИ ЗА ПОЕЊЕ количина комплет, производител </w:t>
      </w:r>
      <w:r w:rsidRPr="00AA3724">
        <w:rPr>
          <w:rFonts w:ascii="Arial" w:hAnsi="Arial" w:cs="Arial"/>
          <w:bCs/>
          <w:sz w:val="22"/>
          <w:szCs w:val="22"/>
        </w:rPr>
        <w:t>Salmet-Germanija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>;</w:t>
      </w:r>
    </w:p>
    <w:p w14:paraId="28EE4304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-ОПРЕМА ЗА СОБИРАЊЕ НА СМЕТ, количина комплет производител </w:t>
      </w:r>
      <w:r w:rsidRPr="00AA3724">
        <w:rPr>
          <w:rFonts w:ascii="Arial" w:hAnsi="Arial" w:cs="Arial"/>
          <w:bCs/>
          <w:sz w:val="22"/>
          <w:szCs w:val="22"/>
        </w:rPr>
        <w:t>Salmet-Germanija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>;</w:t>
      </w:r>
    </w:p>
    <w:p w14:paraId="578DC353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-ЧЕЛИЧНИ СИЛОСИ ЗА ХРАНА- количина 4, производител </w:t>
      </w:r>
      <w:r w:rsidRPr="00AA3724">
        <w:rPr>
          <w:rFonts w:ascii="Arial" w:hAnsi="Arial" w:cs="Arial"/>
          <w:bCs/>
          <w:sz w:val="22"/>
          <w:szCs w:val="22"/>
        </w:rPr>
        <w:t>Makedonija,</w:t>
      </w:r>
      <w:r w:rsidRPr="00AA3724">
        <w:rPr>
          <w:rFonts w:ascii="Arial" w:hAnsi="Arial" w:cs="Arial"/>
          <w:bCs/>
          <w:sz w:val="22"/>
          <w:szCs w:val="22"/>
          <w:lang w:val="mk-MK"/>
        </w:rPr>
        <w:t>тип 9 м3;</w:t>
      </w:r>
    </w:p>
    <w:p w14:paraId="748B1CF1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-СИСТЕМ ЗА ЛАДЕЊЕ И ВЛАЖНЕЊЕ НА ВОЗДУХОТ ВО ОБЈЕКТИТЕ, количина 4 комплет, производител </w:t>
      </w:r>
      <w:r w:rsidRPr="00AA3724">
        <w:rPr>
          <w:rFonts w:ascii="Arial" w:hAnsi="Arial" w:cs="Arial"/>
          <w:bCs/>
          <w:sz w:val="22"/>
          <w:szCs w:val="22"/>
        </w:rPr>
        <w:t>Germanija-Makedonija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>;</w:t>
      </w:r>
    </w:p>
    <w:p w14:paraId="17E248EF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-ГРУПА НА АКСИЈАЛНИ ВЕНТИЛАТОРИ ЗА ИСФРЛАЊЕ НА ВОЗДУХ ОД ОБЈЕКТИТЕ, количина комплет, производител </w:t>
      </w:r>
      <w:r w:rsidRPr="00AA3724">
        <w:rPr>
          <w:rFonts w:ascii="Arial" w:hAnsi="Arial" w:cs="Arial"/>
          <w:bCs/>
          <w:sz w:val="22"/>
          <w:szCs w:val="22"/>
        </w:rPr>
        <w:t>Slovenija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>;</w:t>
      </w:r>
    </w:p>
    <w:p w14:paraId="5F14A435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 xml:space="preserve">со вкупна проценета вредност од </w:t>
      </w:r>
      <w:r w:rsidRPr="00AA3724">
        <w:rPr>
          <w:rFonts w:ascii="Arial" w:hAnsi="Arial" w:cs="Arial"/>
          <w:sz w:val="22"/>
          <w:szCs w:val="22"/>
          <w:lang w:val="en-US"/>
        </w:rPr>
        <w:t>461</w:t>
      </w:r>
      <w:r w:rsidRPr="00AA3724">
        <w:rPr>
          <w:rFonts w:ascii="Arial" w:hAnsi="Arial" w:cs="Arial"/>
          <w:sz w:val="22"/>
          <w:szCs w:val="22"/>
          <w:lang w:val="mk-MK"/>
        </w:rPr>
        <w:t>.</w:t>
      </w:r>
      <w:r w:rsidRPr="00AA3724">
        <w:rPr>
          <w:rFonts w:ascii="Arial" w:hAnsi="Arial" w:cs="Arial"/>
          <w:sz w:val="22"/>
          <w:szCs w:val="22"/>
          <w:lang w:val="en-US"/>
        </w:rPr>
        <w:t>300</w:t>
      </w:r>
      <w:r w:rsidRPr="00AA3724">
        <w:rPr>
          <w:rFonts w:ascii="Arial" w:hAnsi="Arial" w:cs="Arial"/>
          <w:sz w:val="22"/>
          <w:szCs w:val="22"/>
          <w:lang w:val="mk-MK"/>
        </w:rPr>
        <w:t>,00 денари, со напомена да предметите се некомплетни и немат употребна вредност.</w:t>
      </w:r>
    </w:p>
    <w:p w14:paraId="35EC659D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14:paraId="49030224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2.ОПРЕМА ЗА ПРИПРЕМА НА ДОБИТОЧНА ХРАНА, количина комплет, производител </w:t>
      </w:r>
      <w:r w:rsidRPr="00AA3724">
        <w:rPr>
          <w:rFonts w:ascii="Arial" w:hAnsi="Arial" w:cs="Arial"/>
          <w:bCs/>
          <w:sz w:val="22"/>
          <w:szCs w:val="22"/>
        </w:rPr>
        <w:t>Grcija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>, година на набавка 2010;</w:t>
      </w:r>
    </w:p>
    <w:p w14:paraId="1375EB35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-МЛИН-ЧЕКИЧАР, количина 2, производител </w:t>
      </w:r>
      <w:r w:rsidRPr="00AA3724">
        <w:rPr>
          <w:rFonts w:ascii="Arial" w:hAnsi="Arial" w:cs="Arial"/>
          <w:bCs/>
          <w:sz w:val="22"/>
          <w:szCs w:val="22"/>
        </w:rPr>
        <w:t>Grcija,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тип </w:t>
      </w:r>
      <w:r w:rsidRPr="00AA3724">
        <w:rPr>
          <w:rFonts w:ascii="Arial" w:hAnsi="Arial" w:cs="Arial"/>
          <w:bCs/>
          <w:sz w:val="22"/>
          <w:szCs w:val="22"/>
        </w:rPr>
        <w:t>kapacitet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2.5</w:t>
      </w:r>
      <w:r w:rsidRPr="00AA3724">
        <w:rPr>
          <w:rFonts w:ascii="Arial" w:hAnsi="Arial" w:cs="Arial"/>
          <w:bCs/>
          <w:sz w:val="22"/>
          <w:szCs w:val="22"/>
        </w:rPr>
        <w:t xml:space="preserve"> t/cas, </w:t>
      </w:r>
      <w:r w:rsidRPr="00AA3724">
        <w:rPr>
          <w:rFonts w:ascii="Arial" w:hAnsi="Arial" w:cs="Arial"/>
          <w:bCs/>
          <w:sz w:val="22"/>
          <w:szCs w:val="22"/>
          <w:lang w:val="mk-MK"/>
        </w:rPr>
        <w:t>година на набавка 2010;</w:t>
      </w:r>
    </w:p>
    <w:p w14:paraId="2DCD18B6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-ЕЛЕКТРОНСКА ВАГА ЗА МЕРЊЕ-ДОЗИРАЊЕ НА КОМПОНЕНТИТЕ, КОМПЈУТЕРСКИ ПРОГРАМИРЕНА И УПРАВУВАНА количина 1, производител </w:t>
      </w:r>
      <w:r w:rsidRPr="00AA3724">
        <w:rPr>
          <w:rFonts w:ascii="Arial" w:hAnsi="Arial" w:cs="Arial"/>
          <w:bCs/>
          <w:sz w:val="22"/>
          <w:szCs w:val="22"/>
        </w:rPr>
        <w:t xml:space="preserve">Gcija, 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тип </w:t>
      </w:r>
      <w:r w:rsidRPr="00AA3724">
        <w:rPr>
          <w:rFonts w:ascii="Arial" w:hAnsi="Arial" w:cs="Arial"/>
          <w:bCs/>
          <w:sz w:val="22"/>
          <w:szCs w:val="22"/>
        </w:rPr>
        <w:t>WR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60.000, година на набавка 2010;</w:t>
      </w:r>
    </w:p>
    <w:p w14:paraId="3039CA65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-ЕЛЕВАТОРИ И ТРАНСПОРТНИ ТРАКИ , количина комплет, производител </w:t>
      </w:r>
      <w:r w:rsidRPr="00AA3724">
        <w:rPr>
          <w:rFonts w:ascii="Arial" w:hAnsi="Arial" w:cs="Arial"/>
          <w:bCs/>
          <w:sz w:val="22"/>
          <w:szCs w:val="22"/>
        </w:rPr>
        <w:t>Gcija,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година на набавка 2010;</w:t>
      </w:r>
    </w:p>
    <w:p w14:paraId="34165B16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-КОМПЛЕТНА АВТОМАТИКА ЗА УПРАВУВАЊЕ, количина комплет, производител </w:t>
      </w:r>
      <w:r w:rsidRPr="00AA3724">
        <w:rPr>
          <w:rFonts w:ascii="Arial" w:hAnsi="Arial" w:cs="Arial"/>
          <w:bCs/>
          <w:sz w:val="22"/>
          <w:szCs w:val="22"/>
        </w:rPr>
        <w:t>Gcija,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година на набавка 2010;</w:t>
      </w:r>
    </w:p>
    <w:p w14:paraId="58B11F07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-СПИРАЛА (ПУЖ)ЗА ПОЛНЕЊЕ СИЛОСИ,количина 2, производител </w:t>
      </w:r>
      <w:r w:rsidRPr="00AA3724">
        <w:rPr>
          <w:rFonts w:ascii="Arial" w:hAnsi="Arial" w:cs="Arial"/>
          <w:bCs/>
          <w:sz w:val="22"/>
          <w:szCs w:val="22"/>
        </w:rPr>
        <w:t xml:space="preserve">Gcija, 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тип 60 </w:t>
      </w:r>
      <w:r w:rsidRPr="00AA3724">
        <w:rPr>
          <w:rFonts w:ascii="Arial" w:hAnsi="Arial" w:cs="Arial"/>
          <w:bCs/>
          <w:sz w:val="22"/>
          <w:szCs w:val="22"/>
        </w:rPr>
        <w:t>t</w:t>
      </w:r>
      <w:r w:rsidRPr="00AA3724">
        <w:rPr>
          <w:rFonts w:ascii="Arial" w:hAnsi="Arial" w:cs="Arial"/>
          <w:bCs/>
          <w:sz w:val="22"/>
          <w:szCs w:val="22"/>
          <w:lang w:val="mk-MK"/>
        </w:rPr>
        <w:t>, година на набавка 2010;</w:t>
      </w:r>
    </w:p>
    <w:p w14:paraId="1E0026B0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</w:rPr>
        <w:t>-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РЕДЛЕР ЗА ТРАНСПОРТ НА ЗРНЕСТИ КОМПОНЕНТИ, количина 1, производител </w:t>
      </w:r>
      <w:r w:rsidRPr="00AA3724">
        <w:rPr>
          <w:rFonts w:ascii="Arial" w:hAnsi="Arial" w:cs="Arial"/>
          <w:bCs/>
          <w:sz w:val="22"/>
          <w:szCs w:val="22"/>
        </w:rPr>
        <w:t xml:space="preserve">Srbija, 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тип 60 </w:t>
      </w:r>
      <w:r w:rsidRPr="00AA3724">
        <w:rPr>
          <w:rFonts w:ascii="Arial" w:hAnsi="Arial" w:cs="Arial"/>
          <w:bCs/>
          <w:sz w:val="22"/>
          <w:szCs w:val="22"/>
        </w:rPr>
        <w:t>t</w:t>
      </w:r>
      <w:r w:rsidRPr="00AA3724">
        <w:rPr>
          <w:rFonts w:ascii="Arial" w:hAnsi="Arial" w:cs="Arial"/>
          <w:bCs/>
          <w:sz w:val="22"/>
          <w:szCs w:val="22"/>
          <w:lang w:val="mk-MK"/>
        </w:rPr>
        <w:t>, година на набавка 2010;</w:t>
      </w:r>
    </w:p>
    <w:p w14:paraId="06D8EAEF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lastRenderedPageBreak/>
        <w:t xml:space="preserve">-ДЕБЕЛОЗИДНА РЕШЕТКА ЗА УСИСЕН КОШ, количина 1, производител </w:t>
      </w:r>
      <w:r w:rsidRPr="00AA3724">
        <w:rPr>
          <w:rFonts w:ascii="Arial" w:hAnsi="Arial" w:cs="Arial"/>
          <w:bCs/>
          <w:sz w:val="22"/>
          <w:szCs w:val="22"/>
        </w:rPr>
        <w:t xml:space="preserve">Makedonija, 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тип 70 </w:t>
      </w:r>
      <w:r w:rsidRPr="00AA3724">
        <w:rPr>
          <w:rFonts w:ascii="Arial" w:hAnsi="Arial" w:cs="Arial"/>
          <w:bCs/>
          <w:sz w:val="22"/>
          <w:szCs w:val="22"/>
        </w:rPr>
        <w:t>t</w:t>
      </w:r>
      <w:r w:rsidRPr="00AA3724">
        <w:rPr>
          <w:rFonts w:ascii="Arial" w:hAnsi="Arial" w:cs="Arial"/>
          <w:bCs/>
          <w:sz w:val="22"/>
          <w:szCs w:val="22"/>
          <w:lang w:val="mk-MK"/>
        </w:rPr>
        <w:t>, година на набавка 2010;</w:t>
      </w:r>
    </w:p>
    <w:p w14:paraId="4AB980C1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-СПИРАЛЕН ТРАНСПОРТЕР, количина 1, производител </w:t>
      </w:r>
      <w:r w:rsidRPr="00AA3724">
        <w:rPr>
          <w:rFonts w:ascii="Arial" w:hAnsi="Arial" w:cs="Arial"/>
          <w:bCs/>
          <w:sz w:val="22"/>
          <w:szCs w:val="22"/>
        </w:rPr>
        <w:t xml:space="preserve">Srbija, 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тип 60 </w:t>
      </w:r>
      <w:r w:rsidRPr="00AA3724">
        <w:rPr>
          <w:rFonts w:ascii="Arial" w:hAnsi="Arial" w:cs="Arial"/>
          <w:bCs/>
          <w:sz w:val="22"/>
          <w:szCs w:val="22"/>
        </w:rPr>
        <w:t>t</w:t>
      </w:r>
      <w:r w:rsidRPr="00AA3724">
        <w:rPr>
          <w:rFonts w:ascii="Arial" w:hAnsi="Arial" w:cs="Arial"/>
          <w:bCs/>
          <w:sz w:val="22"/>
          <w:szCs w:val="22"/>
          <w:lang w:val="mk-MK"/>
        </w:rPr>
        <w:t>, година на набавка 2010;</w:t>
      </w:r>
    </w:p>
    <w:p w14:paraId="498D5337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-РОТАЦИОНЕН СПИРАЛЕН ТРАНСПОРТЕР ЗА ПРАЗНЕЊЕ НА СИЛОСИТЕ, количина 2, производител </w:t>
      </w:r>
      <w:r w:rsidRPr="00AA3724">
        <w:rPr>
          <w:rFonts w:ascii="Arial" w:hAnsi="Arial" w:cs="Arial"/>
          <w:bCs/>
          <w:sz w:val="22"/>
          <w:szCs w:val="22"/>
        </w:rPr>
        <w:t xml:space="preserve">Gcija, 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тип 60 </w:t>
      </w:r>
      <w:r w:rsidRPr="00AA3724">
        <w:rPr>
          <w:rFonts w:ascii="Arial" w:hAnsi="Arial" w:cs="Arial"/>
          <w:bCs/>
          <w:sz w:val="22"/>
          <w:szCs w:val="22"/>
        </w:rPr>
        <w:t>t</w:t>
      </w:r>
      <w:r w:rsidRPr="00AA3724">
        <w:rPr>
          <w:rFonts w:ascii="Arial" w:hAnsi="Arial" w:cs="Arial"/>
          <w:bCs/>
          <w:sz w:val="22"/>
          <w:szCs w:val="22"/>
          <w:lang w:val="mk-MK"/>
        </w:rPr>
        <w:t>, година на набавка 2010;</w:t>
      </w:r>
    </w:p>
    <w:p w14:paraId="4DBE3C6C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</w:rPr>
        <w:t>-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СПИРАЛЕН ТРАНСПОРТЕР ЗА ПРАЗНЕЊЕ НА СИЛОСИТЕ, количина 3, производител </w:t>
      </w:r>
      <w:r w:rsidRPr="00AA3724">
        <w:rPr>
          <w:rFonts w:ascii="Arial" w:hAnsi="Arial" w:cs="Arial"/>
          <w:bCs/>
          <w:sz w:val="22"/>
          <w:szCs w:val="22"/>
        </w:rPr>
        <w:t xml:space="preserve">Gcija, 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тип 60 </w:t>
      </w:r>
      <w:r w:rsidRPr="00AA3724">
        <w:rPr>
          <w:rFonts w:ascii="Arial" w:hAnsi="Arial" w:cs="Arial"/>
          <w:bCs/>
          <w:sz w:val="22"/>
          <w:szCs w:val="22"/>
        </w:rPr>
        <w:t>t</w:t>
      </w:r>
      <w:r w:rsidRPr="00AA3724">
        <w:rPr>
          <w:rFonts w:ascii="Arial" w:hAnsi="Arial" w:cs="Arial"/>
          <w:bCs/>
          <w:sz w:val="22"/>
          <w:szCs w:val="22"/>
          <w:lang w:val="mk-MK"/>
        </w:rPr>
        <w:t>, година на набавка 2010;</w:t>
      </w:r>
    </w:p>
    <w:p w14:paraId="1620D41A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-ЕЛЕВАТОР СО НОСЕЧКА КУЛА И АВТОМАТСКИ РАСПРЕДЕЛИТЕЛ, количина 1, производител </w:t>
      </w:r>
      <w:r w:rsidRPr="00AA3724">
        <w:rPr>
          <w:rFonts w:ascii="Arial" w:hAnsi="Arial" w:cs="Arial"/>
          <w:bCs/>
          <w:sz w:val="22"/>
          <w:szCs w:val="22"/>
        </w:rPr>
        <w:t>Srbija,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година на набавка 2010;</w:t>
      </w:r>
    </w:p>
    <w:p w14:paraId="0475AD42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</w:rPr>
        <w:t>-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СПИРАЛЕН ТРАНСПОРТЕР ОД РАСПРЕДЕЛИТЕЛ НА ЕЛЕВАТОР ДО, количина 4, производител </w:t>
      </w:r>
      <w:r w:rsidRPr="00AA3724">
        <w:rPr>
          <w:rFonts w:ascii="Arial" w:hAnsi="Arial" w:cs="Arial"/>
          <w:bCs/>
          <w:sz w:val="22"/>
          <w:szCs w:val="22"/>
        </w:rPr>
        <w:t>Grcija,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година на набавка 2010;</w:t>
      </w:r>
    </w:p>
    <w:p w14:paraId="31847F37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-АВТОМАТ ЗА МЕРЕЊЕ ТЕМПЕРАТУРА, количина 1, производител </w:t>
      </w:r>
      <w:r w:rsidRPr="00AA3724">
        <w:rPr>
          <w:rFonts w:ascii="Arial" w:hAnsi="Arial" w:cs="Arial"/>
          <w:bCs/>
          <w:sz w:val="22"/>
          <w:szCs w:val="22"/>
        </w:rPr>
        <w:t>Gcija,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година на набавка 2010;</w:t>
      </w:r>
    </w:p>
    <w:p w14:paraId="43112A56" w14:textId="77777777" w:rsidR="00150B0D" w:rsidRPr="00AA3724" w:rsidRDefault="00150B0D" w:rsidP="00AA372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 xml:space="preserve">со вкупна проценета вредност од </w:t>
      </w:r>
      <w:r w:rsidRPr="00AA3724">
        <w:rPr>
          <w:rFonts w:ascii="Arial" w:hAnsi="Arial" w:cs="Arial"/>
          <w:sz w:val="22"/>
          <w:szCs w:val="22"/>
          <w:lang w:val="en-US"/>
        </w:rPr>
        <w:t>86</w:t>
      </w:r>
      <w:r w:rsidRPr="00AA3724">
        <w:rPr>
          <w:rFonts w:ascii="Arial" w:hAnsi="Arial" w:cs="Arial"/>
          <w:sz w:val="22"/>
          <w:szCs w:val="22"/>
          <w:lang w:val="mk-MK"/>
        </w:rPr>
        <w:t>.</w:t>
      </w:r>
      <w:r w:rsidRPr="00AA3724">
        <w:rPr>
          <w:rFonts w:ascii="Arial" w:hAnsi="Arial" w:cs="Arial"/>
          <w:sz w:val="22"/>
          <w:szCs w:val="22"/>
          <w:lang w:val="en-US"/>
        </w:rPr>
        <w:t>1</w:t>
      </w:r>
      <w:r w:rsidRPr="00AA3724">
        <w:rPr>
          <w:rFonts w:ascii="Arial" w:hAnsi="Arial" w:cs="Arial"/>
          <w:sz w:val="22"/>
          <w:szCs w:val="22"/>
          <w:lang w:val="mk-MK"/>
        </w:rPr>
        <w:t>00,00 денари, со напомена да предметите се некомплетни и немат употребна вредност.</w:t>
      </w:r>
    </w:p>
    <w:p w14:paraId="0491F86B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6EF3C5CF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</w:rPr>
        <w:t>II.</w:t>
      </w:r>
      <w:r w:rsidRPr="00AA3724">
        <w:rPr>
          <w:rFonts w:ascii="Arial" w:hAnsi="Arial" w:cs="Arial"/>
          <w:bCs/>
          <w:sz w:val="22"/>
          <w:szCs w:val="22"/>
          <w:lang w:val="mk-MK"/>
        </w:rPr>
        <w:t>ОПРЕМА ЗА ЈАРКИ ВО ЈОСИФОВО – пакет бр.2</w:t>
      </w:r>
    </w:p>
    <w:p w14:paraId="18F88519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</w:p>
    <w:p w14:paraId="1116BCF8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1.ОПРЕМА ЗА ОДГЛЕДУВАЊЕ НА КОКОШКИ-ЈАРКИ ЗА ПРОИЗВОДСТВО СМЕСТЕНИ ВО 3-ри ОБЈЕКТИ СО ВКУПЕН КАПАЦИТЕТ ОД  46.000 јарки,количина 46.000 јарки комплет, производител </w:t>
      </w:r>
      <w:r w:rsidRPr="00AA3724">
        <w:rPr>
          <w:rFonts w:ascii="Arial" w:hAnsi="Arial" w:cs="Arial"/>
          <w:bCs/>
          <w:sz w:val="22"/>
          <w:szCs w:val="22"/>
        </w:rPr>
        <w:t>Salmet-Germanija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;тип 1 хала-134 кафези </w:t>
      </w:r>
      <w:r w:rsidRPr="00AA3724">
        <w:rPr>
          <w:rFonts w:ascii="Arial" w:hAnsi="Arial" w:cs="Arial"/>
          <w:bCs/>
          <w:sz w:val="22"/>
          <w:szCs w:val="22"/>
        </w:rPr>
        <w:t>x 24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реда=3216 кафези= вкупно 20.000 јарки,2 хали-98 кафези </w:t>
      </w:r>
      <w:r w:rsidRPr="00AA3724">
        <w:rPr>
          <w:rFonts w:ascii="Arial" w:hAnsi="Arial" w:cs="Arial"/>
          <w:bCs/>
          <w:sz w:val="22"/>
          <w:szCs w:val="22"/>
        </w:rPr>
        <w:t>x 12</w:t>
      </w: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 реда=1176 кафези </w:t>
      </w:r>
      <w:r w:rsidRPr="00AA3724">
        <w:rPr>
          <w:rFonts w:ascii="Arial" w:hAnsi="Arial" w:cs="Arial"/>
          <w:bCs/>
          <w:sz w:val="22"/>
          <w:szCs w:val="22"/>
        </w:rPr>
        <w:t xml:space="preserve">x </w:t>
      </w:r>
      <w:r w:rsidRPr="00AA3724">
        <w:rPr>
          <w:rFonts w:ascii="Arial" w:hAnsi="Arial" w:cs="Arial"/>
          <w:bCs/>
          <w:sz w:val="22"/>
          <w:szCs w:val="22"/>
          <w:lang w:val="mk-MK"/>
        </w:rPr>
        <w:t>2 хали</w:t>
      </w:r>
      <w:r w:rsidRPr="00AA3724">
        <w:rPr>
          <w:rFonts w:ascii="Arial" w:hAnsi="Arial" w:cs="Arial"/>
          <w:bCs/>
          <w:sz w:val="22"/>
          <w:szCs w:val="22"/>
        </w:rPr>
        <w:t>-</w:t>
      </w:r>
      <w:r w:rsidRPr="00AA3724">
        <w:rPr>
          <w:rFonts w:ascii="Arial" w:hAnsi="Arial" w:cs="Arial"/>
          <w:bCs/>
          <w:sz w:val="22"/>
          <w:szCs w:val="22"/>
          <w:lang w:val="mk-MK"/>
        </w:rPr>
        <w:t>вкупно 20.000 јарки, година на набавка 1983,со сета пратечка опрма и тоа:</w:t>
      </w:r>
    </w:p>
    <w:p w14:paraId="305C2201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-УРЕДИ И АПАРАТИ ЗА ХРАНЕЊЕ,количина комплет, производител </w:t>
      </w:r>
      <w:r w:rsidRPr="00AA3724">
        <w:rPr>
          <w:rFonts w:ascii="Arial" w:hAnsi="Arial" w:cs="Arial"/>
          <w:bCs/>
          <w:sz w:val="22"/>
          <w:szCs w:val="22"/>
        </w:rPr>
        <w:t>Salmet-Germanija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>;</w:t>
      </w:r>
    </w:p>
    <w:p w14:paraId="599144C6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-УРЕДИ И АПАРАТИ ЗА ПОЕЊЕ количина комплет, производител </w:t>
      </w:r>
      <w:r w:rsidRPr="00AA3724">
        <w:rPr>
          <w:rFonts w:ascii="Arial" w:hAnsi="Arial" w:cs="Arial"/>
          <w:bCs/>
          <w:sz w:val="22"/>
          <w:szCs w:val="22"/>
        </w:rPr>
        <w:t>Salmet-Germanija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>;</w:t>
      </w:r>
    </w:p>
    <w:p w14:paraId="3508338D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-ОПРЕМА ЗА СОБИРАЊЕ НА СМЕТ, количина комплет производство </w:t>
      </w:r>
      <w:r w:rsidRPr="00AA3724">
        <w:rPr>
          <w:rFonts w:ascii="Arial" w:hAnsi="Arial" w:cs="Arial"/>
          <w:bCs/>
          <w:sz w:val="22"/>
          <w:szCs w:val="22"/>
        </w:rPr>
        <w:t>Salmet-Germanija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>;</w:t>
      </w:r>
    </w:p>
    <w:p w14:paraId="16AE76FA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-ЧЕЛИЧНИ СИЛОСИ ЗА ХРАНА- количина 3, производител </w:t>
      </w:r>
      <w:r w:rsidRPr="00AA3724">
        <w:rPr>
          <w:rFonts w:ascii="Arial" w:hAnsi="Arial" w:cs="Arial"/>
          <w:bCs/>
          <w:sz w:val="22"/>
          <w:szCs w:val="22"/>
        </w:rPr>
        <w:t>Makedonija,</w:t>
      </w:r>
      <w:r w:rsidRPr="00AA3724">
        <w:rPr>
          <w:rFonts w:ascii="Arial" w:hAnsi="Arial" w:cs="Arial"/>
          <w:bCs/>
          <w:sz w:val="22"/>
          <w:szCs w:val="22"/>
          <w:lang w:val="mk-MK"/>
        </w:rPr>
        <w:t>тип 9 м3;</w:t>
      </w:r>
    </w:p>
    <w:p w14:paraId="3E1704A0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-СИСТЕМ ЗА ЛАДЕЊЕ И ВЛАЖНЕЊЕ НА ВОЗДУХОТ ВО ОБЈЕКТИТЕ, количина 3 комплет, производител </w:t>
      </w:r>
      <w:r w:rsidRPr="00AA3724">
        <w:rPr>
          <w:rFonts w:ascii="Arial" w:hAnsi="Arial" w:cs="Arial"/>
          <w:bCs/>
          <w:sz w:val="22"/>
          <w:szCs w:val="22"/>
        </w:rPr>
        <w:t>Germanija-Makedonija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>;</w:t>
      </w:r>
    </w:p>
    <w:p w14:paraId="1419439F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-ГРУПА НА АКСИЈАЛНИ ВЕНТИЛАТОРИ ЗА ИСФРЛАЊЕ НА ВОЗДУХ ОД ОБЈЕКТИТЕ, количина комплет, производител </w:t>
      </w:r>
      <w:r w:rsidRPr="00AA3724">
        <w:rPr>
          <w:rFonts w:ascii="Arial" w:hAnsi="Arial" w:cs="Arial"/>
          <w:bCs/>
          <w:sz w:val="22"/>
          <w:szCs w:val="22"/>
        </w:rPr>
        <w:t>Slovenija</w:t>
      </w:r>
      <w:r w:rsidRPr="00AA3724">
        <w:rPr>
          <w:rFonts w:ascii="Arial" w:hAnsi="Arial" w:cs="Arial"/>
          <w:bCs/>
          <w:sz w:val="22"/>
          <w:szCs w:val="22"/>
          <w:lang w:val="mk-MK"/>
        </w:rPr>
        <w:t>;</w:t>
      </w:r>
    </w:p>
    <w:p w14:paraId="2843E7E8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>-КОТЛИ НА НАФТА ЗА ВОЗДУШНО ЗАГРЕВАЊЕ НА ОБЈЕКТИТЕ, количина 3;</w:t>
      </w:r>
    </w:p>
    <w:p w14:paraId="50246B26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A3724">
        <w:rPr>
          <w:rFonts w:ascii="Arial" w:hAnsi="Arial" w:cs="Arial"/>
          <w:bCs/>
          <w:sz w:val="22"/>
          <w:szCs w:val="22"/>
          <w:lang w:val="mk-MK"/>
        </w:rPr>
        <w:t xml:space="preserve">-РЕЗЕРВОАРИ ЗА НАФТА количина 3, производител </w:t>
      </w:r>
      <w:r w:rsidRPr="00AA3724">
        <w:rPr>
          <w:rFonts w:ascii="Arial" w:hAnsi="Arial" w:cs="Arial"/>
          <w:bCs/>
          <w:sz w:val="22"/>
          <w:szCs w:val="22"/>
        </w:rPr>
        <w:t xml:space="preserve">Makedonija, </w:t>
      </w:r>
      <w:r w:rsidRPr="00AA3724">
        <w:rPr>
          <w:rFonts w:ascii="Arial" w:hAnsi="Arial" w:cs="Arial"/>
          <w:bCs/>
          <w:sz w:val="22"/>
          <w:szCs w:val="22"/>
          <w:lang w:val="mk-MK"/>
        </w:rPr>
        <w:t>тип 3м3.</w:t>
      </w:r>
    </w:p>
    <w:p w14:paraId="202F6FAB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 xml:space="preserve">со вкупна проценета вредност од </w:t>
      </w:r>
      <w:r w:rsidRPr="00AA3724">
        <w:rPr>
          <w:rFonts w:ascii="Arial" w:hAnsi="Arial" w:cs="Arial"/>
          <w:sz w:val="22"/>
          <w:szCs w:val="22"/>
          <w:lang w:val="en-US"/>
        </w:rPr>
        <w:t>313</w:t>
      </w:r>
      <w:r w:rsidRPr="00AA3724">
        <w:rPr>
          <w:rFonts w:ascii="Arial" w:hAnsi="Arial" w:cs="Arial"/>
          <w:sz w:val="22"/>
          <w:szCs w:val="22"/>
          <w:lang w:val="mk-MK"/>
        </w:rPr>
        <w:t>.</w:t>
      </w:r>
      <w:r w:rsidRPr="00AA3724">
        <w:rPr>
          <w:rFonts w:ascii="Arial" w:hAnsi="Arial" w:cs="Arial"/>
          <w:sz w:val="22"/>
          <w:szCs w:val="22"/>
          <w:lang w:val="en-US"/>
        </w:rPr>
        <w:t>6</w:t>
      </w:r>
      <w:r w:rsidRPr="00AA3724">
        <w:rPr>
          <w:rFonts w:ascii="Arial" w:hAnsi="Arial" w:cs="Arial"/>
          <w:sz w:val="22"/>
          <w:szCs w:val="22"/>
          <w:lang w:val="mk-MK"/>
        </w:rPr>
        <w:t>00,00 денари, со напомена да предметите се некомплетни и немат употребна вредност.</w:t>
      </w:r>
    </w:p>
    <w:p w14:paraId="56DBA4F3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4353D019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>Предметите се оптоварени со следните товари заложно право во корист на доверителот</w:t>
      </w:r>
    </w:p>
    <w:p w14:paraId="0163366A" w14:textId="77777777" w:rsidR="00150B0D" w:rsidRPr="00AA3724" w:rsidRDefault="00150B0D" w:rsidP="00150B0D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ab/>
        <w:t>Продажбата ќе се одржи на ден 1</w:t>
      </w:r>
      <w:r w:rsidRPr="00AA3724">
        <w:rPr>
          <w:rFonts w:ascii="Arial" w:hAnsi="Arial" w:cs="Arial"/>
          <w:sz w:val="22"/>
          <w:szCs w:val="22"/>
        </w:rPr>
        <w:t>0</w:t>
      </w:r>
      <w:r w:rsidRPr="00AA3724">
        <w:rPr>
          <w:rFonts w:ascii="Arial" w:hAnsi="Arial" w:cs="Arial"/>
          <w:sz w:val="22"/>
          <w:szCs w:val="22"/>
          <w:lang w:val="mk-MK"/>
        </w:rPr>
        <w:t>. 0</w:t>
      </w:r>
      <w:r w:rsidRPr="00AA3724">
        <w:rPr>
          <w:rFonts w:ascii="Arial" w:hAnsi="Arial" w:cs="Arial"/>
          <w:sz w:val="22"/>
          <w:szCs w:val="22"/>
        </w:rPr>
        <w:t>6</w:t>
      </w:r>
      <w:r w:rsidRPr="00AA3724">
        <w:rPr>
          <w:rFonts w:ascii="Arial" w:hAnsi="Arial" w:cs="Arial"/>
          <w:sz w:val="22"/>
          <w:szCs w:val="22"/>
          <w:lang w:val="mk-MK"/>
        </w:rPr>
        <w:t xml:space="preserve"> 20</w:t>
      </w:r>
      <w:r w:rsidRPr="00AA3724">
        <w:rPr>
          <w:rFonts w:ascii="Arial" w:hAnsi="Arial" w:cs="Arial"/>
          <w:sz w:val="22"/>
          <w:szCs w:val="22"/>
        </w:rPr>
        <w:t>25</w:t>
      </w:r>
      <w:r w:rsidRPr="00AA3724">
        <w:rPr>
          <w:rFonts w:ascii="Arial" w:hAnsi="Arial" w:cs="Arial"/>
          <w:sz w:val="22"/>
          <w:szCs w:val="22"/>
          <w:lang w:val="mk-MK"/>
        </w:rPr>
        <w:t xml:space="preserve"> година во 1</w:t>
      </w:r>
      <w:r w:rsidRPr="00AA3724">
        <w:rPr>
          <w:rFonts w:ascii="Arial" w:hAnsi="Arial" w:cs="Arial"/>
          <w:sz w:val="22"/>
          <w:szCs w:val="22"/>
        </w:rPr>
        <w:t>1</w:t>
      </w:r>
      <w:r w:rsidRPr="00AA3724">
        <w:rPr>
          <w:rFonts w:ascii="Arial" w:hAnsi="Arial" w:cs="Arial"/>
          <w:sz w:val="22"/>
          <w:szCs w:val="22"/>
          <w:lang w:val="mk-MK"/>
        </w:rPr>
        <w:t>,00 часот  во просториите на Извршител Данчо Диманчев Гевгелија.</w:t>
      </w:r>
    </w:p>
    <w:p w14:paraId="562B2020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>Предметите се продават одделено по пакети, со напомена да за предметите по пакет со вредност поголема од 5.000 евра во денарска противредност се полага гаранција во висина од 1/10 од утврдената  вредност.</w:t>
      </w:r>
    </w:p>
    <w:p w14:paraId="4F7C5E7E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AA3724">
        <w:rPr>
          <w:rFonts w:ascii="Arial" w:hAnsi="Arial" w:cs="Arial"/>
          <w:sz w:val="22"/>
          <w:szCs w:val="22"/>
          <w:lang w:val="mk-MK"/>
        </w:rPr>
        <w:t>Продажбата ке се врши по принцип “видено - купено“, што исклучува дополнителни приговори од купувачот за неисправност или некомплетнот на предметите.</w:t>
      </w:r>
    </w:p>
    <w:p w14:paraId="7141D82B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>Продажбата на предметите ќе се објави во дневниот весник</w:t>
      </w:r>
      <w:r w:rsidRPr="00AA3724">
        <w:rPr>
          <w:rFonts w:ascii="Arial" w:hAnsi="Arial" w:cs="Arial"/>
          <w:sz w:val="22"/>
          <w:szCs w:val="22"/>
          <w:lang w:val="en-US"/>
        </w:rPr>
        <w:t xml:space="preserve"> </w:t>
      </w:r>
      <w:r w:rsidRPr="00AA3724">
        <w:rPr>
          <w:rFonts w:ascii="Arial" w:hAnsi="Arial" w:cs="Arial"/>
          <w:sz w:val="22"/>
          <w:szCs w:val="22"/>
          <w:lang w:val="mk-MK"/>
        </w:rPr>
        <w:t>Нова македонија</w:t>
      </w:r>
    </w:p>
    <w:p w14:paraId="060EE602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049A7BEC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>Предметите што се ставени на продажба може да се разгледаат кај должникот</w:t>
      </w:r>
    </w:p>
    <w:p w14:paraId="3590D21E" w14:textId="77777777" w:rsidR="00150B0D" w:rsidRPr="00AA3724" w:rsidRDefault="00150B0D" w:rsidP="00150B0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AA3724">
        <w:rPr>
          <w:rFonts w:ascii="Arial" w:hAnsi="Arial" w:cs="Arial"/>
          <w:sz w:val="22"/>
          <w:szCs w:val="22"/>
          <w:lang w:val="mk-MK"/>
        </w:rPr>
        <w:t>Овој заклучок  се доставува до странките, а на учесниците на надавањето по нивно барање.</w:t>
      </w:r>
    </w:p>
    <w:p w14:paraId="0FD9AA62" w14:textId="77777777" w:rsidR="00AA3724" w:rsidRPr="00AA3724" w:rsidRDefault="00AA3724" w:rsidP="00150B0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2C6A3124" w14:textId="77777777" w:rsidR="00150B0D" w:rsidRDefault="00150B0D" w:rsidP="00150B0D">
      <w:pPr>
        <w:jc w:val="both"/>
        <w:rPr>
          <w:rFonts w:ascii="Arial" w:hAnsi="Arial" w:cs="Arial"/>
          <w:sz w:val="22"/>
          <w:szCs w:val="22"/>
          <w:lang w:val="mk-MK"/>
        </w:rPr>
      </w:pP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ab/>
        <w:t xml:space="preserve">  </w:t>
      </w:r>
      <w:r w:rsidRPr="00AA3724">
        <w:rPr>
          <w:rFonts w:ascii="Calibri" w:hAnsi="Calibri"/>
          <w:sz w:val="22"/>
          <w:szCs w:val="22"/>
          <w:lang w:val="mk-MK"/>
        </w:rPr>
        <w:tab/>
      </w:r>
      <w:r w:rsidRPr="00AA3724">
        <w:rPr>
          <w:sz w:val="22"/>
          <w:szCs w:val="22"/>
          <w:lang w:val="mk-MK"/>
        </w:rPr>
        <w:t xml:space="preserve">   </w:t>
      </w:r>
      <w:r w:rsidRPr="00AA3724">
        <w:rPr>
          <w:rFonts w:ascii="Calibri" w:hAnsi="Calibri"/>
          <w:sz w:val="22"/>
          <w:szCs w:val="22"/>
          <w:lang w:val="mk-MK"/>
        </w:rPr>
        <w:tab/>
      </w:r>
      <w:r w:rsidRPr="00AA3724">
        <w:rPr>
          <w:rFonts w:ascii="Arial" w:hAnsi="Arial" w:cs="Arial"/>
          <w:sz w:val="22"/>
          <w:szCs w:val="22"/>
          <w:lang w:val="mk-MK"/>
        </w:rPr>
        <w:t>И З В Р Ш И Т Е Л</w:t>
      </w:r>
    </w:p>
    <w:p w14:paraId="00EC0D1F" w14:textId="77777777" w:rsidR="00AA3724" w:rsidRDefault="00AA3724" w:rsidP="00AA3724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>Д.-на: должник</w:t>
      </w:r>
    </w:p>
    <w:p w14:paraId="7AC005F8" w14:textId="77777777" w:rsidR="00AA3724" w:rsidRDefault="00AA3724" w:rsidP="00AA3724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           доверител</w:t>
      </w:r>
    </w:p>
    <w:p w14:paraId="33B205A3" w14:textId="77777777" w:rsidR="00AA3724" w:rsidRPr="00AA3724" w:rsidRDefault="00AA3724" w:rsidP="00150B0D">
      <w:pPr>
        <w:jc w:val="both"/>
        <w:rPr>
          <w:rFonts w:ascii="Arial" w:hAnsi="Arial" w:cs="Arial"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02"/>
      </w:tblGrid>
      <w:tr w:rsidR="00150B0D" w:rsidRPr="00AA3724" w14:paraId="3226B419" w14:textId="77777777" w:rsidTr="00150B0D">
        <w:tc>
          <w:tcPr>
            <w:tcW w:w="5377" w:type="dxa"/>
          </w:tcPr>
          <w:p w14:paraId="4F8F1E0C" w14:textId="77777777" w:rsidR="00150B0D" w:rsidRPr="00AA3724" w:rsidRDefault="00150B0D">
            <w:pPr>
              <w:jc w:val="both"/>
              <w:rPr>
                <w:b/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</w:tcPr>
          <w:p w14:paraId="40809869" w14:textId="77777777" w:rsidR="00150B0D" w:rsidRPr="00AA3724" w:rsidRDefault="00150B0D">
            <w:pPr>
              <w:rPr>
                <w:rFonts w:ascii="Aptos" w:hAnsi="Aptos"/>
                <w:b/>
                <w:sz w:val="22"/>
                <w:szCs w:val="22"/>
                <w:lang w:val="mk-MK"/>
              </w:rPr>
            </w:pPr>
          </w:p>
          <w:p w14:paraId="2063DD1F" w14:textId="77777777" w:rsidR="00150B0D" w:rsidRPr="00AA3724" w:rsidRDefault="00150B0D">
            <w:pPr>
              <w:rPr>
                <w:rFonts w:ascii="Aptos" w:hAnsi="Aptos"/>
                <w:b/>
                <w:sz w:val="22"/>
                <w:szCs w:val="22"/>
                <w:lang w:val="mk-MK"/>
              </w:rPr>
            </w:pPr>
          </w:p>
        </w:tc>
      </w:tr>
    </w:tbl>
    <w:p w14:paraId="11D7E1A6" w14:textId="77777777" w:rsidR="003F5FA2" w:rsidRPr="00AA3724" w:rsidRDefault="00150B0D" w:rsidP="00150B0D">
      <w:pPr>
        <w:jc w:val="both"/>
        <w:rPr>
          <w:rFonts w:ascii="Calibri" w:hAnsi="Calibri"/>
          <w:sz w:val="22"/>
          <w:szCs w:val="22"/>
          <w:lang w:val="mk-MK"/>
        </w:rPr>
      </w:pPr>
      <w:r w:rsidRPr="00AA3724">
        <w:rPr>
          <w:rFonts w:ascii="Arial" w:hAnsi="Arial" w:cs="Arial"/>
          <w:b/>
          <w:sz w:val="22"/>
          <w:szCs w:val="22"/>
          <w:lang w:val="mk-MK"/>
        </w:rPr>
        <w:t>Правна поука:</w:t>
      </w:r>
      <w:r w:rsidRPr="00AA3724">
        <w:rPr>
          <w:rFonts w:ascii="Arial" w:hAnsi="Arial" w:cs="Arial"/>
          <w:sz w:val="22"/>
          <w:szCs w:val="22"/>
          <w:lang w:val="mk-MK"/>
        </w:rPr>
        <w:t xml:space="preserve"> Против овој заклучок може да се поднесе приговор до Основниот суд Гевгелија согласно одредбите на член 86 од Законот за извршување</w:t>
      </w:r>
    </w:p>
    <w:sectPr w:rsidR="003F5FA2" w:rsidRPr="00AA3724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362E6"/>
    <w:rsid w:val="000A0DD6"/>
    <w:rsid w:val="00120261"/>
    <w:rsid w:val="00150B0D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52065"/>
    <w:rsid w:val="006803FC"/>
    <w:rsid w:val="00685918"/>
    <w:rsid w:val="0068739E"/>
    <w:rsid w:val="006B4A73"/>
    <w:rsid w:val="006F5B02"/>
    <w:rsid w:val="007645DB"/>
    <w:rsid w:val="00830FFF"/>
    <w:rsid w:val="00865181"/>
    <w:rsid w:val="009146DB"/>
    <w:rsid w:val="009A10C6"/>
    <w:rsid w:val="00A67943"/>
    <w:rsid w:val="00A7085D"/>
    <w:rsid w:val="00AA3724"/>
    <w:rsid w:val="00B3562A"/>
    <w:rsid w:val="00B86D6C"/>
    <w:rsid w:val="00B86E93"/>
    <w:rsid w:val="00C64A8B"/>
    <w:rsid w:val="00CB77FC"/>
    <w:rsid w:val="00CD5088"/>
    <w:rsid w:val="00D30521"/>
    <w:rsid w:val="00D72C80"/>
    <w:rsid w:val="00DA3212"/>
    <w:rsid w:val="00DF02A7"/>
    <w:rsid w:val="00E00444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A850E"/>
  <w15:chartTrackingRefBased/>
  <w15:docId w15:val="{B84F5458-BC5A-4916-B14C-6E591EF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наддавање_22.5.2025_487.docx</Template>
  <TotalTime>0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elgo</dc:creator>
  <cp:keywords/>
  <cp:lastModifiedBy>Perdorues</cp:lastModifiedBy>
  <cp:revision>2</cp:revision>
  <dcterms:created xsi:type="dcterms:W3CDTF">2025-05-22T12:25:00Z</dcterms:created>
  <dcterms:modified xsi:type="dcterms:W3CDTF">2025-05-22T12:25:00Z</dcterms:modified>
</cp:coreProperties>
</file>