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731"/>
        <w:gridCol w:w="522"/>
        <w:gridCol w:w="895"/>
        <w:gridCol w:w="2752"/>
      </w:tblGrid>
      <w:tr w:rsidR="00823825" w:rsidRPr="006701A6" w14:paraId="484042A0" w14:textId="77777777" w:rsidTr="009851EC">
        <w:tc>
          <w:tcPr>
            <w:tcW w:w="6204" w:type="dxa"/>
            <w:hideMark/>
          </w:tcPr>
          <w:p w14:paraId="0425C496" w14:textId="77777777" w:rsidR="00823825" w:rsidRPr="006701A6" w:rsidRDefault="00823825" w:rsidP="009851EC">
            <w:pPr>
              <w:tabs>
                <w:tab w:val="center" w:pos="2268"/>
              </w:tabs>
              <w:spacing w:after="0" w:line="240" w:lineRule="auto"/>
              <w:jc w:val="center"/>
              <w:rPr>
                <w:rFonts w:ascii="Arial" w:eastAsia="Times New Roman" w:hAnsi="Arial" w:cs="Arial"/>
                <w:sz w:val="21"/>
                <w:szCs w:val="21"/>
                <w:lang w:val="ru-RU"/>
              </w:rPr>
            </w:pPr>
            <w:r w:rsidRPr="006701A6">
              <w:rPr>
                <w:rFonts w:ascii="Arial" w:hAnsi="Arial" w:cs="Arial"/>
                <w:noProof/>
                <w:sz w:val="21"/>
                <w:szCs w:val="21"/>
                <w:lang w:eastAsia="mk-MK"/>
              </w:rPr>
              <w:drawing>
                <wp:inline distT="0" distB="0" distL="0" distR="0" wp14:anchorId="01BBB1B0" wp14:editId="189C510E">
                  <wp:extent cx="297603" cy="352425"/>
                  <wp:effectExtent l="19050" t="0" r="7197"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97603" cy="352425"/>
                          </a:xfrm>
                          <a:prstGeom prst="rect">
                            <a:avLst/>
                          </a:prstGeom>
                          <a:noFill/>
                          <a:ln w="9525">
                            <a:noFill/>
                            <a:miter lim="800000"/>
                            <a:headEnd/>
                            <a:tailEnd/>
                          </a:ln>
                        </pic:spPr>
                      </pic:pic>
                    </a:graphicData>
                  </a:graphic>
                </wp:inline>
              </w:drawing>
            </w:r>
          </w:p>
        </w:tc>
        <w:tc>
          <w:tcPr>
            <w:tcW w:w="566" w:type="dxa"/>
          </w:tcPr>
          <w:p w14:paraId="37F366D7" w14:textId="77777777" w:rsidR="00823825" w:rsidRPr="006701A6" w:rsidRDefault="00823825" w:rsidP="009851EC">
            <w:pPr>
              <w:tabs>
                <w:tab w:val="center" w:pos="2268"/>
              </w:tabs>
              <w:spacing w:after="0" w:line="240" w:lineRule="auto"/>
              <w:jc w:val="both"/>
              <w:rPr>
                <w:rFonts w:ascii="Arial" w:eastAsia="Times New Roman" w:hAnsi="Arial" w:cs="Arial"/>
                <w:sz w:val="21"/>
                <w:szCs w:val="21"/>
                <w:lang w:val="ru-RU"/>
              </w:rPr>
            </w:pPr>
          </w:p>
        </w:tc>
        <w:tc>
          <w:tcPr>
            <w:tcW w:w="993" w:type="dxa"/>
          </w:tcPr>
          <w:p w14:paraId="0FBD105D" w14:textId="77777777" w:rsidR="00823825" w:rsidRPr="006701A6" w:rsidRDefault="00823825" w:rsidP="009851EC">
            <w:pPr>
              <w:tabs>
                <w:tab w:val="center" w:pos="2268"/>
              </w:tabs>
              <w:spacing w:after="0" w:line="240" w:lineRule="auto"/>
              <w:jc w:val="both"/>
              <w:rPr>
                <w:rFonts w:ascii="Arial" w:eastAsia="Times New Roman" w:hAnsi="Arial" w:cs="Arial"/>
                <w:sz w:val="21"/>
                <w:szCs w:val="21"/>
                <w:lang w:val="ru-RU"/>
              </w:rPr>
            </w:pPr>
          </w:p>
        </w:tc>
        <w:tc>
          <w:tcPr>
            <w:tcW w:w="2977" w:type="dxa"/>
          </w:tcPr>
          <w:p w14:paraId="6329737C" w14:textId="77777777" w:rsidR="00823825" w:rsidRPr="006701A6" w:rsidRDefault="00823825" w:rsidP="009851EC">
            <w:pPr>
              <w:tabs>
                <w:tab w:val="center" w:pos="2268"/>
              </w:tabs>
              <w:spacing w:after="0" w:line="240" w:lineRule="auto"/>
              <w:jc w:val="both"/>
              <w:rPr>
                <w:rFonts w:ascii="Arial" w:eastAsia="Times New Roman" w:hAnsi="Arial" w:cs="Arial"/>
                <w:sz w:val="21"/>
                <w:szCs w:val="21"/>
                <w:lang w:val="ru-RU"/>
              </w:rPr>
            </w:pPr>
          </w:p>
        </w:tc>
      </w:tr>
      <w:tr w:rsidR="00823825" w:rsidRPr="006701A6" w14:paraId="3F92FA41" w14:textId="77777777" w:rsidTr="009851EC">
        <w:tc>
          <w:tcPr>
            <w:tcW w:w="6204" w:type="dxa"/>
            <w:hideMark/>
          </w:tcPr>
          <w:p w14:paraId="6448C126" w14:textId="77777777" w:rsidR="00823825" w:rsidRPr="006701A6" w:rsidRDefault="00823825" w:rsidP="009851EC">
            <w:pPr>
              <w:tabs>
                <w:tab w:val="center" w:pos="2268"/>
              </w:tabs>
              <w:spacing w:after="0" w:line="240" w:lineRule="auto"/>
              <w:jc w:val="center"/>
              <w:rPr>
                <w:rFonts w:ascii="Arial" w:eastAsia="Times New Roman" w:hAnsi="Arial" w:cs="Arial"/>
                <w:b/>
                <w:sz w:val="21"/>
                <w:szCs w:val="21"/>
                <w:lang w:val="ru-RU"/>
              </w:rPr>
            </w:pPr>
            <w:r w:rsidRPr="006701A6">
              <w:rPr>
                <w:rFonts w:ascii="Arial" w:eastAsia="Times New Roman" w:hAnsi="Arial" w:cs="Arial"/>
                <w:b/>
                <w:sz w:val="21"/>
                <w:szCs w:val="21"/>
              </w:rPr>
              <w:t>И З В Р Ш И Т Е Л</w:t>
            </w:r>
          </w:p>
        </w:tc>
        <w:tc>
          <w:tcPr>
            <w:tcW w:w="566" w:type="dxa"/>
          </w:tcPr>
          <w:p w14:paraId="5626C484"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993" w:type="dxa"/>
          </w:tcPr>
          <w:p w14:paraId="284DE381"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2977" w:type="dxa"/>
            <w:hideMark/>
          </w:tcPr>
          <w:p w14:paraId="4F1DA6C0" w14:textId="77777777" w:rsidR="00823825" w:rsidRPr="006701A6" w:rsidRDefault="00823825" w:rsidP="009851EC">
            <w:pPr>
              <w:tabs>
                <w:tab w:val="center" w:pos="2268"/>
              </w:tabs>
              <w:spacing w:after="0" w:line="240" w:lineRule="auto"/>
              <w:jc w:val="center"/>
              <w:rPr>
                <w:rFonts w:ascii="Arial" w:eastAsia="Times New Roman" w:hAnsi="Arial" w:cs="Arial"/>
                <w:b/>
                <w:sz w:val="21"/>
                <w:szCs w:val="21"/>
                <w:lang w:val="en-US"/>
              </w:rPr>
            </w:pPr>
            <w:r w:rsidRPr="006701A6">
              <w:rPr>
                <w:rFonts w:ascii="Arial" w:eastAsia="Times New Roman" w:hAnsi="Arial" w:cs="Arial"/>
                <w:b/>
                <w:sz w:val="21"/>
                <w:szCs w:val="21"/>
              </w:rPr>
              <w:t>Образец бр.</w:t>
            </w:r>
            <w:r w:rsidR="008C43A1" w:rsidRPr="006701A6">
              <w:rPr>
                <w:rFonts w:ascii="Arial" w:eastAsia="Times New Roman" w:hAnsi="Arial" w:cs="Arial"/>
                <w:b/>
                <w:sz w:val="21"/>
                <w:szCs w:val="21"/>
                <w:lang w:val="en-US"/>
              </w:rPr>
              <w:t>66</w:t>
            </w:r>
          </w:p>
        </w:tc>
      </w:tr>
      <w:tr w:rsidR="00823825" w:rsidRPr="006701A6" w14:paraId="3E00F8FD" w14:textId="77777777" w:rsidTr="009851EC">
        <w:tc>
          <w:tcPr>
            <w:tcW w:w="6204" w:type="dxa"/>
            <w:hideMark/>
          </w:tcPr>
          <w:p w14:paraId="049755AD" w14:textId="77777777" w:rsidR="00823825" w:rsidRPr="006701A6" w:rsidRDefault="001029E9" w:rsidP="009851EC">
            <w:pPr>
              <w:tabs>
                <w:tab w:val="center" w:pos="2268"/>
              </w:tabs>
              <w:spacing w:after="0" w:line="240" w:lineRule="auto"/>
              <w:jc w:val="center"/>
              <w:rPr>
                <w:rFonts w:ascii="Arial" w:eastAsia="Times New Roman" w:hAnsi="Arial" w:cs="Arial"/>
                <w:b/>
                <w:sz w:val="21"/>
                <w:szCs w:val="21"/>
                <w:lang w:val="en-US"/>
              </w:rPr>
            </w:pPr>
            <w:bookmarkStart w:id="0" w:name="Ime"/>
            <w:bookmarkEnd w:id="0"/>
            <w:r w:rsidRPr="006701A6">
              <w:rPr>
                <w:rFonts w:ascii="Arial" w:eastAsia="Times New Roman" w:hAnsi="Arial" w:cs="Arial"/>
                <w:b/>
                <w:sz w:val="21"/>
                <w:szCs w:val="21"/>
                <w:lang w:val="en-US"/>
              </w:rPr>
              <w:t>Зорица Симиќ</w:t>
            </w:r>
          </w:p>
        </w:tc>
        <w:tc>
          <w:tcPr>
            <w:tcW w:w="566" w:type="dxa"/>
          </w:tcPr>
          <w:p w14:paraId="3CBE7AF4"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993" w:type="dxa"/>
          </w:tcPr>
          <w:p w14:paraId="727FC9D0"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2977" w:type="dxa"/>
          </w:tcPr>
          <w:p w14:paraId="2B6E3556"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r>
      <w:tr w:rsidR="00823825" w:rsidRPr="006701A6" w14:paraId="4AFAD4CF" w14:textId="77777777" w:rsidTr="009851EC">
        <w:tc>
          <w:tcPr>
            <w:tcW w:w="6204" w:type="dxa"/>
            <w:hideMark/>
          </w:tcPr>
          <w:p w14:paraId="465CC618" w14:textId="77777777" w:rsidR="00823825" w:rsidRPr="006701A6" w:rsidRDefault="00823825" w:rsidP="009851EC">
            <w:pPr>
              <w:tabs>
                <w:tab w:val="center" w:pos="2268"/>
              </w:tabs>
              <w:spacing w:after="0" w:line="240" w:lineRule="auto"/>
              <w:jc w:val="center"/>
              <w:rPr>
                <w:rFonts w:ascii="Arial" w:eastAsia="Times New Roman" w:hAnsi="Arial" w:cs="Arial"/>
                <w:b/>
                <w:sz w:val="21"/>
                <w:szCs w:val="21"/>
                <w:lang w:val="ru-RU"/>
              </w:rPr>
            </w:pPr>
            <w:r w:rsidRPr="006701A6">
              <w:rPr>
                <w:rFonts w:ascii="Arial" w:eastAsia="Times New Roman" w:hAnsi="Arial" w:cs="Arial"/>
                <w:b/>
                <w:sz w:val="21"/>
                <w:szCs w:val="21"/>
              </w:rPr>
              <w:t>именуван за подрачјето</w:t>
            </w:r>
            <w:r w:rsidR="003B0CFE" w:rsidRPr="006701A6">
              <w:rPr>
                <w:rFonts w:ascii="Arial" w:eastAsia="Times New Roman" w:hAnsi="Arial" w:cs="Arial"/>
                <w:b/>
                <w:sz w:val="21"/>
                <w:szCs w:val="21"/>
              </w:rPr>
              <w:t xml:space="preserve"> на</w:t>
            </w:r>
          </w:p>
        </w:tc>
        <w:tc>
          <w:tcPr>
            <w:tcW w:w="566" w:type="dxa"/>
          </w:tcPr>
          <w:p w14:paraId="70286BCB"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993" w:type="dxa"/>
          </w:tcPr>
          <w:p w14:paraId="59BC4C39"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2977" w:type="dxa"/>
          </w:tcPr>
          <w:p w14:paraId="27C4FBC1" w14:textId="77777777" w:rsidR="00823825" w:rsidRPr="006701A6" w:rsidRDefault="003B0CFE" w:rsidP="009851EC">
            <w:pPr>
              <w:tabs>
                <w:tab w:val="center" w:pos="2268"/>
              </w:tabs>
              <w:spacing w:after="0" w:line="240" w:lineRule="auto"/>
              <w:jc w:val="both"/>
              <w:rPr>
                <w:rFonts w:ascii="Arial" w:eastAsia="Times New Roman" w:hAnsi="Arial" w:cs="Arial"/>
                <w:b/>
                <w:sz w:val="21"/>
                <w:szCs w:val="21"/>
                <w:lang w:val="ru-RU"/>
              </w:rPr>
            </w:pPr>
            <w:r w:rsidRPr="006701A6">
              <w:rPr>
                <w:rFonts w:ascii="Arial" w:eastAsia="Times New Roman" w:hAnsi="Arial" w:cs="Arial"/>
                <w:b/>
                <w:color w:val="000000"/>
                <w:sz w:val="21"/>
                <w:szCs w:val="21"/>
              </w:rPr>
              <w:t xml:space="preserve">            И.бр</w:t>
            </w:r>
            <w:r w:rsidRPr="006701A6">
              <w:rPr>
                <w:rFonts w:ascii="Arial" w:eastAsia="Times New Roman" w:hAnsi="Arial" w:cs="Arial"/>
                <w:b/>
                <w:sz w:val="21"/>
                <w:szCs w:val="21"/>
                <w:lang w:val="en-US"/>
              </w:rPr>
              <w:t xml:space="preserve">. </w:t>
            </w:r>
            <w:bookmarkStart w:id="1" w:name="Ibr"/>
            <w:bookmarkEnd w:id="1"/>
            <w:r w:rsidR="001029E9" w:rsidRPr="006701A6">
              <w:rPr>
                <w:rFonts w:ascii="Arial" w:eastAsia="Times New Roman" w:hAnsi="Arial" w:cs="Arial"/>
                <w:b/>
                <w:sz w:val="21"/>
                <w:szCs w:val="21"/>
                <w:lang w:val="en-US"/>
              </w:rPr>
              <w:t>4540/2025</w:t>
            </w:r>
            <w:r w:rsidRPr="006701A6">
              <w:rPr>
                <w:rFonts w:ascii="Arial" w:eastAsia="Times New Roman" w:hAnsi="Arial" w:cs="Arial"/>
                <w:b/>
                <w:sz w:val="21"/>
                <w:szCs w:val="21"/>
                <w:lang w:val="en-US"/>
              </w:rPr>
              <w:t xml:space="preserve"> </w:t>
            </w:r>
          </w:p>
        </w:tc>
      </w:tr>
      <w:tr w:rsidR="00823825" w:rsidRPr="006701A6" w14:paraId="565931D0" w14:textId="77777777" w:rsidTr="009851EC">
        <w:tc>
          <w:tcPr>
            <w:tcW w:w="6204" w:type="dxa"/>
            <w:hideMark/>
          </w:tcPr>
          <w:p w14:paraId="13C2DDCC" w14:textId="77777777" w:rsidR="001029E9" w:rsidRPr="006701A6" w:rsidRDefault="001029E9" w:rsidP="009851EC">
            <w:pPr>
              <w:tabs>
                <w:tab w:val="center" w:pos="2268"/>
              </w:tabs>
              <w:spacing w:after="0" w:line="240" w:lineRule="auto"/>
              <w:jc w:val="center"/>
              <w:rPr>
                <w:rFonts w:ascii="Arial" w:eastAsia="Times New Roman" w:hAnsi="Arial" w:cs="Arial"/>
                <w:b/>
                <w:sz w:val="21"/>
                <w:szCs w:val="21"/>
                <w:lang w:val="ru-RU"/>
              </w:rPr>
            </w:pPr>
            <w:bookmarkStart w:id="2" w:name="OPodracjeSud"/>
            <w:bookmarkEnd w:id="2"/>
            <w:r w:rsidRPr="006701A6">
              <w:rPr>
                <w:rFonts w:ascii="Arial" w:eastAsia="Times New Roman" w:hAnsi="Arial" w:cs="Arial"/>
                <w:b/>
                <w:sz w:val="21"/>
                <w:szCs w:val="21"/>
                <w:lang w:val="ru-RU"/>
              </w:rPr>
              <w:t xml:space="preserve">Основен Граѓански Суд Скопје и </w:t>
            </w:r>
          </w:p>
          <w:p w14:paraId="35C3915C" w14:textId="77777777" w:rsidR="00823825" w:rsidRPr="006701A6" w:rsidRDefault="001029E9" w:rsidP="009851EC">
            <w:pPr>
              <w:tabs>
                <w:tab w:val="center" w:pos="2268"/>
              </w:tabs>
              <w:spacing w:after="0" w:line="240" w:lineRule="auto"/>
              <w:jc w:val="center"/>
              <w:rPr>
                <w:rFonts w:ascii="Arial" w:eastAsia="Times New Roman" w:hAnsi="Arial" w:cs="Arial"/>
                <w:b/>
                <w:sz w:val="21"/>
                <w:szCs w:val="21"/>
                <w:lang w:val="ru-RU"/>
              </w:rPr>
            </w:pPr>
            <w:r w:rsidRPr="006701A6">
              <w:rPr>
                <w:rFonts w:ascii="Arial" w:eastAsia="Times New Roman" w:hAnsi="Arial" w:cs="Arial"/>
                <w:b/>
                <w:sz w:val="21"/>
                <w:szCs w:val="21"/>
                <w:lang w:val="ru-RU"/>
              </w:rPr>
              <w:t>Основен Кривичен Суд Скопје</w:t>
            </w:r>
          </w:p>
        </w:tc>
        <w:tc>
          <w:tcPr>
            <w:tcW w:w="566" w:type="dxa"/>
          </w:tcPr>
          <w:p w14:paraId="2AAC3D61"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993" w:type="dxa"/>
          </w:tcPr>
          <w:p w14:paraId="2CBB8C9A"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2977" w:type="dxa"/>
          </w:tcPr>
          <w:p w14:paraId="320DCC09"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r>
      <w:tr w:rsidR="00823825" w:rsidRPr="006701A6" w14:paraId="30FA9182" w14:textId="77777777" w:rsidTr="009851EC">
        <w:tc>
          <w:tcPr>
            <w:tcW w:w="6204" w:type="dxa"/>
            <w:hideMark/>
          </w:tcPr>
          <w:p w14:paraId="36D8C969" w14:textId="77777777" w:rsidR="00823825" w:rsidRPr="006701A6" w:rsidRDefault="001029E9" w:rsidP="009851EC">
            <w:pPr>
              <w:tabs>
                <w:tab w:val="center" w:pos="2268"/>
              </w:tabs>
              <w:spacing w:after="0" w:line="240" w:lineRule="auto"/>
              <w:jc w:val="center"/>
              <w:rPr>
                <w:rFonts w:ascii="Arial" w:eastAsia="Times New Roman" w:hAnsi="Arial" w:cs="Arial"/>
                <w:b/>
                <w:sz w:val="21"/>
                <w:szCs w:val="21"/>
                <w:lang w:val="en-US"/>
              </w:rPr>
            </w:pPr>
            <w:bookmarkStart w:id="3" w:name="OAdresaIzv"/>
            <w:bookmarkEnd w:id="3"/>
            <w:proofErr w:type="spellStart"/>
            <w:r w:rsidRPr="006701A6">
              <w:rPr>
                <w:rFonts w:ascii="Arial" w:eastAsia="Times New Roman" w:hAnsi="Arial" w:cs="Arial"/>
                <w:b/>
                <w:sz w:val="21"/>
                <w:szCs w:val="21"/>
                <w:lang w:val="en-US"/>
              </w:rPr>
              <w:t>ул.Пролет</w:t>
            </w:r>
            <w:proofErr w:type="spellEnd"/>
            <w:r w:rsidRPr="006701A6">
              <w:rPr>
                <w:rFonts w:ascii="Arial" w:eastAsia="Times New Roman" w:hAnsi="Arial" w:cs="Arial"/>
                <w:b/>
                <w:sz w:val="21"/>
                <w:szCs w:val="21"/>
                <w:lang w:val="en-US"/>
              </w:rPr>
              <w:t xml:space="preserve"> бр.11А/1-5</w:t>
            </w:r>
          </w:p>
        </w:tc>
        <w:tc>
          <w:tcPr>
            <w:tcW w:w="566" w:type="dxa"/>
          </w:tcPr>
          <w:p w14:paraId="35B39A9C"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993" w:type="dxa"/>
          </w:tcPr>
          <w:p w14:paraId="463F27DE"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2977" w:type="dxa"/>
          </w:tcPr>
          <w:p w14:paraId="7FE93747"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r>
      <w:tr w:rsidR="00823825" w:rsidRPr="006701A6" w14:paraId="21C5E641" w14:textId="77777777" w:rsidTr="009851EC">
        <w:tc>
          <w:tcPr>
            <w:tcW w:w="6204" w:type="dxa"/>
            <w:hideMark/>
          </w:tcPr>
          <w:p w14:paraId="17AD05AA" w14:textId="77777777" w:rsidR="001029E9" w:rsidRPr="006701A6" w:rsidRDefault="001029E9" w:rsidP="009851EC">
            <w:pPr>
              <w:tabs>
                <w:tab w:val="center" w:pos="2268"/>
              </w:tabs>
              <w:spacing w:after="0" w:line="240" w:lineRule="auto"/>
              <w:jc w:val="center"/>
              <w:rPr>
                <w:rFonts w:ascii="Arial" w:eastAsia="Times New Roman" w:hAnsi="Arial" w:cs="Arial"/>
                <w:b/>
                <w:sz w:val="21"/>
                <w:szCs w:val="21"/>
                <w:lang w:val="en-US"/>
              </w:rPr>
            </w:pPr>
            <w:bookmarkStart w:id="4" w:name="tel"/>
            <w:bookmarkEnd w:id="4"/>
            <w:proofErr w:type="spellStart"/>
            <w:r w:rsidRPr="006701A6">
              <w:rPr>
                <w:rFonts w:ascii="Arial" w:eastAsia="Times New Roman" w:hAnsi="Arial" w:cs="Arial"/>
                <w:b/>
                <w:sz w:val="21"/>
                <w:szCs w:val="21"/>
                <w:lang w:val="en-US"/>
              </w:rPr>
              <w:t>тел</w:t>
            </w:r>
            <w:proofErr w:type="spellEnd"/>
            <w:r w:rsidRPr="006701A6">
              <w:rPr>
                <w:rFonts w:ascii="Arial" w:eastAsia="Times New Roman" w:hAnsi="Arial" w:cs="Arial"/>
                <w:b/>
                <w:sz w:val="21"/>
                <w:szCs w:val="21"/>
                <w:lang w:val="en-US"/>
              </w:rPr>
              <w:t>. 02/3222-532;</w:t>
            </w:r>
          </w:p>
          <w:p w14:paraId="63BF11A3" w14:textId="77777777" w:rsidR="00823825" w:rsidRPr="006701A6" w:rsidRDefault="001029E9" w:rsidP="009851EC">
            <w:pPr>
              <w:tabs>
                <w:tab w:val="center" w:pos="2268"/>
              </w:tabs>
              <w:spacing w:after="0" w:line="240" w:lineRule="auto"/>
              <w:jc w:val="center"/>
              <w:rPr>
                <w:rFonts w:ascii="Arial" w:eastAsia="Times New Roman" w:hAnsi="Arial" w:cs="Arial"/>
                <w:b/>
                <w:sz w:val="21"/>
                <w:szCs w:val="21"/>
                <w:lang w:val="en-US"/>
              </w:rPr>
            </w:pPr>
            <w:r w:rsidRPr="006701A6">
              <w:rPr>
                <w:rFonts w:ascii="Arial" w:eastAsia="Times New Roman" w:hAnsi="Arial" w:cs="Arial"/>
                <w:b/>
                <w:sz w:val="21"/>
                <w:szCs w:val="21"/>
                <w:lang w:val="en-US"/>
              </w:rPr>
              <w:t>info@izvrsitelsimik.mk</w:t>
            </w:r>
          </w:p>
        </w:tc>
        <w:tc>
          <w:tcPr>
            <w:tcW w:w="566" w:type="dxa"/>
          </w:tcPr>
          <w:p w14:paraId="341493F9"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993" w:type="dxa"/>
          </w:tcPr>
          <w:p w14:paraId="147D97AB"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c>
          <w:tcPr>
            <w:tcW w:w="2977" w:type="dxa"/>
          </w:tcPr>
          <w:p w14:paraId="3130374A" w14:textId="77777777" w:rsidR="00823825" w:rsidRPr="006701A6" w:rsidRDefault="00823825" w:rsidP="009851EC">
            <w:pPr>
              <w:tabs>
                <w:tab w:val="center" w:pos="2268"/>
              </w:tabs>
              <w:spacing w:after="0" w:line="240" w:lineRule="auto"/>
              <w:jc w:val="both"/>
              <w:rPr>
                <w:rFonts w:ascii="Arial" w:eastAsia="Times New Roman" w:hAnsi="Arial" w:cs="Arial"/>
                <w:b/>
                <w:sz w:val="21"/>
                <w:szCs w:val="21"/>
                <w:lang w:val="ru-RU"/>
              </w:rPr>
            </w:pPr>
          </w:p>
        </w:tc>
      </w:tr>
    </w:tbl>
    <w:p w14:paraId="401F1352" w14:textId="77777777" w:rsidR="00823825" w:rsidRPr="006701A6" w:rsidRDefault="00823825" w:rsidP="005557A9">
      <w:pPr>
        <w:autoSpaceDE w:val="0"/>
        <w:autoSpaceDN w:val="0"/>
        <w:adjustRightInd w:val="0"/>
        <w:spacing w:after="0" w:line="240" w:lineRule="auto"/>
        <w:rPr>
          <w:rFonts w:ascii="Arial" w:hAnsi="Arial" w:cs="Arial"/>
          <w:b/>
          <w:bCs/>
          <w:color w:val="000080"/>
          <w:sz w:val="21"/>
          <w:szCs w:val="21"/>
          <w:lang w:val="en-US"/>
        </w:rPr>
      </w:pPr>
      <w:r w:rsidRPr="006701A6">
        <w:rPr>
          <w:rFonts w:ascii="Arial" w:hAnsi="Arial" w:cs="Arial"/>
          <w:b/>
          <w:bCs/>
          <w:color w:val="000080"/>
          <w:sz w:val="21"/>
          <w:szCs w:val="21"/>
        </w:rPr>
        <w:t xml:space="preserve">                                 </w:t>
      </w:r>
      <w:r w:rsidRPr="006701A6">
        <w:rPr>
          <w:rFonts w:ascii="Arial" w:hAnsi="Arial" w:cs="Arial"/>
          <w:b/>
          <w:bCs/>
          <w:color w:val="000080"/>
          <w:sz w:val="21"/>
          <w:szCs w:val="21"/>
        </w:rPr>
        <w:tab/>
      </w:r>
      <w:r w:rsidRPr="006701A6">
        <w:rPr>
          <w:rFonts w:ascii="Arial" w:hAnsi="Arial" w:cs="Arial"/>
          <w:b/>
          <w:bCs/>
          <w:color w:val="000080"/>
          <w:sz w:val="21"/>
          <w:szCs w:val="21"/>
        </w:rPr>
        <w:tab/>
      </w:r>
      <w:r w:rsidRPr="006701A6">
        <w:rPr>
          <w:rFonts w:ascii="Arial" w:hAnsi="Arial" w:cs="Arial"/>
          <w:b/>
          <w:bCs/>
          <w:color w:val="000080"/>
          <w:sz w:val="21"/>
          <w:szCs w:val="21"/>
        </w:rPr>
        <w:tab/>
        <w:t xml:space="preserve">   </w:t>
      </w:r>
    </w:p>
    <w:p w14:paraId="0335041D" w14:textId="77777777" w:rsidR="0021499C" w:rsidRPr="006701A6" w:rsidRDefault="0021499C" w:rsidP="0021499C">
      <w:pPr>
        <w:autoSpaceDE w:val="0"/>
        <w:autoSpaceDN w:val="0"/>
        <w:adjustRightInd w:val="0"/>
        <w:spacing w:after="0" w:line="240" w:lineRule="auto"/>
        <w:jc w:val="both"/>
        <w:rPr>
          <w:rFonts w:ascii="Arial" w:hAnsi="Arial" w:cs="Arial"/>
          <w:sz w:val="21"/>
          <w:szCs w:val="21"/>
        </w:rPr>
      </w:pPr>
      <w:r w:rsidRPr="006701A6">
        <w:rPr>
          <w:rFonts w:ascii="Arial" w:hAnsi="Arial" w:cs="Arial"/>
          <w:sz w:val="21"/>
          <w:szCs w:val="21"/>
        </w:rPr>
        <w:t xml:space="preserve">Извршителот </w:t>
      </w:r>
      <w:bookmarkStart w:id="5" w:name="Izvrsitel"/>
      <w:bookmarkEnd w:id="5"/>
      <w:r w:rsidR="001029E9" w:rsidRPr="006701A6">
        <w:rPr>
          <w:rFonts w:ascii="Arial" w:hAnsi="Arial" w:cs="Arial"/>
          <w:sz w:val="21"/>
          <w:szCs w:val="21"/>
        </w:rPr>
        <w:t>Зорица Симиќ</w:t>
      </w:r>
      <w:r w:rsidRPr="006701A6">
        <w:rPr>
          <w:rFonts w:ascii="Arial" w:hAnsi="Arial" w:cs="Arial"/>
          <w:sz w:val="21"/>
          <w:szCs w:val="21"/>
        </w:rPr>
        <w:t xml:space="preserve"> од </w:t>
      </w:r>
      <w:bookmarkStart w:id="6" w:name="Adresa"/>
      <w:bookmarkEnd w:id="6"/>
      <w:r w:rsidR="001029E9" w:rsidRPr="006701A6">
        <w:rPr>
          <w:rFonts w:ascii="Arial" w:hAnsi="Arial" w:cs="Arial"/>
          <w:sz w:val="21"/>
          <w:szCs w:val="21"/>
        </w:rPr>
        <w:t>Скопје, ул.Пролет бр.11А/1-5</w:t>
      </w:r>
      <w:r w:rsidRPr="006701A6">
        <w:rPr>
          <w:rFonts w:ascii="Arial" w:hAnsi="Arial" w:cs="Arial"/>
          <w:sz w:val="21"/>
          <w:szCs w:val="21"/>
        </w:rPr>
        <w:t xml:space="preserve"> врз основа на барањето за спроведување на извршување  </w:t>
      </w:r>
      <w:bookmarkStart w:id="7" w:name="Doveritel1"/>
      <w:bookmarkEnd w:id="7"/>
      <w:r w:rsidR="001029E9" w:rsidRPr="006701A6">
        <w:rPr>
          <w:rFonts w:ascii="Arial" w:hAnsi="Arial" w:cs="Arial"/>
          <w:sz w:val="21"/>
          <w:szCs w:val="21"/>
        </w:rPr>
        <w:t>доверителот Соња Тодоровска</w:t>
      </w:r>
      <w:r w:rsidRPr="006701A6">
        <w:rPr>
          <w:rFonts w:ascii="Arial" w:hAnsi="Arial" w:cs="Arial"/>
          <w:sz w:val="21"/>
          <w:szCs w:val="21"/>
        </w:rPr>
        <w:t xml:space="preserve"> од </w:t>
      </w:r>
      <w:bookmarkStart w:id="8" w:name="DovGrad1"/>
      <w:bookmarkEnd w:id="8"/>
      <w:r w:rsidR="001029E9" w:rsidRPr="006701A6">
        <w:rPr>
          <w:rFonts w:ascii="Arial" w:hAnsi="Arial" w:cs="Arial"/>
          <w:sz w:val="21"/>
          <w:szCs w:val="21"/>
        </w:rPr>
        <w:t>Скопје</w:t>
      </w:r>
      <w:r w:rsidRPr="006701A6">
        <w:rPr>
          <w:rFonts w:ascii="Arial" w:hAnsi="Arial" w:cs="Arial"/>
          <w:sz w:val="21"/>
          <w:szCs w:val="21"/>
          <w:lang w:val="ru-RU"/>
        </w:rPr>
        <w:t xml:space="preserve"> </w:t>
      </w:r>
      <w:r w:rsidRPr="006701A6">
        <w:rPr>
          <w:rFonts w:ascii="Arial" w:hAnsi="Arial" w:cs="Arial"/>
          <w:sz w:val="21"/>
          <w:szCs w:val="21"/>
        </w:rPr>
        <w:t xml:space="preserve">со </w:t>
      </w:r>
      <w:bookmarkStart w:id="9" w:name="opis_edb1"/>
      <w:bookmarkEnd w:id="9"/>
      <w:r w:rsidR="001029E9" w:rsidRPr="006701A6">
        <w:rPr>
          <w:rFonts w:ascii="Arial" w:hAnsi="Arial" w:cs="Arial"/>
          <w:sz w:val="21"/>
          <w:szCs w:val="21"/>
        </w:rPr>
        <w:t xml:space="preserve">живеалиште на </w:t>
      </w:r>
      <w:bookmarkStart w:id="10" w:name="adresa1"/>
      <w:bookmarkEnd w:id="10"/>
      <w:r w:rsidR="001029E9" w:rsidRPr="006701A6">
        <w:rPr>
          <w:rFonts w:ascii="Arial" w:hAnsi="Arial" w:cs="Arial"/>
          <w:sz w:val="21"/>
          <w:szCs w:val="21"/>
        </w:rPr>
        <w:t>ул.Палмиро Тољати бр.78А/2-12 преку полномошник Адвокат Трајче Арсов</w:t>
      </w:r>
      <w:r w:rsidRPr="006701A6">
        <w:rPr>
          <w:rFonts w:ascii="Arial" w:hAnsi="Arial" w:cs="Arial"/>
          <w:sz w:val="21"/>
          <w:szCs w:val="21"/>
          <w:lang w:val="ru-RU"/>
        </w:rPr>
        <w:t>,</w:t>
      </w:r>
      <w:r w:rsidRPr="006701A6">
        <w:rPr>
          <w:rFonts w:ascii="Arial" w:hAnsi="Arial" w:cs="Arial"/>
          <w:sz w:val="21"/>
          <w:szCs w:val="21"/>
        </w:rPr>
        <w:t xml:space="preserve"> </w:t>
      </w:r>
      <w:bookmarkStart w:id="11" w:name="Doveritel2"/>
      <w:bookmarkStart w:id="12" w:name="Doveritel3"/>
      <w:bookmarkStart w:id="13" w:name="Doveritel4"/>
      <w:bookmarkStart w:id="14" w:name="Doveritel5"/>
      <w:bookmarkEnd w:id="11"/>
      <w:bookmarkEnd w:id="12"/>
      <w:bookmarkEnd w:id="13"/>
      <w:bookmarkEnd w:id="14"/>
      <w:r w:rsidRPr="006701A6">
        <w:rPr>
          <w:rFonts w:ascii="Arial" w:hAnsi="Arial" w:cs="Arial"/>
          <w:sz w:val="21"/>
          <w:szCs w:val="21"/>
        </w:rPr>
        <w:t xml:space="preserve">засновано на извршната исправа </w:t>
      </w:r>
      <w:bookmarkStart w:id="15" w:name="IzvIsprava"/>
      <w:bookmarkEnd w:id="15"/>
      <w:r w:rsidR="001029E9" w:rsidRPr="006701A6">
        <w:rPr>
          <w:rFonts w:ascii="Arial" w:hAnsi="Arial" w:cs="Arial"/>
          <w:sz w:val="21"/>
          <w:szCs w:val="21"/>
        </w:rPr>
        <w:t>Пресдуа XXXI МАЛВП.бр.483/21 од 03.11.2022 год. на  Основен Граѓански Суд Скопје и Пресуда ГЖ-2668/23  од 04.09.2025 год. на Апелационен суд Скопје</w:t>
      </w:r>
      <w:r w:rsidRPr="006701A6">
        <w:rPr>
          <w:rFonts w:ascii="Arial" w:hAnsi="Arial" w:cs="Arial"/>
          <w:sz w:val="21"/>
          <w:szCs w:val="21"/>
        </w:rPr>
        <w:t xml:space="preserve">, против </w:t>
      </w:r>
      <w:bookmarkStart w:id="16" w:name="Dolznik1"/>
      <w:bookmarkEnd w:id="16"/>
      <w:r w:rsidR="001029E9" w:rsidRPr="006701A6">
        <w:rPr>
          <w:rFonts w:ascii="Arial" w:hAnsi="Arial" w:cs="Arial"/>
          <w:sz w:val="21"/>
          <w:szCs w:val="21"/>
        </w:rPr>
        <w:t>должникот Спасе Крстевски</w:t>
      </w:r>
      <w:r w:rsidRPr="006701A6">
        <w:rPr>
          <w:rFonts w:ascii="Arial" w:hAnsi="Arial" w:cs="Arial"/>
          <w:sz w:val="21"/>
          <w:szCs w:val="21"/>
        </w:rPr>
        <w:t xml:space="preserve"> од </w:t>
      </w:r>
      <w:bookmarkStart w:id="17" w:name="DolzGrad1"/>
      <w:bookmarkEnd w:id="17"/>
      <w:r w:rsidR="001029E9" w:rsidRPr="006701A6">
        <w:rPr>
          <w:rFonts w:ascii="Arial" w:hAnsi="Arial" w:cs="Arial"/>
          <w:sz w:val="21"/>
          <w:szCs w:val="21"/>
        </w:rPr>
        <w:t>Скопје</w:t>
      </w:r>
      <w:r w:rsidRPr="006701A6">
        <w:rPr>
          <w:rFonts w:ascii="Arial" w:hAnsi="Arial" w:cs="Arial"/>
          <w:sz w:val="21"/>
          <w:szCs w:val="21"/>
        </w:rPr>
        <w:t xml:space="preserve"> со </w:t>
      </w:r>
      <w:bookmarkStart w:id="18" w:name="opis_edb1_dolz"/>
      <w:bookmarkEnd w:id="18"/>
      <w:r w:rsidR="001029E9" w:rsidRPr="006701A6">
        <w:rPr>
          <w:rFonts w:ascii="Arial" w:hAnsi="Arial" w:cs="Arial"/>
          <w:sz w:val="21"/>
          <w:szCs w:val="21"/>
          <w:lang w:val="ru-RU"/>
        </w:rPr>
        <w:t>живеалиште на</w:t>
      </w:r>
      <w:r w:rsidRPr="006701A6">
        <w:rPr>
          <w:rFonts w:ascii="Arial" w:hAnsi="Arial" w:cs="Arial"/>
          <w:sz w:val="21"/>
          <w:szCs w:val="21"/>
        </w:rPr>
        <w:t xml:space="preserve"> </w:t>
      </w:r>
      <w:bookmarkStart w:id="19" w:name="adresa1_dolz"/>
      <w:bookmarkEnd w:id="19"/>
      <w:r w:rsidR="001029E9" w:rsidRPr="006701A6">
        <w:rPr>
          <w:rFonts w:ascii="Arial" w:hAnsi="Arial" w:cs="Arial"/>
          <w:sz w:val="21"/>
          <w:szCs w:val="21"/>
        </w:rPr>
        <w:t>ул.Шиндаровска бр.11</w:t>
      </w:r>
      <w:r w:rsidRPr="006701A6">
        <w:rPr>
          <w:rFonts w:ascii="Arial" w:hAnsi="Arial" w:cs="Arial"/>
          <w:sz w:val="21"/>
          <w:szCs w:val="21"/>
        </w:rPr>
        <w:t xml:space="preserve">, </w:t>
      </w:r>
      <w:bookmarkStart w:id="20" w:name="Dolznik2"/>
      <w:bookmarkEnd w:id="20"/>
      <w:r w:rsidRPr="006701A6">
        <w:rPr>
          <w:rFonts w:ascii="Arial" w:hAnsi="Arial" w:cs="Arial"/>
          <w:sz w:val="21"/>
          <w:szCs w:val="21"/>
        </w:rPr>
        <w:t xml:space="preserve">за спроведување на извршување во вредност </w:t>
      </w:r>
      <w:bookmarkStart w:id="21" w:name="VredPredmet"/>
      <w:bookmarkEnd w:id="21"/>
      <w:r w:rsidR="00C55AFB" w:rsidRPr="006701A6">
        <w:rPr>
          <w:rFonts w:ascii="Arial" w:hAnsi="Arial" w:cs="Arial"/>
          <w:sz w:val="21"/>
          <w:szCs w:val="21"/>
        </w:rPr>
        <w:t>од 189.552,00</w:t>
      </w:r>
      <w:r w:rsidRPr="006701A6">
        <w:rPr>
          <w:rFonts w:ascii="Arial" w:hAnsi="Arial" w:cs="Arial"/>
          <w:sz w:val="21"/>
          <w:szCs w:val="21"/>
        </w:rPr>
        <w:t xml:space="preserve"> денари</w:t>
      </w:r>
      <w:r w:rsidR="00C55AFB" w:rsidRPr="006701A6">
        <w:rPr>
          <w:rFonts w:ascii="Arial" w:hAnsi="Arial" w:cs="Arial"/>
          <w:sz w:val="21"/>
          <w:szCs w:val="21"/>
        </w:rPr>
        <w:t>,</w:t>
      </w:r>
      <w:r w:rsidRPr="006701A6">
        <w:rPr>
          <w:rFonts w:ascii="Arial" w:hAnsi="Arial" w:cs="Arial"/>
          <w:sz w:val="21"/>
          <w:szCs w:val="21"/>
        </w:rPr>
        <w:t xml:space="preserve"> на ден </w:t>
      </w:r>
      <w:bookmarkStart w:id="22" w:name="DatumIzdava"/>
      <w:bookmarkEnd w:id="22"/>
      <w:r w:rsidR="006701A6" w:rsidRPr="006701A6">
        <w:rPr>
          <w:rFonts w:ascii="Arial" w:hAnsi="Arial" w:cs="Arial"/>
          <w:sz w:val="21"/>
          <w:szCs w:val="21"/>
        </w:rPr>
        <w:t>03.09</w:t>
      </w:r>
      <w:r w:rsidR="001029E9" w:rsidRPr="006701A6">
        <w:rPr>
          <w:rFonts w:ascii="Arial" w:hAnsi="Arial" w:cs="Arial"/>
          <w:sz w:val="21"/>
          <w:szCs w:val="21"/>
        </w:rPr>
        <w:t>.2026</w:t>
      </w:r>
      <w:r w:rsidRPr="006701A6">
        <w:rPr>
          <w:rFonts w:ascii="Arial" w:hAnsi="Arial" w:cs="Arial"/>
          <w:sz w:val="21"/>
          <w:szCs w:val="21"/>
        </w:rPr>
        <w:t xml:space="preserve"> година го донесува следниот:</w:t>
      </w:r>
    </w:p>
    <w:p w14:paraId="23EB7F6A" w14:textId="77777777" w:rsidR="00DF1299" w:rsidRPr="006701A6" w:rsidRDefault="004F4016" w:rsidP="00DF1299">
      <w:pPr>
        <w:autoSpaceDE w:val="0"/>
        <w:autoSpaceDN w:val="0"/>
        <w:adjustRightInd w:val="0"/>
        <w:spacing w:after="0" w:line="240" w:lineRule="auto"/>
        <w:rPr>
          <w:rFonts w:ascii="Arial" w:hAnsi="Arial" w:cs="Arial"/>
          <w:sz w:val="21"/>
          <w:szCs w:val="21"/>
        </w:rPr>
      </w:pPr>
      <w:r w:rsidRPr="006701A6">
        <w:rPr>
          <w:rFonts w:ascii="Arial" w:hAnsi="Arial" w:cs="Arial"/>
          <w:sz w:val="21"/>
          <w:szCs w:val="21"/>
        </w:rPr>
        <w:t xml:space="preserve"> </w:t>
      </w:r>
      <w:r w:rsidR="00DF1299" w:rsidRPr="006701A6">
        <w:rPr>
          <w:rFonts w:ascii="Arial" w:hAnsi="Arial" w:cs="Arial"/>
          <w:sz w:val="21"/>
          <w:szCs w:val="21"/>
        </w:rPr>
        <w:t xml:space="preserve">                                                                           </w:t>
      </w:r>
      <w:r w:rsidR="00226087" w:rsidRPr="006701A6">
        <w:rPr>
          <w:rFonts w:ascii="Arial" w:hAnsi="Arial" w:cs="Arial"/>
          <w:sz w:val="21"/>
          <w:szCs w:val="21"/>
        </w:rPr>
        <w:t xml:space="preserve"> </w:t>
      </w:r>
      <w:r w:rsidR="00DF1299" w:rsidRPr="006701A6">
        <w:rPr>
          <w:rFonts w:ascii="Arial" w:hAnsi="Arial" w:cs="Arial"/>
          <w:sz w:val="21"/>
          <w:szCs w:val="21"/>
        </w:rPr>
        <w:t xml:space="preserve">                                                                                      </w:t>
      </w:r>
    </w:p>
    <w:p w14:paraId="1C83C5CD" w14:textId="77777777" w:rsidR="00B51157" w:rsidRPr="006701A6" w:rsidRDefault="00B51157" w:rsidP="006701A6">
      <w:pPr>
        <w:spacing w:after="0" w:line="240" w:lineRule="auto"/>
        <w:jc w:val="center"/>
        <w:rPr>
          <w:rFonts w:ascii="Arial" w:hAnsi="Arial" w:cs="Arial"/>
          <w:b/>
          <w:sz w:val="21"/>
          <w:szCs w:val="21"/>
        </w:rPr>
      </w:pPr>
      <w:r w:rsidRPr="006701A6">
        <w:rPr>
          <w:rFonts w:ascii="Arial" w:hAnsi="Arial" w:cs="Arial"/>
          <w:b/>
          <w:sz w:val="21"/>
          <w:szCs w:val="21"/>
        </w:rPr>
        <w:t>З А К Л У Ч О К</w:t>
      </w:r>
    </w:p>
    <w:p w14:paraId="06480E1C" w14:textId="77777777" w:rsidR="00B51157" w:rsidRPr="006701A6" w:rsidRDefault="00B51157" w:rsidP="006701A6">
      <w:pPr>
        <w:spacing w:after="0" w:line="240" w:lineRule="auto"/>
        <w:jc w:val="center"/>
        <w:rPr>
          <w:rFonts w:ascii="Arial" w:hAnsi="Arial" w:cs="Arial"/>
          <w:b/>
          <w:sz w:val="21"/>
          <w:szCs w:val="21"/>
        </w:rPr>
      </w:pPr>
      <w:r w:rsidRPr="006701A6">
        <w:rPr>
          <w:rFonts w:ascii="Arial" w:hAnsi="Arial" w:cs="Arial"/>
          <w:b/>
          <w:sz w:val="21"/>
          <w:szCs w:val="21"/>
        </w:rPr>
        <w:t>ЗА УСНА ЈАВНА ПРОДАЖБА</w:t>
      </w:r>
    </w:p>
    <w:p w14:paraId="15520A56" w14:textId="77777777" w:rsidR="00B51157" w:rsidRPr="006701A6" w:rsidRDefault="00B51157" w:rsidP="006701A6">
      <w:pPr>
        <w:spacing w:after="0" w:line="240" w:lineRule="auto"/>
        <w:jc w:val="center"/>
        <w:rPr>
          <w:rFonts w:ascii="Arial" w:hAnsi="Arial" w:cs="Arial"/>
          <w:b/>
          <w:sz w:val="21"/>
          <w:szCs w:val="21"/>
        </w:rPr>
      </w:pPr>
      <w:r w:rsidRPr="006701A6">
        <w:rPr>
          <w:rFonts w:ascii="Arial" w:hAnsi="Arial" w:cs="Arial"/>
          <w:b/>
          <w:sz w:val="21"/>
          <w:szCs w:val="21"/>
        </w:rPr>
        <w:t xml:space="preserve">(врз основа на членовите 179 став (1), 181 став (1) и 182 став (1) од </w:t>
      </w:r>
      <w:r w:rsidRPr="006701A6">
        <w:rPr>
          <w:rFonts w:ascii="Arial" w:hAnsi="Arial" w:cs="Arial"/>
          <w:b/>
          <w:bCs/>
          <w:sz w:val="21"/>
          <w:szCs w:val="21"/>
        </w:rPr>
        <w:t>Законот за извршување</w:t>
      </w:r>
      <w:r w:rsidRPr="006701A6">
        <w:rPr>
          <w:rFonts w:ascii="Arial" w:hAnsi="Arial" w:cs="Arial"/>
          <w:b/>
          <w:sz w:val="21"/>
          <w:szCs w:val="21"/>
        </w:rPr>
        <w:t>)</w:t>
      </w:r>
    </w:p>
    <w:p w14:paraId="076347A2" w14:textId="77777777" w:rsidR="00373282" w:rsidRPr="006701A6" w:rsidRDefault="00373282" w:rsidP="00B51157">
      <w:pPr>
        <w:spacing w:after="0"/>
        <w:jc w:val="center"/>
        <w:rPr>
          <w:rFonts w:ascii="Arial" w:hAnsi="Arial" w:cs="Arial"/>
          <w:b/>
          <w:sz w:val="21"/>
          <w:szCs w:val="21"/>
        </w:rPr>
      </w:pPr>
    </w:p>
    <w:p w14:paraId="06BFC2C9" w14:textId="77777777" w:rsidR="001029E9" w:rsidRPr="006701A6" w:rsidRDefault="00226087" w:rsidP="006701A6">
      <w:pPr>
        <w:autoSpaceDE w:val="0"/>
        <w:autoSpaceDN w:val="0"/>
        <w:adjustRightInd w:val="0"/>
        <w:spacing w:after="0" w:line="240" w:lineRule="auto"/>
        <w:ind w:firstLine="720"/>
        <w:rPr>
          <w:rFonts w:ascii="Arial" w:eastAsia="Times New Roman" w:hAnsi="Arial" w:cs="Arial"/>
          <w:sz w:val="21"/>
          <w:szCs w:val="21"/>
        </w:rPr>
      </w:pPr>
      <w:r w:rsidRPr="006701A6">
        <w:rPr>
          <w:rFonts w:ascii="Arial" w:hAnsi="Arial" w:cs="Arial"/>
          <w:sz w:val="21"/>
          <w:szCs w:val="21"/>
        </w:rPr>
        <w:t xml:space="preserve"> </w:t>
      </w:r>
      <w:r w:rsidR="001029E9" w:rsidRPr="006701A6">
        <w:rPr>
          <w:rFonts w:ascii="Arial" w:eastAsia="Times New Roman" w:hAnsi="Arial" w:cs="Arial"/>
          <w:sz w:val="21"/>
          <w:szCs w:val="21"/>
        </w:rPr>
        <w:t>СЕ ОПРЕДЕЛУВА ПРВА продажба со усно јавно наддавање на недвижноста означена како:</w:t>
      </w:r>
    </w:p>
    <w:p w14:paraId="05A03D97" w14:textId="77777777" w:rsidR="001029E9" w:rsidRPr="006701A6" w:rsidRDefault="001029E9" w:rsidP="001029E9">
      <w:pPr>
        <w:autoSpaceDE w:val="0"/>
        <w:autoSpaceDN w:val="0"/>
        <w:adjustRightInd w:val="0"/>
        <w:spacing w:after="0" w:line="240" w:lineRule="auto"/>
        <w:jc w:val="both"/>
        <w:rPr>
          <w:rFonts w:ascii="Arial" w:hAnsi="Arial" w:cs="Arial"/>
          <w:sz w:val="21"/>
          <w:szCs w:val="21"/>
        </w:rPr>
      </w:pPr>
      <w:r w:rsidRPr="006701A6">
        <w:rPr>
          <w:rFonts w:ascii="Arial" w:hAnsi="Arial" w:cs="Arial"/>
          <w:sz w:val="21"/>
          <w:szCs w:val="21"/>
        </w:rPr>
        <w:t>- КП 1386 дел /, викано место ВОДЕНИЧКИ ПАТ, кат.култура 11000, класа 3, во површина од 1777 м2, со право на сопственот на должникот Спасе Крстевски, запишана во Имотен лист бр.1077 за КО Долно Лисиче-вон град при АКН на РСМ – Центар за катастар на недвижности Скопје.</w:t>
      </w:r>
    </w:p>
    <w:p w14:paraId="6F676F8B" w14:textId="77777777" w:rsidR="006701A6" w:rsidRDefault="006701A6" w:rsidP="001029E9">
      <w:pPr>
        <w:autoSpaceDE w:val="0"/>
        <w:autoSpaceDN w:val="0"/>
        <w:adjustRightInd w:val="0"/>
        <w:spacing w:after="0" w:line="240" w:lineRule="auto"/>
        <w:ind w:firstLine="720"/>
        <w:jc w:val="both"/>
        <w:rPr>
          <w:rFonts w:ascii="Arial" w:hAnsi="Arial" w:cs="Arial"/>
          <w:sz w:val="21"/>
          <w:szCs w:val="21"/>
        </w:rPr>
      </w:pPr>
    </w:p>
    <w:p w14:paraId="6E2F0F58" w14:textId="77777777" w:rsidR="001029E9" w:rsidRPr="006701A6" w:rsidRDefault="001029E9" w:rsidP="001029E9">
      <w:pPr>
        <w:autoSpaceDE w:val="0"/>
        <w:autoSpaceDN w:val="0"/>
        <w:adjustRightInd w:val="0"/>
        <w:spacing w:after="0" w:line="240" w:lineRule="auto"/>
        <w:ind w:firstLine="720"/>
        <w:jc w:val="both"/>
        <w:rPr>
          <w:rFonts w:ascii="Arial" w:hAnsi="Arial" w:cs="Arial"/>
          <w:sz w:val="21"/>
          <w:szCs w:val="21"/>
          <w:lang w:val="ru-RU"/>
        </w:rPr>
      </w:pPr>
      <w:r w:rsidRPr="006701A6">
        <w:rPr>
          <w:rFonts w:ascii="Arial" w:hAnsi="Arial" w:cs="Arial"/>
          <w:sz w:val="21"/>
          <w:szCs w:val="21"/>
        </w:rPr>
        <w:t xml:space="preserve">Продажбата ќе се одржи на </w:t>
      </w:r>
      <w:r w:rsidRPr="006701A6">
        <w:rPr>
          <w:rFonts w:ascii="Arial" w:hAnsi="Arial" w:cs="Arial"/>
          <w:color w:val="000000" w:themeColor="text1"/>
          <w:sz w:val="21"/>
          <w:szCs w:val="21"/>
        </w:rPr>
        <w:t xml:space="preserve">ден </w:t>
      </w:r>
      <w:r w:rsidR="006701A6" w:rsidRPr="006701A6">
        <w:rPr>
          <w:rFonts w:ascii="Arial" w:hAnsi="Arial" w:cs="Arial"/>
          <w:color w:val="000000" w:themeColor="text1"/>
          <w:sz w:val="21"/>
          <w:szCs w:val="21"/>
        </w:rPr>
        <w:t>29</w:t>
      </w:r>
      <w:r w:rsidR="00373282" w:rsidRPr="006701A6">
        <w:rPr>
          <w:rFonts w:ascii="Arial" w:hAnsi="Arial" w:cs="Arial"/>
          <w:color w:val="000000" w:themeColor="text1"/>
          <w:sz w:val="21"/>
          <w:szCs w:val="21"/>
        </w:rPr>
        <w:t>.09.2026</w:t>
      </w:r>
      <w:r w:rsidRPr="006701A6">
        <w:rPr>
          <w:rFonts w:ascii="Arial" w:hAnsi="Arial" w:cs="Arial"/>
          <w:color w:val="000000" w:themeColor="text1"/>
          <w:sz w:val="21"/>
          <w:szCs w:val="21"/>
          <w:lang w:val="ru-RU"/>
        </w:rPr>
        <w:t xml:space="preserve"> </w:t>
      </w:r>
      <w:r w:rsidRPr="006701A6">
        <w:rPr>
          <w:rFonts w:ascii="Arial" w:hAnsi="Arial" w:cs="Arial"/>
          <w:color w:val="000000" w:themeColor="text1"/>
          <w:sz w:val="21"/>
          <w:szCs w:val="21"/>
        </w:rPr>
        <w:t xml:space="preserve">година во </w:t>
      </w:r>
      <w:r w:rsidRPr="006701A6">
        <w:rPr>
          <w:rFonts w:ascii="Arial" w:hAnsi="Arial" w:cs="Arial"/>
          <w:color w:val="000000" w:themeColor="text1"/>
          <w:sz w:val="21"/>
          <w:szCs w:val="21"/>
          <w:lang w:val="ru-RU"/>
        </w:rPr>
        <w:t xml:space="preserve">10:00 </w:t>
      </w:r>
      <w:r w:rsidRPr="006701A6">
        <w:rPr>
          <w:rFonts w:ascii="Arial" w:hAnsi="Arial" w:cs="Arial"/>
          <w:color w:val="000000" w:themeColor="text1"/>
          <w:sz w:val="21"/>
          <w:szCs w:val="21"/>
        </w:rPr>
        <w:t xml:space="preserve">часот во просториите на </w:t>
      </w:r>
      <w:r w:rsidRPr="006701A6">
        <w:rPr>
          <w:rFonts w:ascii="Arial" w:hAnsi="Arial" w:cs="Arial"/>
          <w:color w:val="000000" w:themeColor="text1"/>
          <w:sz w:val="21"/>
          <w:szCs w:val="21"/>
          <w:lang w:val="ru-RU"/>
        </w:rPr>
        <w:t xml:space="preserve">Извршителот </w:t>
      </w:r>
      <w:r w:rsidRPr="006701A6">
        <w:rPr>
          <w:rFonts w:ascii="Arial" w:hAnsi="Arial" w:cs="Arial"/>
          <w:noProof/>
          <w:color w:val="000000" w:themeColor="text1"/>
          <w:sz w:val="21"/>
          <w:szCs w:val="21"/>
        </w:rPr>
        <w:t xml:space="preserve">Зорица Симиќ од Скопје </w:t>
      </w:r>
      <w:r w:rsidRPr="006701A6">
        <w:rPr>
          <w:rFonts w:ascii="Arial" w:hAnsi="Arial" w:cs="Arial"/>
          <w:color w:val="000000" w:themeColor="text1"/>
          <w:sz w:val="21"/>
          <w:szCs w:val="21"/>
          <w:lang w:val="ru-RU"/>
        </w:rPr>
        <w:t>на адреса ул.Пролет бр.11А/1-5.</w:t>
      </w:r>
      <w:r w:rsidRPr="006701A6">
        <w:rPr>
          <w:rFonts w:ascii="Arial" w:hAnsi="Arial" w:cs="Arial"/>
          <w:sz w:val="21"/>
          <w:szCs w:val="21"/>
          <w:lang w:val="ru-RU"/>
        </w:rPr>
        <w:t xml:space="preserve"> </w:t>
      </w:r>
    </w:p>
    <w:p w14:paraId="1E6C99E2" w14:textId="77777777" w:rsidR="006701A6" w:rsidRDefault="006701A6" w:rsidP="001029E9">
      <w:pPr>
        <w:autoSpaceDE w:val="0"/>
        <w:autoSpaceDN w:val="0"/>
        <w:adjustRightInd w:val="0"/>
        <w:spacing w:after="0" w:line="240" w:lineRule="auto"/>
        <w:ind w:firstLine="720"/>
        <w:jc w:val="both"/>
        <w:rPr>
          <w:rFonts w:ascii="Arial" w:hAnsi="Arial" w:cs="Arial"/>
          <w:sz w:val="21"/>
          <w:szCs w:val="21"/>
        </w:rPr>
      </w:pPr>
    </w:p>
    <w:p w14:paraId="475830C4" w14:textId="77777777" w:rsidR="001029E9" w:rsidRPr="006701A6" w:rsidRDefault="001029E9" w:rsidP="001029E9">
      <w:pPr>
        <w:autoSpaceDE w:val="0"/>
        <w:autoSpaceDN w:val="0"/>
        <w:adjustRightInd w:val="0"/>
        <w:spacing w:after="0" w:line="240" w:lineRule="auto"/>
        <w:ind w:firstLine="720"/>
        <w:jc w:val="both"/>
        <w:rPr>
          <w:rFonts w:ascii="Arial" w:hAnsi="Arial" w:cs="Arial"/>
          <w:sz w:val="21"/>
          <w:szCs w:val="21"/>
        </w:rPr>
      </w:pPr>
      <w:r w:rsidRPr="006701A6">
        <w:rPr>
          <w:rFonts w:ascii="Arial" w:hAnsi="Arial" w:cs="Arial"/>
          <w:sz w:val="21"/>
          <w:szCs w:val="21"/>
        </w:rPr>
        <w:t>Почетната вредност на недвижноста, утврдена со заклучок И.бр.4540/2025 од 18.08.2026 година  на извршител Зорица Симиќ изнесува вкупно 16.763,00 ЕУР во денарска противвредност по среден курс на НБРСМ на денот на продажбата, под која недвижноста не може да се продаде на првото јавно наддавање.</w:t>
      </w:r>
    </w:p>
    <w:p w14:paraId="1D53BBDA" w14:textId="77777777" w:rsidR="006701A6" w:rsidRDefault="001029E9" w:rsidP="001029E9">
      <w:pPr>
        <w:tabs>
          <w:tab w:val="left" w:pos="284"/>
        </w:tabs>
        <w:spacing w:after="0" w:line="240" w:lineRule="auto"/>
        <w:jc w:val="both"/>
        <w:rPr>
          <w:rFonts w:ascii="Arial" w:hAnsi="Arial" w:cs="Arial"/>
          <w:sz w:val="21"/>
          <w:szCs w:val="21"/>
        </w:rPr>
      </w:pPr>
      <w:r w:rsidRPr="006701A6">
        <w:rPr>
          <w:rFonts w:ascii="Arial" w:hAnsi="Arial" w:cs="Arial"/>
          <w:sz w:val="21"/>
          <w:szCs w:val="21"/>
        </w:rPr>
        <w:tab/>
      </w:r>
      <w:r w:rsidRPr="006701A6">
        <w:rPr>
          <w:rFonts w:ascii="Arial" w:hAnsi="Arial" w:cs="Arial"/>
          <w:sz w:val="21"/>
          <w:szCs w:val="21"/>
        </w:rPr>
        <w:tab/>
      </w:r>
    </w:p>
    <w:p w14:paraId="305A5C35" w14:textId="77777777" w:rsidR="001029E9" w:rsidRPr="006701A6" w:rsidRDefault="006701A6" w:rsidP="001029E9">
      <w:pPr>
        <w:tabs>
          <w:tab w:val="left" w:pos="284"/>
        </w:tabs>
        <w:spacing w:after="0" w:line="240" w:lineRule="auto"/>
        <w:jc w:val="both"/>
        <w:rPr>
          <w:rFonts w:ascii="Arial" w:hAnsi="Arial" w:cs="Arial"/>
          <w:sz w:val="21"/>
          <w:szCs w:val="21"/>
          <w:lang w:val="ru-RU"/>
        </w:rPr>
      </w:pPr>
      <w:r>
        <w:rPr>
          <w:rFonts w:ascii="Arial" w:hAnsi="Arial" w:cs="Arial"/>
          <w:sz w:val="21"/>
          <w:szCs w:val="21"/>
        </w:rPr>
        <w:t xml:space="preserve">            </w:t>
      </w:r>
      <w:r w:rsidR="001029E9" w:rsidRPr="006701A6">
        <w:rPr>
          <w:rFonts w:ascii="Arial" w:hAnsi="Arial" w:cs="Arial"/>
          <w:sz w:val="21"/>
          <w:szCs w:val="21"/>
        </w:rPr>
        <w:t xml:space="preserve">Недвижноста е оптоварена со следните товари и службености - </w:t>
      </w:r>
      <w:r w:rsidR="001029E9" w:rsidRPr="006701A6">
        <w:rPr>
          <w:rFonts w:ascii="Arial" w:hAnsi="Arial" w:cs="Arial"/>
          <w:sz w:val="21"/>
          <w:szCs w:val="21"/>
          <w:lang w:val="ru-RU"/>
        </w:rPr>
        <w:t>Нало</w:t>
      </w:r>
      <w:r w:rsidR="001029E9" w:rsidRPr="006701A6">
        <w:rPr>
          <w:rFonts w:ascii="Arial" w:hAnsi="Arial" w:cs="Arial"/>
          <w:sz w:val="21"/>
          <w:szCs w:val="21"/>
        </w:rPr>
        <w:t>г</w:t>
      </w:r>
      <w:r w:rsidR="001029E9" w:rsidRPr="006701A6">
        <w:rPr>
          <w:rFonts w:ascii="Arial" w:hAnsi="Arial" w:cs="Arial"/>
          <w:sz w:val="21"/>
          <w:szCs w:val="21"/>
          <w:lang w:val="ru-RU"/>
        </w:rPr>
        <w:t xml:space="preserve"> од извршител.</w:t>
      </w:r>
    </w:p>
    <w:p w14:paraId="15903812" w14:textId="77777777" w:rsidR="001029E9" w:rsidRPr="006701A6" w:rsidRDefault="001029E9" w:rsidP="001029E9">
      <w:pPr>
        <w:spacing w:after="0" w:line="240" w:lineRule="auto"/>
        <w:ind w:firstLine="720"/>
        <w:jc w:val="both"/>
        <w:rPr>
          <w:rFonts w:ascii="Arial" w:hAnsi="Arial" w:cs="Arial"/>
          <w:sz w:val="21"/>
          <w:szCs w:val="21"/>
        </w:rPr>
      </w:pPr>
      <w:r w:rsidRPr="006701A6">
        <w:rPr>
          <w:rFonts w:ascii="Arial" w:hAnsi="Arial" w:cs="Arial"/>
          <w:sz w:val="21"/>
          <w:szCs w:val="21"/>
        </w:rPr>
        <w:t>Должникот кој како сопственик домува во продадената семејна станбена зграда или стан, не го задржува правото да домува тука и е должен зградата, односно станот да ги испразни во рок од</w:t>
      </w:r>
      <w:r w:rsidRPr="006701A6">
        <w:rPr>
          <w:rFonts w:ascii="Arial" w:hAnsi="Arial" w:cs="Arial"/>
          <w:color w:val="00B050"/>
          <w:sz w:val="21"/>
          <w:szCs w:val="21"/>
        </w:rPr>
        <w:t xml:space="preserve"> </w:t>
      </w:r>
      <w:r w:rsidRPr="006701A6">
        <w:rPr>
          <w:rFonts w:ascii="Arial" w:hAnsi="Arial" w:cs="Arial"/>
          <w:sz w:val="21"/>
          <w:szCs w:val="21"/>
        </w:rPr>
        <w:t>30 дена од денот на доставување на Заклучокот за предавање во владение на недвижноста, а ако тоа не го стори, извршителот на предлог од купувачот присилно ќе го изврши испразнувањето  на зградата односно станот.</w:t>
      </w:r>
    </w:p>
    <w:p w14:paraId="58C3C3B5" w14:textId="77777777" w:rsidR="001029E9" w:rsidRPr="006701A6" w:rsidRDefault="001029E9" w:rsidP="001029E9">
      <w:pPr>
        <w:spacing w:after="0" w:line="240" w:lineRule="auto"/>
        <w:ind w:firstLine="720"/>
        <w:jc w:val="both"/>
        <w:rPr>
          <w:rFonts w:ascii="Arial" w:hAnsi="Arial" w:cs="Arial"/>
          <w:sz w:val="21"/>
          <w:szCs w:val="21"/>
        </w:rPr>
      </w:pPr>
      <w:r w:rsidRPr="006701A6">
        <w:rPr>
          <w:rFonts w:ascii="Arial" w:hAnsi="Arial" w:cs="Arial"/>
          <w:sz w:val="21"/>
          <w:szCs w:val="21"/>
        </w:rPr>
        <w:t xml:space="preserve">На јавното наддавање можат да учествуваат само лица кои претходно положиле гаранција која изнесува 1/10 (една десеттина) од утврдената вредност на недвижноста. </w:t>
      </w:r>
    </w:p>
    <w:p w14:paraId="6937E74B" w14:textId="77777777" w:rsidR="001029E9" w:rsidRPr="006701A6" w:rsidRDefault="001029E9" w:rsidP="001029E9">
      <w:pPr>
        <w:autoSpaceDE w:val="0"/>
        <w:autoSpaceDN w:val="0"/>
        <w:adjustRightInd w:val="0"/>
        <w:spacing w:after="0" w:line="240" w:lineRule="auto"/>
        <w:ind w:firstLine="720"/>
        <w:jc w:val="both"/>
        <w:rPr>
          <w:rFonts w:ascii="Arial" w:hAnsi="Arial" w:cs="Arial"/>
          <w:sz w:val="21"/>
          <w:szCs w:val="21"/>
        </w:rPr>
      </w:pPr>
      <w:r w:rsidRPr="006701A6">
        <w:rPr>
          <w:rFonts w:ascii="Arial" w:hAnsi="Arial" w:cs="Arial"/>
          <w:sz w:val="21"/>
          <w:szCs w:val="21"/>
        </w:rPr>
        <w:t>Уплатата на паричните средства на име гаранција се врши на жиро сметката од извршителот со бр.210076994090253</w:t>
      </w:r>
      <w:r w:rsidRPr="006701A6">
        <w:rPr>
          <w:rFonts w:ascii="Arial" w:hAnsi="Arial" w:cs="Arial"/>
          <w:sz w:val="21"/>
          <w:szCs w:val="21"/>
          <w:lang w:val="en-US"/>
        </w:rPr>
        <w:t xml:space="preserve"> </w:t>
      </w:r>
      <w:r w:rsidRPr="006701A6">
        <w:rPr>
          <w:rFonts w:ascii="Arial" w:hAnsi="Arial" w:cs="Arial"/>
          <w:sz w:val="21"/>
          <w:szCs w:val="21"/>
        </w:rPr>
        <w:t xml:space="preserve">која се </w:t>
      </w:r>
      <w:r w:rsidRPr="006701A6">
        <w:rPr>
          <w:rFonts w:ascii="Arial" w:hAnsi="Arial" w:cs="Arial"/>
          <w:color w:val="000000" w:themeColor="text1"/>
          <w:sz w:val="21"/>
          <w:szCs w:val="21"/>
        </w:rPr>
        <w:t xml:space="preserve">води кај </w:t>
      </w:r>
      <w:r w:rsidRPr="006701A6">
        <w:rPr>
          <w:rFonts w:ascii="Arial" w:hAnsi="Arial" w:cs="Arial"/>
          <w:color w:val="000000" w:themeColor="text1"/>
          <w:sz w:val="21"/>
          <w:szCs w:val="21"/>
          <w:lang w:val="en-US"/>
        </w:rPr>
        <w:t xml:space="preserve">НЛБ </w:t>
      </w:r>
      <w:proofErr w:type="spellStart"/>
      <w:r w:rsidRPr="006701A6">
        <w:rPr>
          <w:rFonts w:ascii="Arial" w:hAnsi="Arial" w:cs="Arial"/>
          <w:color w:val="000000" w:themeColor="text1"/>
          <w:sz w:val="21"/>
          <w:szCs w:val="21"/>
          <w:lang w:val="en-US"/>
        </w:rPr>
        <w:t>Банка</w:t>
      </w:r>
      <w:proofErr w:type="spellEnd"/>
      <w:r w:rsidRPr="006701A6">
        <w:rPr>
          <w:rFonts w:ascii="Arial" w:hAnsi="Arial" w:cs="Arial"/>
          <w:color w:val="000000" w:themeColor="text1"/>
          <w:sz w:val="21"/>
          <w:szCs w:val="21"/>
          <w:lang w:val="en-US"/>
        </w:rPr>
        <w:t xml:space="preserve"> АД </w:t>
      </w:r>
      <w:proofErr w:type="spellStart"/>
      <w:r w:rsidRPr="006701A6">
        <w:rPr>
          <w:rFonts w:ascii="Arial" w:hAnsi="Arial" w:cs="Arial"/>
          <w:color w:val="000000" w:themeColor="text1"/>
          <w:sz w:val="21"/>
          <w:szCs w:val="21"/>
          <w:lang w:val="en-US"/>
        </w:rPr>
        <w:t>Скопје</w:t>
      </w:r>
      <w:proofErr w:type="spellEnd"/>
      <w:r w:rsidRPr="006701A6">
        <w:rPr>
          <w:rFonts w:ascii="Arial" w:hAnsi="Arial" w:cs="Arial"/>
          <w:color w:val="000000" w:themeColor="text1"/>
          <w:sz w:val="21"/>
          <w:szCs w:val="21"/>
        </w:rPr>
        <w:t xml:space="preserve"> и даночен број 5080023512272</w:t>
      </w:r>
      <w:r w:rsidRPr="006701A6">
        <w:rPr>
          <w:rFonts w:ascii="Arial" w:hAnsi="Arial" w:cs="Arial"/>
          <w:color w:val="000000" w:themeColor="text1"/>
          <w:sz w:val="21"/>
          <w:szCs w:val="21"/>
          <w:lang w:val="en-US"/>
        </w:rPr>
        <w:t xml:space="preserve">, </w:t>
      </w:r>
      <w:r w:rsidRPr="006701A6">
        <w:rPr>
          <w:rFonts w:ascii="Arial" w:hAnsi="Arial" w:cs="Arial"/>
          <w:color w:val="000000" w:themeColor="text1"/>
          <w:sz w:val="21"/>
          <w:szCs w:val="21"/>
        </w:rPr>
        <w:t>со назнака гаранција за И.бр.4540/2025.</w:t>
      </w:r>
    </w:p>
    <w:p w14:paraId="20B121B5" w14:textId="77777777" w:rsidR="001029E9" w:rsidRPr="006701A6" w:rsidRDefault="001029E9" w:rsidP="001029E9">
      <w:pPr>
        <w:spacing w:after="0" w:line="240" w:lineRule="auto"/>
        <w:ind w:firstLine="720"/>
        <w:jc w:val="both"/>
        <w:rPr>
          <w:rFonts w:ascii="Arial" w:hAnsi="Arial" w:cs="Arial"/>
          <w:sz w:val="21"/>
          <w:szCs w:val="21"/>
        </w:rPr>
      </w:pPr>
      <w:r w:rsidRPr="006701A6">
        <w:rPr>
          <w:rFonts w:ascii="Arial" w:hAnsi="Arial" w:cs="Arial"/>
          <w:sz w:val="21"/>
          <w:szCs w:val="21"/>
        </w:rPr>
        <w:t>Данокот на промет на недвижности и други трошоци во врска со пренос на правото на сопственост паѓаат на товар на купувачот.</w:t>
      </w:r>
    </w:p>
    <w:p w14:paraId="4666E117" w14:textId="77777777" w:rsidR="001029E9" w:rsidRPr="006701A6" w:rsidRDefault="001029E9" w:rsidP="001029E9">
      <w:pPr>
        <w:spacing w:after="0" w:line="240" w:lineRule="auto"/>
        <w:ind w:firstLine="720"/>
        <w:jc w:val="both"/>
        <w:rPr>
          <w:rFonts w:ascii="Arial" w:hAnsi="Arial" w:cs="Arial"/>
          <w:sz w:val="21"/>
          <w:szCs w:val="21"/>
        </w:rPr>
      </w:pPr>
      <w:r w:rsidRPr="006701A6">
        <w:rPr>
          <w:rFonts w:ascii="Arial" w:hAnsi="Arial" w:cs="Arial"/>
          <w:sz w:val="21"/>
          <w:szCs w:val="21"/>
        </w:rPr>
        <w:t>На понудувачите чија понуда не е прифатена, гаранцијата им се враќа веднаш по заклучувањето на јавното наддавање.</w:t>
      </w:r>
    </w:p>
    <w:p w14:paraId="73D5FC01" w14:textId="77777777" w:rsidR="001029E9" w:rsidRPr="006701A6" w:rsidRDefault="001029E9" w:rsidP="001029E9">
      <w:pPr>
        <w:spacing w:after="0" w:line="240" w:lineRule="auto"/>
        <w:ind w:firstLine="720"/>
        <w:jc w:val="both"/>
        <w:rPr>
          <w:rFonts w:ascii="Arial" w:hAnsi="Arial" w:cs="Arial"/>
          <w:sz w:val="21"/>
          <w:szCs w:val="21"/>
        </w:rPr>
      </w:pPr>
      <w:r w:rsidRPr="006701A6">
        <w:rPr>
          <w:rFonts w:ascii="Arial" w:hAnsi="Arial" w:cs="Arial"/>
          <w:sz w:val="21"/>
          <w:szCs w:val="21"/>
        </w:rPr>
        <w:t xml:space="preserve">Најповолниот понудувач - купувач на недвижноста е должен да ја положи вкупната цена на недвижноста, во рок од </w:t>
      </w:r>
      <w:r w:rsidRPr="006701A6">
        <w:rPr>
          <w:rFonts w:ascii="Arial" w:hAnsi="Arial" w:cs="Arial"/>
          <w:sz w:val="21"/>
          <w:szCs w:val="21"/>
          <w:lang w:val="ru-RU"/>
        </w:rPr>
        <w:t xml:space="preserve">15 </w:t>
      </w:r>
      <w:r w:rsidRPr="006701A6">
        <w:rPr>
          <w:rFonts w:ascii="Arial" w:hAnsi="Arial" w:cs="Arial"/>
          <w:sz w:val="21"/>
          <w:szCs w:val="21"/>
        </w:rPr>
        <w:t>дена од денот на продажбата, во спротивно ќе се определи нова продажба, а средствата од положената гаранција се сметаат за наплатени средства во извршувањето.</w:t>
      </w:r>
    </w:p>
    <w:p w14:paraId="7331AB98" w14:textId="77777777" w:rsidR="001029E9" w:rsidRPr="006701A6" w:rsidRDefault="001029E9" w:rsidP="001029E9">
      <w:pPr>
        <w:spacing w:after="0" w:line="240" w:lineRule="auto"/>
        <w:ind w:firstLine="720"/>
        <w:jc w:val="both"/>
        <w:rPr>
          <w:rFonts w:ascii="Arial" w:hAnsi="Arial" w:cs="Arial"/>
          <w:sz w:val="21"/>
          <w:szCs w:val="21"/>
        </w:rPr>
      </w:pPr>
      <w:r w:rsidRPr="006701A6">
        <w:rPr>
          <w:rFonts w:ascii="Arial" w:hAnsi="Arial" w:cs="Arial"/>
          <w:sz w:val="21"/>
          <w:szCs w:val="21"/>
        </w:rPr>
        <w:t xml:space="preserve">Овој заклучок ќе се објави во следните средства за јавно информирање </w:t>
      </w:r>
      <w:r w:rsidRPr="006701A6">
        <w:rPr>
          <w:rFonts w:ascii="Arial" w:hAnsi="Arial" w:cs="Arial"/>
          <w:sz w:val="21"/>
          <w:szCs w:val="21"/>
          <w:lang w:val="ru-RU"/>
        </w:rPr>
        <w:t>Нова Македонија и електронски на веб страницата на Комората</w:t>
      </w:r>
      <w:r w:rsidRPr="006701A6">
        <w:rPr>
          <w:rFonts w:ascii="Arial" w:hAnsi="Arial" w:cs="Arial"/>
          <w:sz w:val="21"/>
          <w:szCs w:val="21"/>
        </w:rPr>
        <w:t>.</w:t>
      </w:r>
    </w:p>
    <w:p w14:paraId="5390E286" w14:textId="77777777" w:rsidR="001029E9" w:rsidRPr="006701A6" w:rsidRDefault="001029E9" w:rsidP="001029E9">
      <w:pPr>
        <w:spacing w:after="0" w:line="240" w:lineRule="auto"/>
        <w:ind w:firstLine="720"/>
        <w:jc w:val="both"/>
        <w:rPr>
          <w:rFonts w:ascii="Arial" w:hAnsi="Arial" w:cs="Arial"/>
          <w:sz w:val="21"/>
          <w:szCs w:val="21"/>
        </w:rPr>
      </w:pPr>
      <w:r w:rsidRPr="006701A6">
        <w:rPr>
          <w:rFonts w:ascii="Arial" w:hAnsi="Arial" w:cs="Arial"/>
          <w:sz w:val="21"/>
          <w:szCs w:val="21"/>
        </w:rPr>
        <w:lastRenderedPageBreak/>
        <w:t>Заклучокот ќе се достави до странките, заложните доверители, до учесниците во постапката, до лицата кои имаат запишано или законско право на првенство на купување и до надлежниот орган на управата.</w:t>
      </w:r>
    </w:p>
    <w:p w14:paraId="784F15B4" w14:textId="77777777" w:rsidR="001029E9" w:rsidRPr="006701A6" w:rsidRDefault="001029E9" w:rsidP="001029E9">
      <w:pPr>
        <w:ind w:firstLine="720"/>
        <w:jc w:val="both"/>
        <w:rPr>
          <w:rFonts w:ascii="Arial" w:hAnsi="Arial" w:cs="Arial"/>
          <w:sz w:val="21"/>
          <w:szCs w:val="21"/>
        </w:rPr>
      </w:pPr>
    </w:p>
    <w:p w14:paraId="0D00913B" w14:textId="77777777" w:rsidR="001029E9" w:rsidRPr="006701A6" w:rsidRDefault="001029E9" w:rsidP="001029E9">
      <w:pPr>
        <w:spacing w:after="0" w:line="240" w:lineRule="auto"/>
        <w:ind w:firstLine="720"/>
        <w:jc w:val="center"/>
        <w:rPr>
          <w:rFonts w:ascii="Arial" w:hAnsi="Arial" w:cs="Arial"/>
          <w:sz w:val="21"/>
          <w:szCs w:val="21"/>
        </w:rPr>
      </w:pPr>
      <w:r w:rsidRPr="006701A6">
        <w:rPr>
          <w:rFonts w:ascii="Arial" w:hAnsi="Arial" w:cs="Arial"/>
          <w:sz w:val="21"/>
          <w:szCs w:val="21"/>
        </w:rPr>
        <w:t xml:space="preserve">                                                                                         </w:t>
      </w:r>
      <w:r w:rsidRPr="006701A6">
        <w:rPr>
          <w:rFonts w:ascii="Arial" w:hAnsi="Arial" w:cs="Arial"/>
          <w:sz w:val="21"/>
          <w:szCs w:val="21"/>
          <w:lang w:val="en-US"/>
        </w:rPr>
        <w:t xml:space="preserve">      </w:t>
      </w:r>
      <w:r w:rsidRPr="006701A6">
        <w:rPr>
          <w:rFonts w:ascii="Arial" w:hAnsi="Arial" w:cs="Arial"/>
          <w:sz w:val="21"/>
          <w:szCs w:val="21"/>
        </w:rPr>
        <w:t xml:space="preserve">                  И З В Р Ш И Т Е Л</w:t>
      </w:r>
    </w:p>
    <w:tbl>
      <w:tblPr>
        <w:tblpPr w:leftFromText="180" w:rightFromText="180" w:vertAnchor="text" w:horzAnchor="page" w:tblpX="7357" w:tblpY="37"/>
        <w:tblOverlap w:val="never"/>
        <w:tblW w:w="0" w:type="auto"/>
        <w:tblLook w:val="04A0" w:firstRow="1" w:lastRow="0" w:firstColumn="1" w:lastColumn="0" w:noHBand="0" w:noVBand="1"/>
      </w:tblPr>
      <w:tblGrid>
        <w:gridCol w:w="4503"/>
      </w:tblGrid>
      <w:tr w:rsidR="001029E9" w:rsidRPr="006701A6" w14:paraId="747C31A0" w14:textId="77777777" w:rsidTr="001029E9">
        <w:trPr>
          <w:trHeight w:val="851"/>
        </w:trPr>
        <w:tc>
          <w:tcPr>
            <w:tcW w:w="4503" w:type="dxa"/>
            <w:hideMark/>
          </w:tcPr>
          <w:p w14:paraId="69D03B34" w14:textId="77777777" w:rsidR="001029E9" w:rsidRPr="006701A6" w:rsidRDefault="001029E9">
            <w:pPr>
              <w:spacing w:after="0" w:line="240" w:lineRule="auto"/>
              <w:ind w:firstLine="720"/>
              <w:jc w:val="center"/>
              <w:rPr>
                <w:rFonts w:ascii="Arial" w:hAnsi="Arial" w:cs="Arial"/>
                <w:sz w:val="21"/>
                <w:szCs w:val="21"/>
                <w:lang w:eastAsia="mk-MK"/>
              </w:rPr>
            </w:pPr>
            <w:bookmarkStart w:id="23" w:name="OIzvIme"/>
            <w:bookmarkEnd w:id="23"/>
            <w:r w:rsidRPr="006701A6">
              <w:rPr>
                <w:rFonts w:ascii="Arial" w:hAnsi="Arial" w:cs="Arial"/>
                <w:sz w:val="21"/>
                <w:szCs w:val="21"/>
                <w:lang w:eastAsia="mk-MK"/>
              </w:rPr>
              <w:t>Зорица Симиќ</w:t>
            </w:r>
            <w:r w:rsidR="008572F3">
              <w:rPr>
                <w:rFonts w:ascii="Arial" w:hAnsi="Arial" w:cs="Arial"/>
                <w:sz w:val="21"/>
                <w:szCs w:val="21"/>
                <w:lang w:val="en-US" w:eastAsia="mk-MK"/>
              </w:rPr>
              <w:pict w14:anchorId="762D68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21.5pt;height:59.25pt" wrapcoords="-63 0 -63 21016 21600 21016 21600 0 -63 0" o:allowoverlap="f">
                  <v:imagedata r:id="rId7" o:title=""/>
                  <o:lock v:ext="edit" ungrouping="t" rotation="t" cropping="t" verticies="t" grouping="t"/>
                  <o:signatureline v:ext="edit" id="{55629C8E-38E2-437A-8892-1BC7B1447794}" provid="{00000000-0000-0000-0000-000000000000}" signinginstructionsset="t" issignatureline="t"/>
                </v:shape>
              </w:pict>
            </w:r>
          </w:p>
        </w:tc>
      </w:tr>
      <w:tr w:rsidR="001029E9" w:rsidRPr="006701A6" w14:paraId="25152426" w14:textId="77777777" w:rsidTr="001029E9">
        <w:trPr>
          <w:trHeight w:val="851"/>
        </w:trPr>
        <w:tc>
          <w:tcPr>
            <w:tcW w:w="4503" w:type="dxa"/>
          </w:tcPr>
          <w:p w14:paraId="5B88AB01" w14:textId="77777777" w:rsidR="001029E9" w:rsidRPr="006701A6" w:rsidRDefault="001029E9">
            <w:pPr>
              <w:spacing w:after="0" w:line="240" w:lineRule="auto"/>
              <w:ind w:firstLine="720"/>
              <w:jc w:val="center"/>
              <w:rPr>
                <w:rFonts w:ascii="Arial" w:hAnsi="Arial" w:cs="Arial"/>
                <w:sz w:val="21"/>
                <w:szCs w:val="21"/>
                <w:lang w:eastAsia="mk-MK"/>
              </w:rPr>
            </w:pPr>
          </w:p>
        </w:tc>
      </w:tr>
    </w:tbl>
    <w:p w14:paraId="37189707" w14:textId="77777777" w:rsidR="001029E9" w:rsidRPr="006701A6" w:rsidRDefault="001029E9" w:rsidP="001029E9">
      <w:pPr>
        <w:spacing w:after="0" w:line="240" w:lineRule="auto"/>
        <w:jc w:val="both"/>
        <w:rPr>
          <w:rFonts w:ascii="Arial" w:hAnsi="Arial" w:cs="Arial"/>
          <w:sz w:val="21"/>
          <w:szCs w:val="21"/>
        </w:rPr>
      </w:pPr>
      <w:r w:rsidRPr="006701A6">
        <w:rPr>
          <w:rFonts w:ascii="Arial" w:hAnsi="Arial" w:cs="Arial"/>
          <w:sz w:val="21"/>
          <w:szCs w:val="21"/>
        </w:rPr>
        <w:t>Д.-на</w:t>
      </w:r>
      <w:r w:rsidRPr="006701A6">
        <w:rPr>
          <w:rFonts w:ascii="Arial" w:hAnsi="Arial" w:cs="Arial"/>
          <w:sz w:val="21"/>
          <w:szCs w:val="21"/>
          <w:lang w:val="en-US"/>
        </w:rPr>
        <w:t xml:space="preserve">: </w:t>
      </w:r>
      <w:r w:rsidR="00E279AE">
        <w:rPr>
          <w:rFonts w:ascii="Arial" w:hAnsi="Arial" w:cs="Arial"/>
          <w:sz w:val="21"/>
          <w:szCs w:val="21"/>
        </w:rPr>
        <w:t xml:space="preserve"> </w:t>
      </w:r>
      <w:r w:rsidRPr="006701A6">
        <w:rPr>
          <w:rFonts w:ascii="Arial" w:hAnsi="Arial" w:cs="Arial"/>
          <w:sz w:val="21"/>
          <w:szCs w:val="21"/>
        </w:rPr>
        <w:t>должник</w:t>
      </w:r>
    </w:p>
    <w:p w14:paraId="4566BD7C" w14:textId="77777777" w:rsidR="001029E9" w:rsidRPr="006701A6" w:rsidRDefault="001029E9" w:rsidP="001029E9">
      <w:pPr>
        <w:spacing w:after="0" w:line="240" w:lineRule="auto"/>
        <w:jc w:val="both"/>
        <w:rPr>
          <w:rFonts w:ascii="Arial" w:hAnsi="Arial" w:cs="Arial"/>
          <w:sz w:val="21"/>
          <w:szCs w:val="21"/>
        </w:rPr>
      </w:pPr>
      <w:r w:rsidRPr="006701A6">
        <w:rPr>
          <w:rFonts w:ascii="Arial" w:hAnsi="Arial" w:cs="Arial"/>
          <w:sz w:val="21"/>
          <w:szCs w:val="21"/>
        </w:rPr>
        <w:t xml:space="preserve">           доверител</w:t>
      </w:r>
    </w:p>
    <w:p w14:paraId="11802500" w14:textId="77777777" w:rsidR="001029E9" w:rsidRPr="006701A6" w:rsidRDefault="001029E9" w:rsidP="001029E9">
      <w:pPr>
        <w:spacing w:after="0" w:line="240" w:lineRule="auto"/>
        <w:jc w:val="both"/>
        <w:rPr>
          <w:rFonts w:ascii="Arial" w:hAnsi="Arial" w:cs="Arial"/>
          <w:sz w:val="21"/>
          <w:szCs w:val="21"/>
        </w:rPr>
      </w:pPr>
      <w:r w:rsidRPr="006701A6">
        <w:rPr>
          <w:rFonts w:ascii="Arial" w:hAnsi="Arial" w:cs="Arial"/>
          <w:sz w:val="21"/>
          <w:szCs w:val="21"/>
        </w:rPr>
        <w:t xml:space="preserve">           Град Скопје - Одделение за наплата на даноци</w:t>
      </w:r>
    </w:p>
    <w:p w14:paraId="7C183A80" w14:textId="77777777" w:rsidR="001029E9" w:rsidRPr="006701A6" w:rsidRDefault="001029E9" w:rsidP="001029E9">
      <w:pPr>
        <w:spacing w:after="0" w:line="240" w:lineRule="auto"/>
        <w:jc w:val="both"/>
        <w:rPr>
          <w:rFonts w:ascii="Arial" w:hAnsi="Arial" w:cs="Arial"/>
          <w:sz w:val="21"/>
          <w:szCs w:val="21"/>
        </w:rPr>
      </w:pPr>
      <w:r w:rsidRPr="006701A6">
        <w:rPr>
          <w:rFonts w:ascii="Arial" w:hAnsi="Arial" w:cs="Arial"/>
          <w:sz w:val="21"/>
          <w:szCs w:val="21"/>
        </w:rPr>
        <w:t xml:space="preserve">           УЈП – Регионална дирекција Скопје</w:t>
      </w:r>
    </w:p>
    <w:p w14:paraId="488947F8" w14:textId="77777777" w:rsidR="001029E9" w:rsidRPr="006701A6" w:rsidRDefault="001029E9" w:rsidP="001029E9">
      <w:pPr>
        <w:spacing w:after="0" w:line="240" w:lineRule="auto"/>
        <w:jc w:val="both"/>
        <w:rPr>
          <w:rFonts w:ascii="Arial" w:hAnsi="Arial" w:cs="Arial"/>
          <w:sz w:val="21"/>
          <w:szCs w:val="21"/>
        </w:rPr>
      </w:pPr>
      <w:r w:rsidRPr="006701A6">
        <w:rPr>
          <w:rFonts w:ascii="Arial" w:hAnsi="Arial" w:cs="Arial"/>
          <w:sz w:val="21"/>
          <w:szCs w:val="21"/>
        </w:rPr>
        <w:t xml:space="preserve">           архива на извршител</w:t>
      </w:r>
    </w:p>
    <w:p w14:paraId="559ADE84" w14:textId="77777777" w:rsidR="001029E9" w:rsidRPr="006701A6" w:rsidRDefault="001029E9" w:rsidP="001029E9">
      <w:pPr>
        <w:spacing w:after="0"/>
        <w:ind w:firstLine="720"/>
        <w:jc w:val="both"/>
        <w:rPr>
          <w:rFonts w:ascii="Arial" w:hAnsi="Arial" w:cs="Arial"/>
          <w:sz w:val="21"/>
          <w:szCs w:val="21"/>
        </w:rPr>
      </w:pPr>
      <w:r w:rsidRPr="006701A6">
        <w:rPr>
          <w:rFonts w:ascii="Arial" w:hAnsi="Arial" w:cs="Arial"/>
          <w:sz w:val="21"/>
          <w:szCs w:val="21"/>
          <w:lang w:val="en-US"/>
        </w:rPr>
        <w:br/>
      </w:r>
      <w:r w:rsidRPr="006701A6">
        <w:rPr>
          <w:rFonts w:ascii="Arial" w:hAnsi="Arial" w:cs="Arial"/>
          <w:sz w:val="21"/>
          <w:szCs w:val="21"/>
        </w:rPr>
        <w:t xml:space="preserve">                                                                                                        </w:t>
      </w:r>
    </w:p>
    <w:p w14:paraId="31575D99" w14:textId="77777777" w:rsidR="001029E9" w:rsidRPr="006701A6" w:rsidRDefault="001029E9" w:rsidP="001029E9">
      <w:pPr>
        <w:ind w:firstLine="720"/>
        <w:jc w:val="both"/>
        <w:rPr>
          <w:rFonts w:ascii="Arial" w:hAnsi="Arial" w:cs="Arial"/>
          <w:b/>
          <w:sz w:val="21"/>
          <w:szCs w:val="21"/>
          <w:lang w:val="en-US"/>
        </w:rPr>
      </w:pPr>
    </w:p>
    <w:p w14:paraId="7FAE82C8" w14:textId="77777777" w:rsidR="001029E9" w:rsidRPr="006701A6" w:rsidRDefault="001029E9" w:rsidP="001029E9">
      <w:pPr>
        <w:autoSpaceDE w:val="0"/>
        <w:autoSpaceDN w:val="0"/>
        <w:adjustRightInd w:val="0"/>
        <w:spacing w:after="0" w:line="240" w:lineRule="auto"/>
        <w:jc w:val="right"/>
        <w:rPr>
          <w:rFonts w:ascii="Arial" w:hAnsi="Arial" w:cs="Arial"/>
          <w:sz w:val="21"/>
          <w:szCs w:val="21"/>
        </w:rPr>
      </w:pPr>
      <w:r w:rsidRPr="006701A6">
        <w:rPr>
          <w:rFonts w:ascii="Arial" w:hAnsi="Arial" w:cs="Arial"/>
          <w:sz w:val="21"/>
          <w:szCs w:val="21"/>
          <w:lang w:val="en-US"/>
        </w:rPr>
        <w:br w:type="textWrapping" w:clear="all"/>
      </w:r>
      <w:r w:rsidRPr="006701A6">
        <w:rPr>
          <w:rFonts w:ascii="Arial" w:hAnsi="Arial" w:cs="Arial"/>
          <w:sz w:val="21"/>
          <w:szCs w:val="21"/>
        </w:rPr>
        <w:t xml:space="preserve">                                                                                                  </w:t>
      </w:r>
    </w:p>
    <w:p w14:paraId="64DC2871" w14:textId="77777777" w:rsidR="001029E9" w:rsidRPr="006701A6" w:rsidRDefault="001029E9" w:rsidP="006701A6">
      <w:pPr>
        <w:autoSpaceDE w:val="0"/>
        <w:autoSpaceDN w:val="0"/>
        <w:adjustRightInd w:val="0"/>
        <w:spacing w:after="0" w:line="240" w:lineRule="auto"/>
        <w:jc w:val="both"/>
        <w:rPr>
          <w:rFonts w:ascii="Arial" w:hAnsi="Arial" w:cs="Arial"/>
          <w:sz w:val="20"/>
          <w:szCs w:val="21"/>
          <w:lang w:val="en-US"/>
        </w:rPr>
      </w:pPr>
      <w:r w:rsidRPr="006701A6">
        <w:rPr>
          <w:rFonts w:ascii="Arial" w:hAnsi="Arial" w:cs="Arial"/>
          <w:b/>
          <w:sz w:val="20"/>
          <w:szCs w:val="21"/>
        </w:rPr>
        <w:t>Правна поука:</w:t>
      </w:r>
      <w:r w:rsidRPr="006701A6">
        <w:rPr>
          <w:rFonts w:ascii="Arial" w:hAnsi="Arial" w:cs="Arial"/>
          <w:sz w:val="20"/>
          <w:szCs w:val="21"/>
        </w:rPr>
        <w:t xml:space="preserve"> Против овој заклучок може да се поднесе приговор до </w:t>
      </w:r>
      <w:bookmarkStart w:id="24" w:name="OSudPouka"/>
      <w:bookmarkEnd w:id="24"/>
      <w:r w:rsidRPr="006701A6">
        <w:rPr>
          <w:rFonts w:ascii="Arial" w:hAnsi="Arial" w:cs="Arial"/>
          <w:sz w:val="20"/>
          <w:szCs w:val="21"/>
        </w:rPr>
        <w:t>Основниот суд на чие подрачје извршувањето или пак дел од него се спроведува</w:t>
      </w:r>
      <w:r w:rsidRPr="006701A6">
        <w:rPr>
          <w:rFonts w:ascii="Arial" w:hAnsi="Arial" w:cs="Arial"/>
          <w:sz w:val="20"/>
          <w:szCs w:val="21"/>
          <w:lang w:val="en-US"/>
        </w:rPr>
        <w:t xml:space="preserve">, </w:t>
      </w:r>
      <w:r w:rsidRPr="006701A6">
        <w:rPr>
          <w:rFonts w:ascii="Arial" w:hAnsi="Arial" w:cs="Arial"/>
          <w:sz w:val="20"/>
          <w:szCs w:val="21"/>
        </w:rPr>
        <w:t>во рок од три дена од денот на прием на заклучокот, согласно одредбите на член 86 од Законот за извршување.</w:t>
      </w:r>
    </w:p>
    <w:p w14:paraId="6D086591" w14:textId="77777777" w:rsidR="001029E9" w:rsidRPr="00373282" w:rsidRDefault="001029E9" w:rsidP="001029E9">
      <w:pPr>
        <w:ind w:firstLine="720"/>
        <w:jc w:val="both"/>
        <w:rPr>
          <w:rFonts w:ascii="Arial" w:hAnsi="Arial" w:cs="Arial"/>
          <w:sz w:val="21"/>
          <w:szCs w:val="21"/>
          <w:lang w:val="en-US"/>
        </w:rPr>
      </w:pPr>
    </w:p>
    <w:sectPr w:rsidR="001029E9" w:rsidRPr="00373282" w:rsidSect="006701A6">
      <w:footerReference w:type="default" r:id="rId8"/>
      <w:pgSz w:w="12240" w:h="15840"/>
      <w:pgMar w:top="709" w:right="1170" w:bottom="720" w:left="117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450D4" w14:textId="77777777" w:rsidR="00546461" w:rsidRDefault="00546461" w:rsidP="001029E9">
      <w:pPr>
        <w:spacing w:after="0" w:line="240" w:lineRule="auto"/>
      </w:pPr>
      <w:r>
        <w:separator/>
      </w:r>
    </w:p>
  </w:endnote>
  <w:endnote w:type="continuationSeparator" w:id="0">
    <w:p w14:paraId="598CC7D4" w14:textId="77777777" w:rsidR="00546461" w:rsidRDefault="00546461" w:rsidP="0010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C C Times">
    <w:altName w:val="Courier New"/>
    <w:charset w:val="00"/>
    <w:family w:val="roman"/>
    <w:pitch w:val="variable"/>
    <w:sig w:usb0="00000087" w:usb1="00000000" w:usb2="00000000" w:usb3="00000000" w:csb0="0000001B"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9D87" w14:textId="77777777" w:rsidR="001029E9" w:rsidRPr="001029E9" w:rsidRDefault="001029E9" w:rsidP="001029E9">
    <w:pPr>
      <w:pStyle w:val="Footer"/>
      <w:rPr>
        <w:rFonts w:ascii="Arial" w:hAnsi="Arial" w:cs="Arial"/>
        <w:sz w:val="14"/>
      </w:rPr>
    </w:pPr>
    <w:r>
      <w:rPr>
        <w:rFonts w:ascii="Arial" w:hAnsi="Arial" w:cs="Arial"/>
        <w:sz w:val="14"/>
      </w:rPr>
      <w:t xml:space="preserve">                                                                                                                                                                                                                                                   </w:t>
    </w:r>
    <w:r>
      <w:rPr>
        <w:rFonts w:ascii="Arial" w:hAnsi="Arial" w:cs="Arial"/>
        <w:sz w:val="14"/>
      </w:rPr>
      <w:fldChar w:fldCharType="begin"/>
    </w:r>
    <w:r>
      <w:rPr>
        <w:rFonts w:ascii="Arial" w:hAnsi="Arial" w:cs="Arial"/>
        <w:sz w:val="14"/>
      </w:rPr>
      <w:instrText xml:space="preserve"> PAGE  \* MERGEFORMAT </w:instrText>
    </w:r>
    <w:r>
      <w:rPr>
        <w:rFonts w:ascii="Arial" w:hAnsi="Arial" w:cs="Arial"/>
        <w:sz w:val="14"/>
      </w:rPr>
      <w:fldChar w:fldCharType="separate"/>
    </w:r>
    <w:r w:rsidR="00AF5F1D">
      <w:rPr>
        <w:rFonts w:ascii="Arial" w:hAnsi="Arial" w:cs="Arial"/>
        <w:noProof/>
        <w:sz w:val="14"/>
      </w:rPr>
      <w:t>1</w:t>
    </w:r>
    <w:r>
      <w:rPr>
        <w:rFonts w:ascii="Arial" w:hAnsi="Arial" w:cs="Aria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A10F" w14:textId="77777777" w:rsidR="00546461" w:rsidRDefault="00546461" w:rsidP="001029E9">
      <w:pPr>
        <w:spacing w:after="0" w:line="240" w:lineRule="auto"/>
      </w:pPr>
      <w:r>
        <w:separator/>
      </w:r>
    </w:p>
  </w:footnote>
  <w:footnote w:type="continuationSeparator" w:id="0">
    <w:p w14:paraId="047555E4" w14:textId="77777777" w:rsidR="00546461" w:rsidRDefault="00546461" w:rsidP="001029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299"/>
    <w:rsid w:val="000A48CC"/>
    <w:rsid w:val="000A4928"/>
    <w:rsid w:val="001006D0"/>
    <w:rsid w:val="001029E9"/>
    <w:rsid w:val="00106412"/>
    <w:rsid w:val="00132B66"/>
    <w:rsid w:val="0015029B"/>
    <w:rsid w:val="00180BCE"/>
    <w:rsid w:val="001F2C5E"/>
    <w:rsid w:val="00211393"/>
    <w:rsid w:val="0021499C"/>
    <w:rsid w:val="00226087"/>
    <w:rsid w:val="00232336"/>
    <w:rsid w:val="002514BB"/>
    <w:rsid w:val="00253CB5"/>
    <w:rsid w:val="002624CE"/>
    <w:rsid w:val="00272123"/>
    <w:rsid w:val="002A014B"/>
    <w:rsid w:val="002A0432"/>
    <w:rsid w:val="003106B9"/>
    <w:rsid w:val="003476AC"/>
    <w:rsid w:val="00373282"/>
    <w:rsid w:val="003A39C4"/>
    <w:rsid w:val="003B0CFE"/>
    <w:rsid w:val="003B40CD"/>
    <w:rsid w:val="003D21AC"/>
    <w:rsid w:val="003D4A9E"/>
    <w:rsid w:val="00451FBC"/>
    <w:rsid w:val="0046102D"/>
    <w:rsid w:val="004F29B7"/>
    <w:rsid w:val="004F2C9E"/>
    <w:rsid w:val="004F4016"/>
    <w:rsid w:val="00546461"/>
    <w:rsid w:val="005557A9"/>
    <w:rsid w:val="0061005D"/>
    <w:rsid w:val="00665925"/>
    <w:rsid w:val="006701A6"/>
    <w:rsid w:val="006A157B"/>
    <w:rsid w:val="006F1469"/>
    <w:rsid w:val="00710AAE"/>
    <w:rsid w:val="00765920"/>
    <w:rsid w:val="007A6108"/>
    <w:rsid w:val="007A7847"/>
    <w:rsid w:val="007B32B7"/>
    <w:rsid w:val="00823825"/>
    <w:rsid w:val="00847844"/>
    <w:rsid w:val="008572F3"/>
    <w:rsid w:val="00866DC5"/>
    <w:rsid w:val="0087784C"/>
    <w:rsid w:val="008C43A1"/>
    <w:rsid w:val="00913EF8"/>
    <w:rsid w:val="00926A7A"/>
    <w:rsid w:val="009626C8"/>
    <w:rsid w:val="00990882"/>
    <w:rsid w:val="00A701D2"/>
    <w:rsid w:val="00AE3FFA"/>
    <w:rsid w:val="00AF5F1D"/>
    <w:rsid w:val="00B20C15"/>
    <w:rsid w:val="00B269ED"/>
    <w:rsid w:val="00B41890"/>
    <w:rsid w:val="00B51157"/>
    <w:rsid w:val="00B62603"/>
    <w:rsid w:val="00BC5E22"/>
    <w:rsid w:val="00BF5243"/>
    <w:rsid w:val="00C02E62"/>
    <w:rsid w:val="00C55AFB"/>
    <w:rsid w:val="00C71B87"/>
    <w:rsid w:val="00CC28C6"/>
    <w:rsid w:val="00CE2401"/>
    <w:rsid w:val="00CF2E54"/>
    <w:rsid w:val="00D47D14"/>
    <w:rsid w:val="00DA5DC9"/>
    <w:rsid w:val="00DC321E"/>
    <w:rsid w:val="00DF1299"/>
    <w:rsid w:val="00E01FCA"/>
    <w:rsid w:val="00E279AE"/>
    <w:rsid w:val="00E3104F"/>
    <w:rsid w:val="00E41120"/>
    <w:rsid w:val="00E54AAA"/>
    <w:rsid w:val="00E64DBC"/>
    <w:rsid w:val="00EF46AF"/>
    <w:rsid w:val="00F23081"/>
    <w:rsid w:val="00F65B23"/>
    <w:rsid w:val="00F75153"/>
    <w:rsid w:val="00F9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E091C"/>
  <w15:docId w15:val="{3EAB5D2B-9043-49A0-BA18-BF768DF8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mk-MK" w:eastAsia="mk-M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12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299"/>
    <w:rPr>
      <w:rFonts w:ascii="Tahoma" w:hAnsi="Tahoma" w:cs="Tahoma"/>
      <w:sz w:val="16"/>
      <w:szCs w:val="16"/>
    </w:rPr>
  </w:style>
  <w:style w:type="paragraph" w:styleId="BodyText">
    <w:name w:val="Body Text"/>
    <w:basedOn w:val="Normal"/>
    <w:link w:val="BodyTextChar"/>
    <w:rsid w:val="00823825"/>
    <w:pPr>
      <w:spacing w:after="0" w:line="240" w:lineRule="auto"/>
      <w:jc w:val="both"/>
    </w:pPr>
    <w:rPr>
      <w:rFonts w:ascii="MAC C Times" w:eastAsia="Times New Roman" w:hAnsi="MAC C Times"/>
      <w:sz w:val="24"/>
      <w:szCs w:val="24"/>
      <w:lang w:val="en-US"/>
    </w:rPr>
  </w:style>
  <w:style w:type="character" w:customStyle="1" w:styleId="BodyTextChar">
    <w:name w:val="Body Text Char"/>
    <w:basedOn w:val="DefaultParagraphFont"/>
    <w:link w:val="BodyText"/>
    <w:rsid w:val="00823825"/>
    <w:rPr>
      <w:rFonts w:ascii="MAC C Times" w:eastAsia="Times New Roman" w:hAnsi="MAC C Times"/>
      <w:sz w:val="24"/>
      <w:szCs w:val="24"/>
      <w:lang w:val="en-US" w:eastAsia="en-US"/>
    </w:rPr>
  </w:style>
  <w:style w:type="paragraph" w:styleId="Header">
    <w:name w:val="header"/>
    <w:basedOn w:val="Normal"/>
    <w:link w:val="HeaderChar"/>
    <w:uiPriority w:val="99"/>
    <w:unhideWhenUsed/>
    <w:rsid w:val="001029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E9"/>
    <w:rPr>
      <w:sz w:val="22"/>
      <w:szCs w:val="22"/>
      <w:lang w:eastAsia="en-US"/>
    </w:rPr>
  </w:style>
  <w:style w:type="paragraph" w:styleId="Footer">
    <w:name w:val="footer"/>
    <w:basedOn w:val="Normal"/>
    <w:link w:val="FooterChar"/>
    <w:uiPriority w:val="99"/>
    <w:unhideWhenUsed/>
    <w:rsid w:val="001029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E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46690">
      <w:bodyDiv w:val="1"/>
      <w:marLeft w:val="0"/>
      <w:marRight w:val="0"/>
      <w:marTop w:val="0"/>
      <w:marBottom w:val="0"/>
      <w:divBdr>
        <w:top w:val="none" w:sz="0" w:space="0" w:color="auto"/>
        <w:left w:val="none" w:sz="0" w:space="0" w:color="auto"/>
        <w:bottom w:val="none" w:sz="0" w:space="0" w:color="auto"/>
        <w:right w:val="none" w:sz="0" w:space="0" w:color="auto"/>
      </w:divBdr>
    </w:div>
    <w:div w:id="211966031">
      <w:bodyDiv w:val="1"/>
      <w:marLeft w:val="0"/>
      <w:marRight w:val="0"/>
      <w:marTop w:val="0"/>
      <w:marBottom w:val="0"/>
      <w:divBdr>
        <w:top w:val="none" w:sz="0" w:space="0" w:color="auto"/>
        <w:left w:val="none" w:sz="0" w:space="0" w:color="auto"/>
        <w:bottom w:val="none" w:sz="0" w:space="0" w:color="auto"/>
        <w:right w:val="none" w:sz="0" w:space="0" w:color="auto"/>
      </w:divBdr>
    </w:div>
    <w:div w:id="465777898">
      <w:bodyDiv w:val="1"/>
      <w:marLeft w:val="0"/>
      <w:marRight w:val="0"/>
      <w:marTop w:val="0"/>
      <w:marBottom w:val="0"/>
      <w:divBdr>
        <w:top w:val="none" w:sz="0" w:space="0" w:color="auto"/>
        <w:left w:val="none" w:sz="0" w:space="0" w:color="auto"/>
        <w:bottom w:val="none" w:sz="0" w:space="0" w:color="auto"/>
        <w:right w:val="none" w:sz="0" w:space="0" w:color="auto"/>
      </w:divBdr>
    </w:div>
    <w:div w:id="54102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Emilija Aleksova</cp:lastModifiedBy>
  <cp:revision>2</cp:revision>
  <cp:lastPrinted>2026-08-18T14:46:00Z</cp:lastPrinted>
  <dcterms:created xsi:type="dcterms:W3CDTF">2026-09-11T10:26:00Z</dcterms:created>
  <dcterms:modified xsi:type="dcterms:W3CDTF">2026-09-11T10:26:00Z</dcterms:modified>
</cp:coreProperties>
</file>