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823825" w:rsidRPr="00DB4229" w:rsidTr="009851EC">
        <w:tc>
          <w:tcPr>
            <w:tcW w:w="6204" w:type="dxa"/>
            <w:hideMark/>
          </w:tcPr>
          <w:p w:rsidR="00823825" w:rsidRPr="00DB4229" w:rsidRDefault="00823825" w:rsidP="009851EC">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lang w:val="ru-RU"/>
              </w:rPr>
            </w:pPr>
          </w:p>
        </w:tc>
      </w:tr>
      <w:tr w:rsidR="00823825" w:rsidRPr="00DB4229" w:rsidTr="009851EC">
        <w:tc>
          <w:tcPr>
            <w:tcW w:w="6204" w:type="dxa"/>
            <w:hideMark/>
          </w:tcPr>
          <w:p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hideMark/>
          </w:tcPr>
          <w:p w:rsidR="00823825" w:rsidRPr="00823825" w:rsidRDefault="00823825" w:rsidP="009851EC">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rsidTr="009851EC">
        <w:tc>
          <w:tcPr>
            <w:tcW w:w="6204" w:type="dxa"/>
            <w:hideMark/>
          </w:tcPr>
          <w:p w:rsidR="00823825" w:rsidRPr="00DB4229" w:rsidRDefault="0070397B" w:rsidP="009851EC">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Влатко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Лалков</w:t>
            </w:r>
            <w:proofErr w:type="spellEnd"/>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rsidTr="009851EC">
        <w:tc>
          <w:tcPr>
            <w:tcW w:w="6204" w:type="dxa"/>
            <w:hideMark/>
          </w:tcPr>
          <w:p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rsidTr="009851EC">
        <w:tc>
          <w:tcPr>
            <w:tcW w:w="6204" w:type="dxa"/>
            <w:hideMark/>
          </w:tcPr>
          <w:p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hideMark/>
          </w:tcPr>
          <w:p w:rsidR="00823825" w:rsidRPr="00DB4229" w:rsidRDefault="00823825" w:rsidP="009851EC">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70397B">
              <w:rPr>
                <w:rFonts w:ascii="Arial" w:eastAsia="Times New Roman" w:hAnsi="Arial" w:cs="Arial"/>
                <w:b/>
                <w:lang w:val="en-US"/>
              </w:rPr>
              <w:t>996/2024</w:t>
            </w:r>
            <w:r w:rsidRPr="00DB4229">
              <w:rPr>
                <w:rFonts w:ascii="Arial" w:eastAsia="Times New Roman" w:hAnsi="Arial" w:cs="Arial"/>
                <w:b/>
                <w:lang w:val="en-US"/>
              </w:rPr>
              <w:t xml:space="preserve"> </w:t>
            </w:r>
          </w:p>
        </w:tc>
      </w:tr>
      <w:tr w:rsidR="00823825" w:rsidRPr="00DB4229" w:rsidTr="009851EC">
        <w:tc>
          <w:tcPr>
            <w:tcW w:w="6204" w:type="dxa"/>
            <w:hideMark/>
          </w:tcPr>
          <w:p w:rsidR="00823825" w:rsidRPr="00DB4229" w:rsidRDefault="0070397B" w:rsidP="009851EC">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rsidTr="009851EC">
        <w:tc>
          <w:tcPr>
            <w:tcW w:w="6204" w:type="dxa"/>
            <w:hideMark/>
          </w:tcPr>
          <w:p w:rsidR="00823825" w:rsidRPr="00DB4229" w:rsidRDefault="0070397B" w:rsidP="009851EC">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ул.Цано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Поп</w:t>
            </w:r>
            <w:proofErr w:type="spellEnd"/>
            <w:r>
              <w:rPr>
                <w:rFonts w:ascii="Arial" w:eastAsia="Times New Roman" w:hAnsi="Arial" w:cs="Arial"/>
                <w:b/>
                <w:lang w:val="en-US"/>
              </w:rPr>
              <w:t xml:space="preserve"> </w:t>
            </w:r>
            <w:proofErr w:type="spellStart"/>
            <w:r>
              <w:rPr>
                <w:rFonts w:ascii="Arial" w:eastAsia="Times New Roman" w:hAnsi="Arial" w:cs="Arial"/>
                <w:b/>
                <w:lang w:val="en-US"/>
              </w:rPr>
              <w:t>Ристов</w:t>
            </w:r>
            <w:proofErr w:type="spellEnd"/>
            <w:r>
              <w:rPr>
                <w:rFonts w:ascii="Arial" w:eastAsia="Times New Roman" w:hAnsi="Arial" w:cs="Arial"/>
                <w:b/>
                <w:lang w:val="en-US"/>
              </w:rPr>
              <w:t xml:space="preserve"> бр.24a</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rsidTr="009851EC">
        <w:tc>
          <w:tcPr>
            <w:tcW w:w="6204" w:type="dxa"/>
            <w:hideMark/>
          </w:tcPr>
          <w:p w:rsidR="0070397B" w:rsidRDefault="0070397B" w:rsidP="009851EC">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043/609-255;</w:t>
            </w:r>
          </w:p>
          <w:p w:rsidR="00823825" w:rsidRPr="00DB4229" w:rsidRDefault="0070397B" w:rsidP="009851EC">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lalkovizvrsitel@gmail.com</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bl>
    <w:p w:rsidR="00823825" w:rsidRDefault="00823825" w:rsidP="00823825">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823825" w:rsidRDefault="00823825" w:rsidP="0021499C">
      <w:pPr>
        <w:autoSpaceDE w:val="0"/>
        <w:autoSpaceDN w:val="0"/>
        <w:adjustRightInd w:val="0"/>
        <w:spacing w:after="0" w:line="240" w:lineRule="auto"/>
        <w:jc w:val="both"/>
        <w:rPr>
          <w:rFonts w:ascii="Arial" w:hAnsi="Arial" w:cs="Arial"/>
          <w:b/>
          <w:bCs/>
          <w:sz w:val="20"/>
          <w:szCs w:val="20"/>
          <w:lang w:val="en-US"/>
        </w:rPr>
      </w:pPr>
    </w:p>
    <w:p w:rsidR="0021499C" w:rsidRPr="00823825" w:rsidRDefault="0021499C" w:rsidP="0070397B">
      <w:pPr>
        <w:autoSpaceDE w:val="0"/>
        <w:autoSpaceDN w:val="0"/>
        <w:adjustRightInd w:val="0"/>
        <w:spacing w:after="0" w:line="240" w:lineRule="auto"/>
        <w:ind w:firstLine="720"/>
        <w:jc w:val="both"/>
        <w:rPr>
          <w:rFonts w:ascii="Arial" w:hAnsi="Arial" w:cs="Arial"/>
        </w:rPr>
      </w:pPr>
      <w:r w:rsidRPr="00823825">
        <w:rPr>
          <w:rFonts w:ascii="Arial" w:hAnsi="Arial" w:cs="Arial"/>
        </w:rPr>
        <w:t xml:space="preserve">Извршителот </w:t>
      </w:r>
      <w:bookmarkStart w:id="5" w:name="Izvrsitel"/>
      <w:bookmarkEnd w:id="5"/>
      <w:r w:rsidR="0070397B">
        <w:rPr>
          <w:rFonts w:ascii="Arial" w:hAnsi="Arial" w:cs="Arial"/>
        </w:rPr>
        <w:t>Влатко Лалков</w:t>
      </w:r>
      <w:r w:rsidRPr="00823825">
        <w:rPr>
          <w:rFonts w:ascii="Arial" w:hAnsi="Arial" w:cs="Arial"/>
        </w:rPr>
        <w:t xml:space="preserve"> од </w:t>
      </w:r>
      <w:bookmarkStart w:id="6" w:name="Adresa"/>
      <w:bookmarkEnd w:id="6"/>
      <w:r w:rsidR="0070397B">
        <w:rPr>
          <w:rFonts w:ascii="Arial" w:hAnsi="Arial" w:cs="Arial"/>
        </w:rPr>
        <w:t>Кавадарци, ул.Цано Поп Ристов бр.24a</w:t>
      </w:r>
      <w:r w:rsidRPr="00823825">
        <w:rPr>
          <w:rFonts w:ascii="Arial" w:hAnsi="Arial" w:cs="Arial"/>
        </w:rPr>
        <w:t xml:space="preserve"> врз основа на барањето за спроведување на извршување од </w:t>
      </w:r>
      <w:bookmarkStart w:id="7" w:name="Doveritel1"/>
      <w:bookmarkEnd w:id="7"/>
      <w:r w:rsidR="0070397B">
        <w:rPr>
          <w:rFonts w:ascii="Arial" w:hAnsi="Arial" w:cs="Arial"/>
        </w:rPr>
        <w:t>доверителот Стопанска Банка АД Скопје</w:t>
      </w:r>
      <w:r w:rsidRPr="00823825">
        <w:rPr>
          <w:rFonts w:ascii="Arial" w:hAnsi="Arial" w:cs="Arial"/>
        </w:rPr>
        <w:t xml:space="preserve"> од </w:t>
      </w:r>
      <w:bookmarkStart w:id="8" w:name="DovGrad1"/>
      <w:bookmarkEnd w:id="8"/>
      <w:r w:rsidR="0070397B">
        <w:rPr>
          <w:rFonts w:ascii="Arial" w:hAnsi="Arial" w:cs="Arial"/>
        </w:rPr>
        <w:t>Скопје</w:t>
      </w:r>
      <w:r w:rsidRPr="00823825">
        <w:rPr>
          <w:rFonts w:ascii="Arial" w:hAnsi="Arial" w:cs="Arial"/>
          <w:lang w:val="ru-RU"/>
        </w:rPr>
        <w:t xml:space="preserve"> </w:t>
      </w:r>
      <w:r w:rsidRPr="00823825">
        <w:rPr>
          <w:rFonts w:ascii="Arial" w:hAnsi="Arial" w:cs="Arial"/>
        </w:rPr>
        <w:t xml:space="preserve">со </w:t>
      </w:r>
      <w:bookmarkStart w:id="9" w:name="opis_edb1"/>
      <w:bookmarkEnd w:id="9"/>
      <w:r w:rsidR="0070397B">
        <w:rPr>
          <w:rFonts w:ascii="Arial" w:hAnsi="Arial" w:cs="Arial"/>
        </w:rPr>
        <w:t xml:space="preserve">ЕДБ седиште на </w:t>
      </w:r>
      <w:r w:rsidRPr="00823825">
        <w:rPr>
          <w:rFonts w:ascii="Arial" w:hAnsi="Arial" w:cs="Arial"/>
        </w:rPr>
        <w:t xml:space="preserve"> </w:t>
      </w:r>
      <w:bookmarkStart w:id="10" w:name="adresa1"/>
      <w:bookmarkEnd w:id="10"/>
      <w:r w:rsidR="0070397B">
        <w:rPr>
          <w:rFonts w:ascii="Arial" w:hAnsi="Arial" w:cs="Arial"/>
        </w:rPr>
        <w:t>ул.11-ти Октомври бр.7 преку полномошник Адвокатско Друштво Трпески &amp; Гацева</w:t>
      </w:r>
      <w:r w:rsidRPr="00823825">
        <w:rPr>
          <w:rFonts w:ascii="Arial" w:hAnsi="Arial" w:cs="Arial"/>
          <w:lang w:val="ru-RU"/>
        </w:rPr>
        <w:t>,</w:t>
      </w:r>
      <w:r w:rsidRPr="00823825">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Pr="00823825">
        <w:rPr>
          <w:rFonts w:ascii="Arial" w:hAnsi="Arial" w:cs="Arial"/>
        </w:rPr>
        <w:t xml:space="preserve"> засновано на извршната исправа </w:t>
      </w:r>
      <w:bookmarkStart w:id="15" w:name="IzvIsprava"/>
      <w:bookmarkEnd w:id="15"/>
      <w:r w:rsidR="0070397B">
        <w:rPr>
          <w:rFonts w:ascii="Arial" w:hAnsi="Arial" w:cs="Arial"/>
        </w:rPr>
        <w:t>ОДУ.бр.872/15  од 25.12.2015 год. на Нотар Звонимир Јованов од Велес и ОДУ.бр.490/17  од 20.09.2017 год. на Нотар Звонимир Јованов од Велес и ОДУ.бр.537/17  од 16.10.2017 год. на Нотар Звонимир Јованов од Велес</w:t>
      </w:r>
      <w:r w:rsidRPr="00823825">
        <w:rPr>
          <w:rFonts w:ascii="Arial" w:hAnsi="Arial" w:cs="Arial"/>
        </w:rPr>
        <w:t xml:space="preserve">, против </w:t>
      </w:r>
      <w:bookmarkStart w:id="16" w:name="Dolznik1"/>
      <w:bookmarkEnd w:id="16"/>
      <w:r w:rsidR="0070397B">
        <w:rPr>
          <w:rFonts w:ascii="Arial" w:hAnsi="Arial" w:cs="Arial"/>
        </w:rPr>
        <w:t xml:space="preserve">должниците Друштво за вработување на инвалидни лица за земјоделско производство трговија и консултатнтски активности АГРО-ЛИНК извоз-увоз ДООЕЛ </w:t>
      </w:r>
      <w:bookmarkStart w:id="17" w:name="DolzGrad1"/>
      <w:bookmarkEnd w:id="17"/>
      <w:r w:rsidR="0070397B">
        <w:rPr>
          <w:rFonts w:ascii="Arial" w:hAnsi="Arial" w:cs="Arial"/>
        </w:rPr>
        <w:t>Чашка</w:t>
      </w:r>
      <w:r w:rsidRPr="00823825">
        <w:rPr>
          <w:rFonts w:ascii="Arial" w:hAnsi="Arial" w:cs="Arial"/>
        </w:rPr>
        <w:t xml:space="preserve"> со </w:t>
      </w:r>
      <w:bookmarkStart w:id="18" w:name="opis_edb1_dolz"/>
      <w:bookmarkEnd w:id="18"/>
      <w:r w:rsidR="0070397B">
        <w:rPr>
          <w:rFonts w:ascii="Arial" w:hAnsi="Arial" w:cs="Arial"/>
          <w:lang w:val="ru-RU"/>
        </w:rPr>
        <w:t>седиште на</w:t>
      </w:r>
      <w:r w:rsidRPr="00823825">
        <w:rPr>
          <w:rFonts w:ascii="Arial" w:hAnsi="Arial" w:cs="Arial"/>
        </w:rPr>
        <w:t xml:space="preserve"> </w:t>
      </w:r>
      <w:bookmarkStart w:id="19" w:name="adresa1_dolz"/>
      <w:bookmarkEnd w:id="19"/>
      <w:r w:rsidR="0070397B">
        <w:rPr>
          <w:rFonts w:ascii="Arial" w:hAnsi="Arial" w:cs="Arial"/>
        </w:rPr>
        <w:t>КОСТА РАЦИН 20</w:t>
      </w:r>
      <w:r w:rsidRPr="00823825">
        <w:rPr>
          <w:rFonts w:ascii="Arial" w:hAnsi="Arial" w:cs="Arial"/>
        </w:rPr>
        <w:t xml:space="preserve">, </w:t>
      </w:r>
      <w:bookmarkStart w:id="20" w:name="Dolznik2"/>
      <w:bookmarkEnd w:id="20"/>
      <w:r w:rsidR="0070397B">
        <w:rPr>
          <w:rFonts w:ascii="Arial" w:hAnsi="Arial" w:cs="Arial"/>
        </w:rPr>
        <w:t>и Тодор Бондиќов од Велес со живеалиште на ул.Максим Горки бр.51,и Марика Бондиќова од Велес со живеалиште на ул.Максим Горки бр.51,</w:t>
      </w:r>
      <w:r w:rsidRPr="00823825">
        <w:rPr>
          <w:rFonts w:ascii="Arial" w:hAnsi="Arial" w:cs="Arial"/>
        </w:rPr>
        <w:t xml:space="preserve"> за спроведување на извршување во вредност </w:t>
      </w:r>
      <w:bookmarkStart w:id="21" w:name="VredPredmet"/>
      <w:bookmarkEnd w:id="21"/>
      <w:r w:rsidR="0070397B">
        <w:rPr>
          <w:rFonts w:ascii="Arial" w:hAnsi="Arial" w:cs="Arial"/>
        </w:rPr>
        <w:t xml:space="preserve">3.278.504,00 </w:t>
      </w:r>
      <w:r w:rsidRPr="00823825">
        <w:rPr>
          <w:rFonts w:ascii="Arial" w:hAnsi="Arial" w:cs="Arial"/>
        </w:rPr>
        <w:t xml:space="preserve">денари на ден </w:t>
      </w:r>
      <w:bookmarkStart w:id="22" w:name="DatumIzdava"/>
      <w:bookmarkEnd w:id="22"/>
      <w:r w:rsidR="0070397B">
        <w:rPr>
          <w:rFonts w:ascii="Arial" w:hAnsi="Arial" w:cs="Arial"/>
        </w:rPr>
        <w:t>19.12.2025</w:t>
      </w:r>
      <w:r w:rsidRPr="00823825">
        <w:rPr>
          <w:rFonts w:ascii="Arial" w:hAnsi="Arial" w:cs="Arial"/>
        </w:rPr>
        <w:t xml:space="preserve"> година го донесува следниот:</w:t>
      </w:r>
    </w:p>
    <w:p w:rsidR="00DF1299" w:rsidRPr="00823825" w:rsidRDefault="004F4016" w:rsidP="00DF1299">
      <w:pPr>
        <w:autoSpaceDE w:val="0"/>
        <w:autoSpaceDN w:val="0"/>
        <w:adjustRightInd w:val="0"/>
        <w:spacing w:after="0" w:line="240" w:lineRule="auto"/>
        <w:rPr>
          <w:rFonts w:ascii="Arial" w:hAnsi="Arial" w:cs="Arial"/>
        </w:rPr>
      </w:pPr>
      <w:r w:rsidRPr="00823825">
        <w:rPr>
          <w:rFonts w:ascii="Arial" w:hAnsi="Arial" w:cs="Arial"/>
        </w:rPr>
        <w:t xml:space="preserve"> </w:t>
      </w:r>
      <w:r w:rsidR="00DF1299" w:rsidRPr="00823825">
        <w:rPr>
          <w:rFonts w:ascii="Arial" w:hAnsi="Arial" w:cs="Arial"/>
        </w:rPr>
        <w:t xml:space="preserve">                                                                           </w:t>
      </w:r>
      <w:r w:rsidR="00226087" w:rsidRPr="00823825">
        <w:rPr>
          <w:rFonts w:ascii="Arial" w:hAnsi="Arial" w:cs="Arial"/>
        </w:rPr>
        <w:t xml:space="preserve"> </w:t>
      </w:r>
      <w:r w:rsidR="00DF1299" w:rsidRPr="00823825">
        <w:rPr>
          <w:rFonts w:ascii="Arial" w:hAnsi="Arial" w:cs="Arial"/>
        </w:rPr>
        <w:t xml:space="preserve">                                                                                      </w:t>
      </w:r>
    </w:p>
    <w:p w:rsidR="00B51157" w:rsidRPr="00823825" w:rsidRDefault="00B51157" w:rsidP="00B51157">
      <w:pPr>
        <w:spacing w:after="0"/>
        <w:jc w:val="center"/>
        <w:rPr>
          <w:rFonts w:ascii="Arial" w:hAnsi="Arial" w:cs="Arial"/>
          <w:b/>
        </w:rPr>
      </w:pPr>
      <w:r w:rsidRPr="00823825">
        <w:rPr>
          <w:rFonts w:ascii="Arial" w:hAnsi="Arial" w:cs="Arial"/>
          <w:b/>
        </w:rPr>
        <w:t>З А К Л У Ч О К</w:t>
      </w:r>
    </w:p>
    <w:p w:rsidR="00B51157" w:rsidRPr="00823825" w:rsidRDefault="00B51157" w:rsidP="00B51157">
      <w:pPr>
        <w:spacing w:after="0"/>
        <w:jc w:val="center"/>
        <w:rPr>
          <w:rFonts w:ascii="Arial" w:hAnsi="Arial" w:cs="Arial"/>
          <w:b/>
        </w:rPr>
      </w:pPr>
      <w:r w:rsidRPr="00823825">
        <w:rPr>
          <w:rFonts w:ascii="Arial" w:hAnsi="Arial" w:cs="Arial"/>
          <w:b/>
        </w:rPr>
        <w:t>ЗА УСНА ЈАВНА ПРОДАЖБА</w:t>
      </w:r>
    </w:p>
    <w:p w:rsidR="00B51157" w:rsidRPr="00823825" w:rsidRDefault="00B51157" w:rsidP="00B51157">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rsidR="00DF1299" w:rsidRPr="00823825" w:rsidRDefault="00DF1299" w:rsidP="00B51157">
      <w:pPr>
        <w:autoSpaceDE w:val="0"/>
        <w:autoSpaceDN w:val="0"/>
        <w:adjustRightInd w:val="0"/>
        <w:spacing w:after="0" w:line="240" w:lineRule="auto"/>
        <w:rPr>
          <w:rFonts w:ascii="Arial" w:hAnsi="Arial" w:cs="Arial"/>
        </w:rPr>
      </w:pPr>
    </w:p>
    <w:p w:rsidR="0070397B" w:rsidRDefault="00226087" w:rsidP="0070397B">
      <w:pPr>
        <w:autoSpaceDE w:val="0"/>
        <w:autoSpaceDN w:val="0"/>
        <w:adjustRightInd w:val="0"/>
        <w:spacing w:after="0" w:line="240" w:lineRule="auto"/>
        <w:rPr>
          <w:rFonts w:ascii="Arial" w:eastAsia="Times New Roman" w:hAnsi="Arial" w:cs="Arial"/>
        </w:rPr>
      </w:pPr>
      <w:r w:rsidRPr="00823825">
        <w:rPr>
          <w:rFonts w:ascii="Arial" w:hAnsi="Arial" w:cs="Arial"/>
        </w:rPr>
        <w:t xml:space="preserve"> </w:t>
      </w:r>
      <w:r w:rsidR="0070397B" w:rsidRPr="004276E7">
        <w:rPr>
          <w:rFonts w:ascii="Arial" w:hAnsi="Arial" w:cs="Arial"/>
          <w:sz w:val="20"/>
          <w:szCs w:val="20"/>
        </w:rPr>
        <w:t xml:space="preserve">  </w:t>
      </w:r>
      <w:r w:rsidR="0070397B" w:rsidRPr="00ED2D42">
        <w:rPr>
          <w:rFonts w:ascii="Arial" w:eastAsia="Times New Roman" w:hAnsi="Arial" w:cs="Arial"/>
          <w:b/>
        </w:rPr>
        <w:t>СЕ ОПРЕДЕЛУВА</w:t>
      </w:r>
      <w:r w:rsidR="0070397B" w:rsidRPr="00211393">
        <w:rPr>
          <w:rFonts w:ascii="Arial" w:eastAsia="Times New Roman" w:hAnsi="Arial" w:cs="Arial"/>
        </w:rPr>
        <w:t xml:space="preserve"> </w:t>
      </w:r>
      <w:r w:rsidR="0070397B">
        <w:rPr>
          <w:rFonts w:ascii="Arial" w:eastAsia="Times New Roman" w:hAnsi="Arial" w:cs="Arial"/>
        </w:rPr>
        <w:t>трета</w:t>
      </w:r>
      <w:r w:rsidR="0070397B" w:rsidRPr="00211393">
        <w:rPr>
          <w:rFonts w:ascii="Arial" w:eastAsia="Times New Roman" w:hAnsi="Arial" w:cs="Arial"/>
        </w:rPr>
        <w:t xml:space="preserve"> продажба со усно  јавно наддавање на недвижноста означена како:</w:t>
      </w:r>
    </w:p>
    <w:p w:rsidR="0070397B" w:rsidRDefault="0070397B" w:rsidP="0070397B">
      <w:pPr>
        <w:autoSpaceDE w:val="0"/>
        <w:autoSpaceDN w:val="0"/>
        <w:adjustRightInd w:val="0"/>
        <w:spacing w:after="0" w:line="240" w:lineRule="auto"/>
        <w:rPr>
          <w:rFonts w:ascii="Arial" w:eastAsia="Times New Roman" w:hAnsi="Arial" w:cs="Arial"/>
        </w:rPr>
      </w:pPr>
    </w:p>
    <w:p w:rsidR="0070397B" w:rsidRDefault="0070397B" w:rsidP="0070397B">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2, собност 1, со внатрешна површина од 15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01, број 5, собност 3, со внатрешна површина од 75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02, број 6, собност 1, со внатрешна површина од 33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7, собност 2, со внатрешна површина од 32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ПОМОШНИ ПРОСТОРИИ, влез 3, кат 02, собност 1, со внатрешна површина од 30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3, намена на зграда ПОМОШНИ ПРОСТОРИИ, влез 1, кат ПР, собност 1, со внатрешна површина од 20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Лист В</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18062</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7C7BD8">
        <w:rPr>
          <w:rFonts w:ascii="Arial" w:hAnsi="Arial" w:cs="Arial"/>
        </w:rPr>
        <w:t xml:space="preserve"> </w:t>
      </w:r>
      <w:r>
        <w:rPr>
          <w:rFonts w:ascii="Arial" w:hAnsi="Arial" w:cs="Arial"/>
        </w:rPr>
        <w:t xml:space="preserve">Тодор Бондиќов од Велес со живеалиште на ул.Максим Горки бр.51, </w:t>
      </w:r>
      <w:r w:rsidRPr="008126E4">
        <w:rPr>
          <w:rFonts w:ascii="Arial" w:hAnsi="Arial" w:cs="Arial"/>
          <w:b/>
        </w:rPr>
        <w:t>со забелешка</w:t>
      </w:r>
      <w:r>
        <w:rPr>
          <w:rFonts w:ascii="Arial" w:hAnsi="Arial" w:cs="Arial"/>
        </w:rPr>
        <w:t xml:space="preserve"> за парцела </w:t>
      </w:r>
      <w:r w:rsidRPr="008544D9">
        <w:rPr>
          <w:rFonts w:ascii="Arial" w:hAnsi="Arial" w:cs="Arial"/>
          <w:b/>
        </w:rPr>
        <w:t>КП.бр.8824</w:t>
      </w:r>
      <w:r>
        <w:rPr>
          <w:rFonts w:ascii="Arial" w:hAnsi="Arial" w:cs="Arial"/>
          <w:b/>
        </w:rPr>
        <w:t xml:space="preserve"> </w:t>
      </w:r>
      <w:r>
        <w:rPr>
          <w:rFonts w:ascii="Arial" w:hAnsi="Arial" w:cs="Arial"/>
        </w:rPr>
        <w:t xml:space="preserve">дел 0, Адреса М.ГОРКИ, број на зграда 3, со внатрешна површина од 20 м2, на која е запишан објект 3 а истиот не постои на лице место и не е предмет на процена туку се проценува само земјиштето под зграда, </w:t>
      </w:r>
    </w:p>
    <w:p w:rsidR="0070397B" w:rsidRDefault="0070397B" w:rsidP="0070397B">
      <w:pPr>
        <w:autoSpaceDE w:val="0"/>
        <w:autoSpaceDN w:val="0"/>
        <w:adjustRightInd w:val="0"/>
        <w:spacing w:after="0" w:line="240" w:lineRule="auto"/>
        <w:ind w:right="168" w:firstLine="567"/>
        <w:jc w:val="both"/>
        <w:rPr>
          <w:rFonts w:ascii="Arial" w:hAnsi="Arial" w:cs="Arial"/>
        </w:rPr>
      </w:pPr>
    </w:p>
    <w:p w:rsidR="0070397B" w:rsidRPr="00FE2A98" w:rsidRDefault="0070397B" w:rsidP="0070397B">
      <w:pPr>
        <w:autoSpaceDE w:val="0"/>
        <w:autoSpaceDN w:val="0"/>
        <w:adjustRightInd w:val="0"/>
        <w:spacing w:after="0" w:line="240" w:lineRule="auto"/>
        <w:ind w:right="168" w:firstLine="567"/>
        <w:jc w:val="both"/>
        <w:rPr>
          <w:rFonts w:ascii="Arial" w:hAnsi="Arial" w:cs="Arial"/>
          <w:lang w:val="en-US"/>
        </w:rPr>
      </w:pPr>
      <w:r>
        <w:rPr>
          <w:rFonts w:ascii="Arial" w:hAnsi="Arial" w:cs="Arial"/>
        </w:rPr>
        <w:t xml:space="preserve">како и </w:t>
      </w:r>
      <w:r w:rsidRPr="00C92430">
        <w:rPr>
          <w:rFonts w:ascii="Arial" w:hAnsi="Arial" w:cs="Arial"/>
        </w:rPr>
        <w:t xml:space="preserve">врз недвижноста на </w:t>
      </w:r>
      <w:r>
        <w:rPr>
          <w:rFonts w:ascii="Arial" w:hAnsi="Arial" w:cs="Arial"/>
        </w:rPr>
        <w:t xml:space="preserve">заложниот </w:t>
      </w:r>
      <w:r w:rsidRPr="00C81483">
        <w:rPr>
          <w:rFonts w:ascii="Arial" w:hAnsi="Arial" w:cs="Arial"/>
        </w:rPr>
        <w:t>должник</w:t>
      </w:r>
      <w:r>
        <w:rPr>
          <w:rFonts w:ascii="Arial" w:hAnsi="Arial" w:cs="Arial"/>
        </w:rPr>
        <w:t xml:space="preserve"> Тодор Бондиќов од Велес со живеалиште на ул.Максим Горки бр.51</w:t>
      </w:r>
      <w:r w:rsidRPr="008544D9">
        <w:rPr>
          <w:rFonts w:ascii="Arial" w:hAnsi="Arial" w:cs="Arial"/>
        </w:rPr>
        <w:t xml:space="preserve"> </w:t>
      </w:r>
      <w:r w:rsidRPr="00C81483">
        <w:rPr>
          <w:rFonts w:ascii="Arial" w:hAnsi="Arial" w:cs="Arial"/>
        </w:rPr>
        <w:t>означена како</w:t>
      </w:r>
      <w:r>
        <w:rPr>
          <w:rFonts w:ascii="Arial" w:hAnsi="Arial" w:cs="Arial"/>
          <w:lang w:val="en-US"/>
        </w:rPr>
        <w:t>:</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0, Викано место/улица МАКСИМ ГОРКИ, катастарска култура ГЗ/ГИЗ, класа 0, во површина од 252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b/>
        </w:rPr>
        <w:lastRenderedPageBreak/>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3, Викано место/улица МАКСИМ ГОРКИ, катастарска култура ГЗ/ЗПЗ, класа 0, во површина од 25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1, Викано место/улица МАКСИМ ГОРКИ, катастарска култура ГЗ/ЗПЗ, класа 0, во површина од 231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2, Викано место/улица МАКСИМ ГОРКИ, катастарска култура ГЗ/ЗПЗ, класа 0, во површина од 47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 xml:space="preserve">Лист </w:t>
      </w:r>
      <w:r>
        <w:rPr>
          <w:rFonts w:ascii="Arial" w:hAnsi="Arial" w:cs="Arial"/>
          <w:b/>
        </w:rPr>
        <w:t>Б</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5037</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7C7BD8">
        <w:rPr>
          <w:rFonts w:ascii="Arial" w:hAnsi="Arial" w:cs="Arial"/>
        </w:rPr>
        <w:t xml:space="preserve"> </w:t>
      </w:r>
      <w:r>
        <w:rPr>
          <w:rFonts w:ascii="Arial" w:hAnsi="Arial" w:cs="Arial"/>
        </w:rPr>
        <w:t>Тодор Бондиќов од Велес со живеалиште на ул.Максим Горки бр.51,</w:t>
      </w:r>
    </w:p>
    <w:p w:rsidR="0070397B" w:rsidRDefault="0070397B" w:rsidP="0070397B">
      <w:pPr>
        <w:autoSpaceDE w:val="0"/>
        <w:autoSpaceDN w:val="0"/>
        <w:adjustRightInd w:val="0"/>
        <w:spacing w:after="0" w:line="240" w:lineRule="auto"/>
        <w:ind w:right="168" w:firstLine="567"/>
        <w:jc w:val="both"/>
        <w:rPr>
          <w:rFonts w:ascii="Arial" w:hAnsi="Arial" w:cs="Arial"/>
          <w:lang w:val="en-US"/>
        </w:rPr>
      </w:pPr>
    </w:p>
    <w:p w:rsidR="0070397B" w:rsidRPr="00FE2A98" w:rsidRDefault="0070397B" w:rsidP="0070397B">
      <w:pPr>
        <w:autoSpaceDE w:val="0"/>
        <w:autoSpaceDN w:val="0"/>
        <w:adjustRightInd w:val="0"/>
        <w:spacing w:after="0" w:line="240" w:lineRule="auto"/>
        <w:ind w:right="168" w:firstLine="567"/>
        <w:jc w:val="both"/>
        <w:rPr>
          <w:rFonts w:ascii="Arial" w:hAnsi="Arial" w:cs="Arial"/>
          <w:lang w:val="en-US"/>
        </w:rPr>
      </w:pPr>
      <w:r>
        <w:rPr>
          <w:rFonts w:ascii="Arial" w:hAnsi="Arial" w:cs="Arial"/>
        </w:rPr>
        <w:t xml:space="preserve">како и </w:t>
      </w:r>
      <w:r w:rsidRPr="00C92430">
        <w:rPr>
          <w:rFonts w:ascii="Arial" w:hAnsi="Arial" w:cs="Arial"/>
        </w:rPr>
        <w:t xml:space="preserve">врз недвижноста на </w:t>
      </w:r>
      <w:r>
        <w:rPr>
          <w:rFonts w:ascii="Arial" w:hAnsi="Arial" w:cs="Arial"/>
        </w:rPr>
        <w:t xml:space="preserve">заложниот </w:t>
      </w:r>
      <w:r w:rsidRPr="00C81483">
        <w:rPr>
          <w:rFonts w:ascii="Arial" w:hAnsi="Arial" w:cs="Arial"/>
        </w:rPr>
        <w:t>должник</w:t>
      </w:r>
      <w:r>
        <w:rPr>
          <w:rFonts w:ascii="Arial" w:hAnsi="Arial" w:cs="Arial"/>
        </w:rPr>
        <w:t xml:space="preserve"> Марика Бондиќова од Велес со живеалиште на ул.Максим Горки бр.51</w:t>
      </w:r>
      <w:r w:rsidRPr="008544D9">
        <w:rPr>
          <w:rFonts w:ascii="Arial" w:hAnsi="Arial" w:cs="Arial"/>
        </w:rPr>
        <w:t xml:space="preserve"> </w:t>
      </w:r>
      <w:r w:rsidRPr="00C81483">
        <w:rPr>
          <w:rFonts w:ascii="Arial" w:hAnsi="Arial" w:cs="Arial"/>
        </w:rPr>
        <w:t>означена како</w:t>
      </w:r>
      <w:r>
        <w:rPr>
          <w:rFonts w:ascii="Arial" w:hAnsi="Arial" w:cs="Arial"/>
          <w:lang w:val="en-US"/>
        </w:rPr>
        <w:t>:</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0, Викано место/улица МАКСИМ ГОРКИ, катастарска култура ГЗ/ГИЗ, класа 0, во површина од 252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3, Викано место/улица МАКСИМ ГОРКИ, катастарска култура ГЗ/ЗПЗ, класа 0, во површина од 25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1, Викано место/улица МАКСИМ ГОРКИ, катастарска култура ГЗ/ЗПЗ, класа 0, во површина од 231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2, Викано место/улица МАКСИМ ГОРКИ, катастарска култура ГЗ/ЗПЗ, класа 0, во површина од 47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 xml:space="preserve">Лист </w:t>
      </w:r>
      <w:r>
        <w:rPr>
          <w:rFonts w:ascii="Arial" w:hAnsi="Arial" w:cs="Arial"/>
          <w:b/>
        </w:rPr>
        <w:t>Б</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5037</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7C7BD8">
        <w:rPr>
          <w:rFonts w:ascii="Arial" w:hAnsi="Arial" w:cs="Arial"/>
        </w:rPr>
        <w:t xml:space="preserve"> </w:t>
      </w:r>
      <w:r>
        <w:rPr>
          <w:rFonts w:ascii="Arial" w:hAnsi="Arial" w:cs="Arial"/>
        </w:rPr>
        <w:t>Марика Бондиќова од Велес со живеалиште на ул.Максим Горки бр.51,</w:t>
      </w:r>
    </w:p>
    <w:p w:rsidR="0070397B" w:rsidRDefault="0070397B" w:rsidP="0070397B">
      <w:pPr>
        <w:autoSpaceDE w:val="0"/>
        <w:autoSpaceDN w:val="0"/>
        <w:adjustRightInd w:val="0"/>
        <w:spacing w:after="0" w:line="240" w:lineRule="auto"/>
        <w:ind w:right="168" w:firstLine="567"/>
        <w:jc w:val="both"/>
        <w:rPr>
          <w:rFonts w:ascii="Arial" w:hAnsi="Arial" w:cs="Arial"/>
          <w:lang w:val="en-US"/>
        </w:rPr>
      </w:pPr>
    </w:p>
    <w:p w:rsidR="0070397B" w:rsidRPr="00FE2A98" w:rsidRDefault="0070397B" w:rsidP="0070397B">
      <w:pPr>
        <w:autoSpaceDE w:val="0"/>
        <w:autoSpaceDN w:val="0"/>
        <w:adjustRightInd w:val="0"/>
        <w:spacing w:after="0" w:line="240" w:lineRule="auto"/>
        <w:ind w:right="168" w:firstLine="720"/>
        <w:jc w:val="both"/>
        <w:rPr>
          <w:rFonts w:ascii="Arial" w:hAnsi="Arial" w:cs="Arial"/>
          <w:lang w:val="en-US"/>
        </w:rPr>
      </w:pPr>
      <w:r>
        <w:rPr>
          <w:rFonts w:ascii="Arial" w:hAnsi="Arial" w:cs="Arial"/>
        </w:rPr>
        <w:t xml:space="preserve">како и </w:t>
      </w:r>
      <w:r w:rsidRPr="00C92430">
        <w:rPr>
          <w:rFonts w:ascii="Arial" w:hAnsi="Arial" w:cs="Arial"/>
        </w:rPr>
        <w:t xml:space="preserve">врз недвижноста на </w:t>
      </w:r>
      <w:r>
        <w:rPr>
          <w:rFonts w:ascii="Arial" w:hAnsi="Arial" w:cs="Arial"/>
        </w:rPr>
        <w:t xml:space="preserve">заложниот </w:t>
      </w:r>
      <w:r w:rsidRPr="00C81483">
        <w:rPr>
          <w:rFonts w:ascii="Arial" w:hAnsi="Arial" w:cs="Arial"/>
        </w:rPr>
        <w:t>должник</w:t>
      </w:r>
      <w:r>
        <w:rPr>
          <w:rFonts w:ascii="Arial" w:hAnsi="Arial" w:cs="Arial"/>
        </w:rPr>
        <w:t xml:space="preserve"> Марика Бондиќова од Велес со живеалиште на ул.Максим Горки бр.51</w:t>
      </w:r>
      <w:r w:rsidRPr="008544D9">
        <w:rPr>
          <w:rFonts w:ascii="Arial" w:hAnsi="Arial" w:cs="Arial"/>
        </w:rPr>
        <w:t xml:space="preserve"> </w:t>
      </w:r>
      <w:r w:rsidRPr="00C81483">
        <w:rPr>
          <w:rFonts w:ascii="Arial" w:hAnsi="Arial" w:cs="Arial"/>
        </w:rPr>
        <w:t>означена како</w:t>
      </w:r>
      <w:r>
        <w:rPr>
          <w:rFonts w:ascii="Arial" w:hAnsi="Arial" w:cs="Arial"/>
          <w:lang w:val="en-US"/>
        </w:rPr>
        <w:t>:</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2, собност 1, со внатрешна површина од 15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01, број 5, собност 3, со внатрешна површина од 75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02, број 6, собност 1, со внатрешна површина од 33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7, собност 2, со внатрешна површина од 32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ПОМОШНИ ПРОСТОРИИ, влез 3, кат 02, собност 1, со внатрешна површина од 30 м2, со право на сосопственост,</w:t>
      </w:r>
    </w:p>
    <w:p w:rsidR="0070397B" w:rsidRDefault="0070397B" w:rsidP="0070397B">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3, намена на зграда ПОМОШНИ ПРОСТОРИИ, влез 1, кат ПР, собност 1, со внатрешна површина од 20 м2, со право на сосопственост,</w:t>
      </w:r>
    </w:p>
    <w:p w:rsidR="0070397B" w:rsidRPr="00211393" w:rsidRDefault="0070397B" w:rsidP="0070397B">
      <w:pPr>
        <w:ind w:right="168"/>
        <w:jc w:val="both"/>
        <w:rPr>
          <w:rFonts w:ascii="Arial" w:eastAsia="Times New Roman" w:hAnsi="Arial" w:cs="Arial"/>
          <w:lang w:val="ru-RU"/>
        </w:rPr>
      </w:pPr>
      <w:r>
        <w:rPr>
          <w:rFonts w:ascii="Arial" w:hAnsi="Arial" w:cs="Arial"/>
        </w:rPr>
        <w:t xml:space="preserve">запишана во </w:t>
      </w:r>
      <w:r w:rsidRPr="000E2B4E">
        <w:rPr>
          <w:rFonts w:ascii="Arial" w:hAnsi="Arial" w:cs="Arial"/>
          <w:b/>
        </w:rPr>
        <w:t>Лист В</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18062</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B6051B">
        <w:rPr>
          <w:rFonts w:ascii="Arial" w:hAnsi="Arial" w:cs="Arial"/>
        </w:rPr>
        <w:t xml:space="preserve"> </w:t>
      </w:r>
      <w:r>
        <w:rPr>
          <w:rFonts w:ascii="Arial" w:hAnsi="Arial" w:cs="Arial"/>
        </w:rPr>
        <w:t>Марика Бондиќова од Велес со живеалиште на ул.Максим Горки бр.51</w:t>
      </w:r>
      <w:bookmarkStart w:id="23" w:name="ODolz1"/>
      <w:bookmarkEnd w:id="23"/>
      <w:r>
        <w:rPr>
          <w:rFonts w:ascii="Arial" w:hAnsi="Arial" w:cs="Arial"/>
        </w:rPr>
        <w:t xml:space="preserve">, </w:t>
      </w:r>
      <w:r w:rsidRPr="008126E4">
        <w:rPr>
          <w:rFonts w:ascii="Arial" w:hAnsi="Arial" w:cs="Arial"/>
          <w:b/>
        </w:rPr>
        <w:t>со забелешка</w:t>
      </w:r>
      <w:r>
        <w:rPr>
          <w:rFonts w:ascii="Arial" w:hAnsi="Arial" w:cs="Arial"/>
        </w:rPr>
        <w:t xml:space="preserve"> за парцела </w:t>
      </w:r>
      <w:r w:rsidRPr="008544D9">
        <w:rPr>
          <w:rFonts w:ascii="Arial" w:hAnsi="Arial" w:cs="Arial"/>
          <w:b/>
        </w:rPr>
        <w:t>КП.бр.8824</w:t>
      </w:r>
      <w:r>
        <w:rPr>
          <w:rFonts w:ascii="Arial" w:hAnsi="Arial" w:cs="Arial"/>
          <w:b/>
        </w:rPr>
        <w:t xml:space="preserve"> </w:t>
      </w:r>
      <w:r>
        <w:rPr>
          <w:rFonts w:ascii="Arial" w:hAnsi="Arial" w:cs="Arial"/>
        </w:rPr>
        <w:t>дел 0, Адреса М.ГОРКИ, број на зграда 3, со внатрешна површина од 20 м2, на која е запишан објект 3 а истиот не постои на лице место и не е предмет на процена туку се проценува само земјиштето под зграда.</w:t>
      </w:r>
    </w:p>
    <w:p w:rsidR="0070397B" w:rsidRPr="00211393" w:rsidRDefault="0070397B" w:rsidP="0070397B">
      <w:pPr>
        <w:spacing w:after="0" w:line="240" w:lineRule="auto"/>
        <w:ind w:right="168" w:firstLine="567"/>
        <w:jc w:val="both"/>
        <w:rPr>
          <w:rFonts w:ascii="Arial" w:eastAsia="Times New Roman" w:hAnsi="Arial" w:cs="Arial"/>
        </w:rPr>
      </w:pPr>
      <w:r w:rsidRPr="00211393">
        <w:rPr>
          <w:rFonts w:ascii="Arial" w:eastAsia="Times New Roman" w:hAnsi="Arial" w:cs="Arial"/>
        </w:rPr>
        <w:t>Продажбата ќе се одржи на ден</w:t>
      </w:r>
      <w:r>
        <w:rPr>
          <w:rFonts w:ascii="Arial" w:eastAsia="Times New Roman" w:hAnsi="Arial" w:cs="Arial"/>
        </w:rPr>
        <w:t xml:space="preserve"> </w:t>
      </w:r>
      <w:r w:rsidR="00281496">
        <w:rPr>
          <w:rFonts w:ascii="Arial" w:eastAsia="Times New Roman" w:hAnsi="Arial" w:cs="Arial"/>
          <w:b/>
        </w:rPr>
        <w:t xml:space="preserve">21.01.2026 </w:t>
      </w:r>
      <w:r w:rsidRPr="00CA2179">
        <w:rPr>
          <w:rFonts w:ascii="Arial" w:eastAsia="Times New Roman" w:hAnsi="Arial" w:cs="Arial"/>
          <w:b/>
        </w:rPr>
        <w:t>година</w:t>
      </w:r>
      <w:r>
        <w:rPr>
          <w:rFonts w:ascii="Arial" w:eastAsia="Times New Roman" w:hAnsi="Arial" w:cs="Arial"/>
        </w:rPr>
        <w:t xml:space="preserve"> во 10 </w:t>
      </w:r>
      <w:r w:rsidRPr="00211393">
        <w:rPr>
          <w:rFonts w:ascii="Arial" w:eastAsia="Times New Roman" w:hAnsi="Arial" w:cs="Arial"/>
        </w:rPr>
        <w:t xml:space="preserve">часот  во просториите на </w:t>
      </w:r>
      <w:r>
        <w:rPr>
          <w:rFonts w:ascii="Arial" w:eastAsia="Times New Roman" w:hAnsi="Arial" w:cs="Arial"/>
          <w:lang w:val="ru-RU"/>
        </w:rPr>
        <w:t>извршителот Влатко Лалков на ул.Цано Поп Ристов бр.24А во Кавадарци.</w:t>
      </w:r>
      <w:r w:rsidRPr="00211393">
        <w:rPr>
          <w:rFonts w:ascii="Arial" w:eastAsia="Times New Roman" w:hAnsi="Arial" w:cs="Arial"/>
        </w:rPr>
        <w:t xml:space="preserve"> </w:t>
      </w:r>
    </w:p>
    <w:p w:rsidR="0070397B" w:rsidRDefault="0070397B" w:rsidP="0070397B">
      <w:pPr>
        <w:spacing w:after="0" w:line="240" w:lineRule="auto"/>
        <w:ind w:right="168" w:firstLine="567"/>
        <w:jc w:val="both"/>
        <w:rPr>
          <w:rFonts w:ascii="Arial" w:eastAsia="Times New Roman" w:hAnsi="Arial" w:cs="Arial"/>
        </w:rPr>
      </w:pPr>
      <w:r w:rsidRPr="00211393">
        <w:rPr>
          <w:rFonts w:ascii="Arial" w:eastAsia="Times New Roman" w:hAnsi="Arial" w:cs="Arial"/>
        </w:rPr>
        <w:t>Почетната вредност на недвижноста, утврде</w:t>
      </w:r>
      <w:r>
        <w:rPr>
          <w:rFonts w:ascii="Arial" w:eastAsia="Times New Roman" w:hAnsi="Arial" w:cs="Arial"/>
        </w:rPr>
        <w:t xml:space="preserve">на со заклучок на извршителот, </w:t>
      </w:r>
      <w:r w:rsidRPr="00211393">
        <w:rPr>
          <w:rFonts w:ascii="Arial" w:eastAsia="Times New Roman" w:hAnsi="Arial" w:cs="Arial"/>
        </w:rPr>
        <w:t xml:space="preserve">изнесува </w:t>
      </w:r>
      <w:r>
        <w:rPr>
          <w:rFonts w:ascii="Arial" w:hAnsi="Arial" w:cs="Arial"/>
          <w:b/>
        </w:rPr>
        <w:t>3.000.000,00</w:t>
      </w:r>
      <w:r w:rsidRPr="00526F5D">
        <w:rPr>
          <w:rFonts w:ascii="Arial" w:hAnsi="Arial" w:cs="Arial"/>
          <w:b/>
        </w:rPr>
        <w:t xml:space="preserve"> денари</w:t>
      </w:r>
      <w:r w:rsidRPr="00211393">
        <w:rPr>
          <w:rFonts w:ascii="Arial" w:eastAsia="Times New Roman" w:hAnsi="Arial" w:cs="Arial"/>
        </w:rPr>
        <w:t xml:space="preserve">, под која недвижноста не може да се продаде на </w:t>
      </w:r>
      <w:r>
        <w:rPr>
          <w:rFonts w:ascii="Arial" w:eastAsia="Times New Roman" w:hAnsi="Arial" w:cs="Arial"/>
        </w:rPr>
        <w:t>третото</w:t>
      </w:r>
      <w:r w:rsidRPr="00211393">
        <w:rPr>
          <w:rFonts w:ascii="Arial" w:eastAsia="Times New Roman" w:hAnsi="Arial" w:cs="Arial"/>
        </w:rPr>
        <w:t xml:space="preserve"> јавно наддавање.</w:t>
      </w:r>
    </w:p>
    <w:p w:rsidR="0070397B" w:rsidRDefault="0070397B" w:rsidP="0070397B">
      <w:pPr>
        <w:spacing w:after="0" w:line="240" w:lineRule="auto"/>
        <w:ind w:right="168" w:firstLine="567"/>
        <w:jc w:val="both"/>
        <w:rPr>
          <w:rFonts w:ascii="Arial" w:eastAsia="Times New Roman" w:hAnsi="Arial" w:cs="Arial"/>
        </w:rPr>
      </w:pPr>
    </w:p>
    <w:p w:rsidR="0070397B" w:rsidRPr="00211393" w:rsidRDefault="0070397B" w:rsidP="0070397B">
      <w:pPr>
        <w:spacing w:after="0" w:line="240" w:lineRule="auto"/>
        <w:ind w:right="168" w:firstLine="567"/>
        <w:jc w:val="both"/>
        <w:rPr>
          <w:rFonts w:ascii="Arial" w:eastAsia="Times New Roman" w:hAnsi="Arial" w:cs="Arial"/>
        </w:rPr>
      </w:pPr>
      <w:r w:rsidRPr="00211393">
        <w:rPr>
          <w:rFonts w:ascii="Arial" w:eastAsia="Times New Roman" w:hAnsi="Arial" w:cs="Arial"/>
        </w:rPr>
        <w:t>Недвижноста е оптоварена со следните товари и службености</w:t>
      </w:r>
      <w:r>
        <w:rPr>
          <w:rFonts w:ascii="Arial" w:eastAsia="Times New Roman" w:hAnsi="Arial" w:cs="Arial"/>
          <w:lang w:val="en-US"/>
        </w:rPr>
        <w:t>:</w:t>
      </w:r>
      <w:r>
        <w:rPr>
          <w:rFonts w:ascii="Arial" w:eastAsia="Times New Roman" w:hAnsi="Arial" w:cs="Arial"/>
        </w:rPr>
        <w:t xml:space="preserve"> Хипотека во корист на доверител </w:t>
      </w:r>
      <w:r>
        <w:rPr>
          <w:rFonts w:ascii="Arial" w:hAnsi="Arial" w:cs="Arial"/>
        </w:rPr>
        <w:t>Стопанска Банка АД Скопје,</w:t>
      </w:r>
      <w:r w:rsidRPr="001E51F6">
        <w:rPr>
          <w:rFonts w:ascii="Arial" w:hAnsi="Arial" w:cs="Arial"/>
        </w:rPr>
        <w:t xml:space="preserve"> </w:t>
      </w:r>
      <w:r>
        <w:rPr>
          <w:rFonts w:ascii="Arial" w:hAnsi="Arial" w:cs="Arial"/>
        </w:rPr>
        <w:t xml:space="preserve">Налог за извршување на Извршител Весна Деловска И.бр.355/19, </w:t>
      </w:r>
      <w:r>
        <w:rPr>
          <w:rFonts w:ascii="Arial" w:hAnsi="Arial" w:cs="Arial"/>
        </w:rPr>
        <w:lastRenderedPageBreak/>
        <w:t>И.бр.4197/2025, Налози за извршување на Извршител Љупчо Јованов И.бр.901/24, И.бр.902/24, И.бр.632/24, И.бр.634/24 ,Налог за извршување на Извршител Маја Гркова Караколева И.бр.134/25 и Налог за извршување на Извршител Марија Попов И.бр.355/2025-2.</w:t>
      </w:r>
    </w:p>
    <w:p w:rsidR="0070397B" w:rsidRPr="00211393" w:rsidRDefault="0070397B" w:rsidP="0070397B">
      <w:pPr>
        <w:spacing w:after="0" w:line="240" w:lineRule="auto"/>
        <w:ind w:right="168" w:firstLine="567"/>
        <w:jc w:val="both"/>
        <w:rPr>
          <w:rFonts w:ascii="Arial" w:eastAsia="Times New Roman" w:hAnsi="Arial" w:cs="Arial"/>
        </w:rPr>
      </w:pPr>
    </w:p>
    <w:p w:rsidR="0070397B" w:rsidRPr="00211393" w:rsidRDefault="0070397B" w:rsidP="0070397B">
      <w:pPr>
        <w:spacing w:after="0" w:line="240" w:lineRule="auto"/>
        <w:ind w:right="168" w:firstLine="567"/>
        <w:jc w:val="both"/>
        <w:rPr>
          <w:rFonts w:ascii="Arial" w:eastAsia="Times New Roman" w:hAnsi="Arial" w:cs="Arial"/>
        </w:rPr>
      </w:pPr>
      <w:r w:rsidRPr="00211393">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11393">
        <w:rPr>
          <w:rFonts w:ascii="Arial" w:eastAsia="Times New Roman" w:hAnsi="Arial" w:cs="Arial"/>
          <w:color w:val="00B050"/>
        </w:rPr>
        <w:t xml:space="preserve"> </w:t>
      </w:r>
      <w:r w:rsidRPr="00211393">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70397B" w:rsidRPr="00211393" w:rsidRDefault="0070397B" w:rsidP="0070397B">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70397B" w:rsidRDefault="0070397B" w:rsidP="0070397B">
      <w:pPr>
        <w:spacing w:after="0" w:line="240" w:lineRule="auto"/>
        <w:ind w:right="168" w:firstLine="720"/>
        <w:jc w:val="both"/>
        <w:rPr>
          <w:rFonts w:ascii="Arial" w:eastAsia="Times New Roman" w:hAnsi="Arial" w:cs="Arial"/>
          <w:lang w:val="ru-RU"/>
        </w:rPr>
      </w:pPr>
      <w:r>
        <w:rPr>
          <w:rFonts w:ascii="Arial" w:eastAsia="Times New Roman" w:hAnsi="Arial" w:cs="Arial"/>
        </w:rPr>
        <w:t>Уплатата на паричните средства на име гаранција се врши на жиро сметката од извршителот со бр.</w:t>
      </w:r>
      <w:r>
        <w:rPr>
          <w:rFonts w:ascii="Arial" w:eastAsia="Times New Roman" w:hAnsi="Arial" w:cs="Arial"/>
          <w:lang w:val="ru-RU"/>
        </w:rPr>
        <w:t xml:space="preserve"> 280109104204042 </w:t>
      </w:r>
      <w:r>
        <w:rPr>
          <w:rFonts w:ascii="Arial" w:eastAsia="Times New Roman" w:hAnsi="Arial" w:cs="Arial"/>
        </w:rPr>
        <w:t xml:space="preserve">која се води кај </w:t>
      </w:r>
      <w:r>
        <w:rPr>
          <w:rFonts w:ascii="Arial" w:eastAsia="Times New Roman" w:hAnsi="Arial" w:cs="Arial"/>
          <w:lang w:val="ru-RU"/>
        </w:rPr>
        <w:t>Силк Роуд банка АД Скопје</w:t>
      </w:r>
      <w:r>
        <w:rPr>
          <w:rFonts w:ascii="Arial" w:eastAsia="Times New Roman" w:hAnsi="Arial" w:cs="Arial"/>
        </w:rPr>
        <w:t xml:space="preserve"> и даночен број </w:t>
      </w:r>
      <w:r>
        <w:rPr>
          <w:rFonts w:ascii="Arial" w:eastAsia="Times New Roman" w:hAnsi="Arial" w:cs="Arial"/>
          <w:lang w:val="ru-RU"/>
        </w:rPr>
        <w:t xml:space="preserve">5011021506818 најдоцна </w:t>
      </w:r>
      <w:r w:rsidRPr="00CA2179">
        <w:rPr>
          <w:rFonts w:ascii="Arial" w:eastAsia="Times New Roman" w:hAnsi="Arial" w:cs="Arial"/>
          <w:lang w:val="ru-RU"/>
        </w:rPr>
        <w:t xml:space="preserve">до </w:t>
      </w:r>
      <w:r w:rsidR="00281496">
        <w:rPr>
          <w:rFonts w:ascii="Arial" w:eastAsia="Times New Roman" w:hAnsi="Arial" w:cs="Arial"/>
          <w:b/>
        </w:rPr>
        <w:t xml:space="preserve">20.01.2026 </w:t>
      </w:r>
      <w:r w:rsidRPr="0070397B">
        <w:rPr>
          <w:rFonts w:ascii="Arial" w:eastAsia="Times New Roman" w:hAnsi="Arial" w:cs="Arial"/>
          <w:b/>
          <w:lang w:val="ru-RU"/>
        </w:rPr>
        <w:t>година.</w:t>
      </w:r>
    </w:p>
    <w:p w:rsidR="0070397B" w:rsidRDefault="0070397B" w:rsidP="0070397B">
      <w:pPr>
        <w:spacing w:after="0" w:line="240" w:lineRule="auto"/>
        <w:ind w:right="168" w:firstLine="567"/>
        <w:jc w:val="both"/>
        <w:rPr>
          <w:rFonts w:ascii="Arial" w:eastAsia="Times New Roman" w:hAnsi="Arial" w:cs="Arial"/>
        </w:rPr>
      </w:pPr>
      <w:r>
        <w:rPr>
          <w:rFonts w:ascii="Arial" w:eastAsia="Times New Roman" w:hAnsi="Arial" w:cs="Arial"/>
        </w:rPr>
        <w:t>Данокот на промет паѓа на товар на купувачот.</w:t>
      </w:r>
    </w:p>
    <w:p w:rsidR="0070397B" w:rsidRDefault="0070397B" w:rsidP="0070397B">
      <w:pPr>
        <w:spacing w:after="0" w:line="240" w:lineRule="auto"/>
        <w:ind w:right="168" w:firstLine="567"/>
        <w:jc w:val="both"/>
        <w:rPr>
          <w:rFonts w:ascii="Arial" w:eastAsia="Times New Roman" w:hAnsi="Arial" w:cs="Arial"/>
        </w:rPr>
      </w:pPr>
    </w:p>
    <w:p w:rsidR="0070397B" w:rsidRPr="00211393" w:rsidRDefault="0070397B" w:rsidP="0070397B">
      <w:pPr>
        <w:spacing w:after="0" w:line="240" w:lineRule="auto"/>
        <w:ind w:right="168" w:firstLine="567"/>
        <w:jc w:val="both"/>
        <w:rPr>
          <w:rFonts w:ascii="Arial" w:eastAsia="Times New Roman" w:hAnsi="Arial" w:cs="Arial"/>
        </w:rPr>
      </w:pPr>
      <w:r w:rsidRPr="00211393">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70397B" w:rsidRPr="00211393" w:rsidRDefault="0070397B" w:rsidP="0070397B">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Pr>
          <w:rFonts w:ascii="Arial" w:eastAsia="Times New Roman" w:hAnsi="Arial" w:cs="Arial"/>
          <w:lang w:val="ru-RU"/>
        </w:rPr>
        <w:t xml:space="preserve">15 </w:t>
      </w:r>
      <w:r w:rsidRPr="00211393">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70397B" w:rsidRPr="00211393" w:rsidRDefault="0070397B" w:rsidP="0070397B">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Овој заклучок ќе се објави во следните средства за јавно информирање </w:t>
      </w:r>
      <w:r>
        <w:rPr>
          <w:rFonts w:ascii="Arial" w:eastAsia="Times New Roman" w:hAnsi="Arial" w:cs="Arial"/>
          <w:lang w:val="ru-RU"/>
        </w:rPr>
        <w:t xml:space="preserve">Нова Македонија </w:t>
      </w:r>
      <w:r w:rsidRPr="00211393">
        <w:rPr>
          <w:rFonts w:ascii="Arial" w:eastAsia="Times New Roman" w:hAnsi="Arial" w:cs="Arial"/>
          <w:lang w:val="ru-RU"/>
        </w:rPr>
        <w:t xml:space="preserve">и електронски на веб страницата на Комората </w:t>
      </w:r>
      <w:r w:rsidRPr="00211393">
        <w:rPr>
          <w:rFonts w:ascii="Arial" w:eastAsia="Times New Roman" w:hAnsi="Arial" w:cs="Arial"/>
        </w:rPr>
        <w:t>.</w:t>
      </w:r>
    </w:p>
    <w:p w:rsidR="0070397B" w:rsidRPr="00211393" w:rsidRDefault="0070397B" w:rsidP="0070397B">
      <w:pPr>
        <w:spacing w:after="0" w:line="240" w:lineRule="auto"/>
        <w:ind w:right="168" w:firstLine="567"/>
        <w:jc w:val="both"/>
        <w:rPr>
          <w:rFonts w:ascii="Arial" w:eastAsia="Times New Roman" w:hAnsi="Arial" w:cs="Arial"/>
        </w:rPr>
      </w:pPr>
      <w:r w:rsidRPr="00211393">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70397B" w:rsidRPr="00823825" w:rsidRDefault="0070397B" w:rsidP="0070397B">
      <w:pPr>
        <w:autoSpaceDE w:val="0"/>
        <w:autoSpaceDN w:val="0"/>
        <w:adjustRightInd w:val="0"/>
        <w:spacing w:after="0" w:line="240" w:lineRule="auto"/>
        <w:rPr>
          <w:rFonts w:ascii="Arial" w:hAnsi="Arial" w:cs="Arial"/>
          <w:sz w:val="20"/>
          <w:szCs w:val="20"/>
          <w:lang w:val="en-US"/>
        </w:rPr>
      </w:pPr>
    </w:p>
    <w:p w:rsidR="0070397B" w:rsidRDefault="0070397B" w:rsidP="0070397B">
      <w:pPr>
        <w:autoSpaceDE w:val="0"/>
        <w:autoSpaceDN w:val="0"/>
        <w:adjustRightInd w:val="0"/>
        <w:spacing w:after="0" w:line="240" w:lineRule="auto"/>
        <w:rPr>
          <w:rFonts w:ascii="Arial" w:hAnsi="Arial" w:cs="Arial"/>
          <w:sz w:val="20"/>
          <w:szCs w:val="20"/>
        </w:rPr>
      </w:pPr>
    </w:p>
    <w:p w:rsidR="00B51157" w:rsidRPr="00823825" w:rsidRDefault="00B51157" w:rsidP="00226087">
      <w:pPr>
        <w:autoSpaceDE w:val="0"/>
        <w:autoSpaceDN w:val="0"/>
        <w:adjustRightInd w:val="0"/>
        <w:spacing w:after="0" w:line="240" w:lineRule="auto"/>
        <w:rPr>
          <w:rFonts w:ascii="Arial" w:hAnsi="Arial" w:cs="Arial"/>
          <w:sz w:val="20"/>
          <w:szCs w:val="20"/>
          <w:lang w:val="en-US"/>
        </w:rPr>
      </w:pPr>
    </w:p>
    <w:p w:rsidR="00B51157" w:rsidRDefault="00B51157" w:rsidP="00226087">
      <w:pPr>
        <w:autoSpaceDE w:val="0"/>
        <w:autoSpaceDN w:val="0"/>
        <w:adjustRightInd w:val="0"/>
        <w:spacing w:after="0" w:line="240" w:lineRule="auto"/>
        <w:rPr>
          <w:rFonts w:ascii="Arial" w:hAnsi="Arial" w:cs="Arial"/>
          <w:sz w:val="20"/>
          <w:szCs w:val="20"/>
        </w:rPr>
      </w:pPr>
    </w:p>
    <w:p w:rsidR="00823825" w:rsidRPr="00DB4229" w:rsidRDefault="00823825" w:rsidP="00823825">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823825" w:rsidRPr="00867166" w:rsidTr="009851EC">
        <w:trPr>
          <w:trHeight w:val="851"/>
        </w:trPr>
        <w:tc>
          <w:tcPr>
            <w:tcW w:w="4297" w:type="dxa"/>
          </w:tcPr>
          <w:p w:rsidR="00823825" w:rsidRPr="000406D7" w:rsidRDefault="0070397B" w:rsidP="009851EC">
            <w:pPr>
              <w:pStyle w:val="BodyText"/>
              <w:jc w:val="center"/>
              <w:rPr>
                <w:rFonts w:ascii="Arial" w:hAnsi="Arial" w:cs="Arial"/>
                <w:sz w:val="22"/>
                <w:szCs w:val="22"/>
                <w:lang w:val="mk-MK"/>
              </w:rPr>
            </w:pPr>
            <w:bookmarkStart w:id="24" w:name="OIzvIme"/>
            <w:bookmarkEnd w:id="24"/>
            <w:r>
              <w:rPr>
                <w:rFonts w:ascii="Arial" w:hAnsi="Arial" w:cs="Arial"/>
                <w:sz w:val="22"/>
                <w:szCs w:val="22"/>
                <w:lang w:val="mk-MK"/>
              </w:rPr>
              <w:t>Влатко Лалков</w:t>
            </w:r>
          </w:p>
        </w:tc>
      </w:tr>
    </w:tbl>
    <w:p w:rsidR="0070397B" w:rsidRPr="00ED2D42" w:rsidRDefault="00823825" w:rsidP="0070397B">
      <w:pPr>
        <w:autoSpaceDE w:val="0"/>
        <w:autoSpaceDN w:val="0"/>
        <w:adjustRightInd w:val="0"/>
        <w:spacing w:after="0" w:line="240" w:lineRule="auto"/>
        <w:ind w:right="168"/>
        <w:jc w:val="both"/>
        <w:rPr>
          <w:rFonts w:ascii="Arial" w:hAnsi="Arial" w:cs="Arial"/>
        </w:rPr>
      </w:pPr>
      <w:r w:rsidRPr="0021499C">
        <w:rPr>
          <w:rFonts w:ascii="Arial" w:hAnsi="Arial" w:cs="Arial"/>
          <w:sz w:val="20"/>
          <w:szCs w:val="20"/>
        </w:rPr>
        <w:t xml:space="preserve"> </w:t>
      </w:r>
      <w:r w:rsidR="0070397B" w:rsidRPr="00C57027">
        <w:rPr>
          <w:rFonts w:ascii="Arial" w:hAnsi="Arial" w:cs="Arial"/>
        </w:rPr>
        <w:t xml:space="preserve">Д.-на: </w:t>
      </w:r>
      <w:r w:rsidR="0070397B" w:rsidRPr="00ED2D42">
        <w:rPr>
          <w:rFonts w:ascii="Arial" w:hAnsi="Arial" w:cs="Arial"/>
        </w:rPr>
        <w:t>доверител</w:t>
      </w:r>
    </w:p>
    <w:p w:rsidR="0070397B" w:rsidRPr="00ED2D42" w:rsidRDefault="0070397B" w:rsidP="0070397B">
      <w:pPr>
        <w:autoSpaceDE w:val="0"/>
        <w:autoSpaceDN w:val="0"/>
        <w:adjustRightInd w:val="0"/>
        <w:spacing w:after="0" w:line="240" w:lineRule="auto"/>
        <w:ind w:right="168"/>
        <w:jc w:val="both"/>
        <w:rPr>
          <w:rFonts w:ascii="Arial" w:hAnsi="Arial" w:cs="Arial"/>
        </w:rPr>
      </w:pPr>
      <w:r w:rsidRPr="00ED2D42">
        <w:rPr>
          <w:rFonts w:ascii="Arial" w:hAnsi="Arial" w:cs="Arial"/>
        </w:rPr>
        <w:t xml:space="preserve">   </w:t>
      </w:r>
      <w:r>
        <w:rPr>
          <w:rFonts w:ascii="Arial" w:hAnsi="Arial" w:cs="Arial"/>
        </w:rPr>
        <w:t xml:space="preserve">          </w:t>
      </w:r>
      <w:r w:rsidRPr="00ED2D42">
        <w:rPr>
          <w:rFonts w:ascii="Arial" w:hAnsi="Arial" w:cs="Arial"/>
        </w:rPr>
        <w:t>должник</w:t>
      </w:r>
    </w:p>
    <w:p w:rsidR="0070397B" w:rsidRPr="00ED2D42" w:rsidRDefault="0070397B" w:rsidP="0070397B">
      <w:pPr>
        <w:autoSpaceDE w:val="0"/>
        <w:autoSpaceDN w:val="0"/>
        <w:adjustRightInd w:val="0"/>
        <w:spacing w:after="0" w:line="240" w:lineRule="auto"/>
        <w:ind w:right="168"/>
        <w:rPr>
          <w:rFonts w:ascii="Arial" w:hAnsi="Arial" w:cs="Arial"/>
        </w:rPr>
      </w:pPr>
      <w:r>
        <w:rPr>
          <w:rFonts w:ascii="Arial" w:hAnsi="Arial" w:cs="Arial"/>
        </w:rPr>
        <w:t xml:space="preserve">           </w:t>
      </w:r>
      <w:r w:rsidRPr="00ED2D42">
        <w:rPr>
          <w:rFonts w:ascii="Arial" w:hAnsi="Arial" w:cs="Arial"/>
        </w:rPr>
        <w:t xml:space="preserve">  УЈП</w:t>
      </w:r>
    </w:p>
    <w:p w:rsidR="0070397B" w:rsidRPr="00ED2D42" w:rsidRDefault="0070397B" w:rsidP="0070397B">
      <w:pPr>
        <w:autoSpaceDE w:val="0"/>
        <w:autoSpaceDN w:val="0"/>
        <w:adjustRightInd w:val="0"/>
        <w:spacing w:after="0" w:line="240" w:lineRule="auto"/>
        <w:ind w:right="168"/>
        <w:rPr>
          <w:rFonts w:ascii="Arial" w:hAnsi="Arial" w:cs="Arial"/>
        </w:rPr>
      </w:pPr>
      <w:r>
        <w:rPr>
          <w:rFonts w:ascii="Arial" w:hAnsi="Arial" w:cs="Arial"/>
        </w:rPr>
        <w:t xml:space="preserve">             </w:t>
      </w:r>
      <w:r w:rsidRPr="00ED2D42">
        <w:rPr>
          <w:rFonts w:ascii="Arial" w:hAnsi="Arial" w:cs="Arial"/>
        </w:rPr>
        <w:t xml:space="preserve">Општина </w:t>
      </w:r>
      <w:r>
        <w:rPr>
          <w:rFonts w:ascii="Arial" w:hAnsi="Arial" w:cs="Arial"/>
        </w:rPr>
        <w:t>Велес</w:t>
      </w:r>
      <w:r w:rsidRPr="00ED2D42">
        <w:rPr>
          <w:rFonts w:ascii="Arial" w:hAnsi="Arial" w:cs="Arial"/>
        </w:rPr>
        <w:t xml:space="preserve"> даночно одделение</w:t>
      </w:r>
    </w:p>
    <w:p w:rsidR="0070397B" w:rsidRPr="00C57027" w:rsidRDefault="0070397B" w:rsidP="0070397B">
      <w:pPr>
        <w:autoSpaceDE w:val="0"/>
        <w:autoSpaceDN w:val="0"/>
        <w:adjustRightInd w:val="0"/>
        <w:spacing w:after="0" w:line="240" w:lineRule="auto"/>
        <w:rPr>
          <w:rFonts w:ascii="Arial" w:hAnsi="Arial" w:cs="Arial"/>
        </w:rPr>
      </w:pPr>
      <w:r>
        <w:rPr>
          <w:rFonts w:ascii="Arial" w:hAnsi="Arial" w:cs="Arial"/>
        </w:rPr>
        <w:t xml:space="preserve">          </w:t>
      </w:r>
      <w:r w:rsidRPr="00ED2D42">
        <w:rPr>
          <w:rFonts w:ascii="Arial" w:hAnsi="Arial" w:cs="Arial"/>
        </w:rPr>
        <w:t xml:space="preserve"> </w:t>
      </w:r>
      <w:r>
        <w:rPr>
          <w:rFonts w:ascii="Arial" w:hAnsi="Arial" w:cs="Arial"/>
        </w:rPr>
        <w:t xml:space="preserve">  </w:t>
      </w:r>
      <w:r w:rsidRPr="00ED2D42">
        <w:rPr>
          <w:rFonts w:ascii="Arial" w:hAnsi="Arial" w:cs="Arial"/>
        </w:rPr>
        <w:t xml:space="preserve">ДПРМ - </w:t>
      </w:r>
      <w:r>
        <w:rPr>
          <w:rFonts w:ascii="Arial" w:hAnsi="Arial" w:cs="Arial"/>
        </w:rPr>
        <w:t>Велес</w:t>
      </w:r>
      <w:r w:rsidRPr="00C57027">
        <w:rPr>
          <w:rFonts w:ascii="Arial" w:hAnsi="Arial" w:cs="Arial"/>
        </w:rPr>
        <w:tab/>
      </w:r>
    </w:p>
    <w:p w:rsidR="00823825" w:rsidRDefault="00823825" w:rsidP="0070397B">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ab/>
      </w:r>
    </w:p>
    <w:p w:rsidR="00823825" w:rsidRDefault="00823825" w:rsidP="00823825">
      <w:pPr>
        <w:autoSpaceDE w:val="0"/>
        <w:autoSpaceDN w:val="0"/>
        <w:adjustRightInd w:val="0"/>
        <w:spacing w:after="0" w:line="240" w:lineRule="auto"/>
        <w:jc w:val="right"/>
      </w:pPr>
      <w:r>
        <w:rPr>
          <w:rFonts w:ascii="Arial" w:hAnsi="Arial" w:cs="Arial"/>
          <w:sz w:val="20"/>
          <w:szCs w:val="20"/>
        </w:rPr>
        <w:t xml:space="preserve">                                                                                                 </w:t>
      </w:r>
      <w:r w:rsidR="0028149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p w:rsidR="0070397B" w:rsidRDefault="0070397B" w:rsidP="00823825">
      <w:pPr>
        <w:autoSpaceDE w:val="0"/>
        <w:autoSpaceDN w:val="0"/>
        <w:adjustRightInd w:val="0"/>
        <w:spacing w:after="0" w:line="240" w:lineRule="auto"/>
        <w:jc w:val="right"/>
      </w:pPr>
    </w:p>
    <w:p w:rsidR="0070397B" w:rsidRPr="00C57027" w:rsidRDefault="0070397B" w:rsidP="0070397B">
      <w:pPr>
        <w:spacing w:after="0"/>
        <w:jc w:val="both"/>
        <w:rPr>
          <w:rFonts w:ascii="Arial" w:hAnsi="Arial" w:cs="Arial"/>
        </w:rPr>
      </w:pPr>
      <w:r w:rsidRPr="00C57027">
        <w:rPr>
          <w:rFonts w:ascii="Arial" w:hAnsi="Arial" w:cs="Arial"/>
          <w:b/>
        </w:rPr>
        <w:t>Правна поука:</w:t>
      </w:r>
      <w:r w:rsidRPr="00C57027">
        <w:rPr>
          <w:rFonts w:ascii="Arial" w:hAnsi="Arial" w:cs="Arial"/>
        </w:rPr>
        <w:t xml:space="preserve"> Против овој налог може да се поднесе приговор до Основниот суд </w:t>
      </w:r>
      <w:bookmarkStart w:id="25" w:name="OSudPouka"/>
      <w:bookmarkEnd w:id="25"/>
      <w:r>
        <w:rPr>
          <w:rFonts w:ascii="Arial" w:hAnsi="Arial" w:cs="Arial"/>
        </w:rPr>
        <w:t xml:space="preserve">на територијата каде што ќе се спроведува извршувањето </w:t>
      </w:r>
      <w:r w:rsidRPr="00C57027">
        <w:rPr>
          <w:rFonts w:ascii="Arial" w:hAnsi="Arial" w:cs="Arial"/>
        </w:rPr>
        <w:t>согласно одредбите на член 86 од Законот за извршување.</w:t>
      </w:r>
      <w:r w:rsidRPr="00C57027">
        <w:rPr>
          <w:rFonts w:ascii="Arial" w:hAnsi="Arial" w:cs="Arial"/>
          <w:b/>
          <w:bCs/>
        </w:rPr>
        <w:t xml:space="preserve">                                    </w:t>
      </w:r>
      <w:r w:rsidRPr="00C57027">
        <w:rPr>
          <w:rFonts w:ascii="Arial" w:hAnsi="Arial" w:cs="Arial"/>
          <w:b/>
          <w:bCs/>
          <w:color w:val="000080"/>
        </w:rPr>
        <w:t xml:space="preserve">                                                 </w:t>
      </w:r>
    </w:p>
    <w:p w:rsidR="0070397B" w:rsidRPr="0075695C" w:rsidRDefault="0070397B" w:rsidP="00823825">
      <w:pPr>
        <w:autoSpaceDE w:val="0"/>
        <w:autoSpaceDN w:val="0"/>
        <w:adjustRightInd w:val="0"/>
        <w:spacing w:after="0" w:line="240" w:lineRule="auto"/>
        <w:jc w:val="right"/>
        <w:rPr>
          <w:rFonts w:ascii="Arial" w:hAnsi="Arial" w:cs="Arial"/>
        </w:rPr>
      </w:pPr>
    </w:p>
    <w:sectPr w:rsidR="0070397B" w:rsidRPr="0075695C"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97B" w:rsidRDefault="0070397B" w:rsidP="0070397B">
      <w:pPr>
        <w:spacing w:after="0" w:line="240" w:lineRule="auto"/>
      </w:pPr>
      <w:r>
        <w:separator/>
      </w:r>
    </w:p>
  </w:endnote>
  <w:endnote w:type="continuationSeparator" w:id="1">
    <w:p w:rsidR="0070397B" w:rsidRDefault="0070397B" w:rsidP="00703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97B" w:rsidRPr="0070397B" w:rsidRDefault="0070397B" w:rsidP="0070397B">
    <w:pPr>
      <w:pStyle w:val="Footer"/>
      <w:rPr>
        <w:rFonts w:ascii="Arial" w:hAnsi="Arial" w:cs="Arial"/>
        <w:sz w:val="14"/>
      </w:rPr>
    </w:pPr>
    <w:r>
      <w:rPr>
        <w:rFonts w:ascii="Arial" w:hAnsi="Arial" w:cs="Arial"/>
        <w:sz w:val="14"/>
      </w:rPr>
      <w:t xml:space="preserve">                                                                                                                                                                                                                                                   </w:t>
    </w:r>
    <w:r w:rsidR="00994837">
      <w:rPr>
        <w:rFonts w:ascii="Arial" w:hAnsi="Arial" w:cs="Arial"/>
        <w:sz w:val="14"/>
      </w:rPr>
      <w:fldChar w:fldCharType="begin"/>
    </w:r>
    <w:r>
      <w:rPr>
        <w:rFonts w:ascii="Arial" w:hAnsi="Arial" w:cs="Arial"/>
        <w:sz w:val="14"/>
      </w:rPr>
      <w:instrText xml:space="preserve"> PAGE  \* MERGEFORMAT </w:instrText>
    </w:r>
    <w:r w:rsidR="00994837">
      <w:rPr>
        <w:rFonts w:ascii="Arial" w:hAnsi="Arial" w:cs="Arial"/>
        <w:sz w:val="14"/>
      </w:rPr>
      <w:fldChar w:fldCharType="separate"/>
    </w:r>
    <w:r w:rsidR="00281496">
      <w:rPr>
        <w:rFonts w:ascii="Arial" w:hAnsi="Arial" w:cs="Arial"/>
        <w:noProof/>
        <w:sz w:val="14"/>
      </w:rPr>
      <w:t>1</w:t>
    </w:r>
    <w:r w:rsidR="00994837">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97B" w:rsidRDefault="0070397B" w:rsidP="0070397B">
      <w:pPr>
        <w:spacing w:after="0" w:line="240" w:lineRule="auto"/>
      </w:pPr>
      <w:r>
        <w:separator/>
      </w:r>
    </w:p>
  </w:footnote>
  <w:footnote w:type="continuationSeparator" w:id="1">
    <w:p w:rsidR="0070397B" w:rsidRDefault="0070397B" w:rsidP="007039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299"/>
    <w:rsid w:val="000A48CC"/>
    <w:rsid w:val="000A4928"/>
    <w:rsid w:val="00132B66"/>
    <w:rsid w:val="00180BCE"/>
    <w:rsid w:val="00211393"/>
    <w:rsid w:val="0021499C"/>
    <w:rsid w:val="00226087"/>
    <w:rsid w:val="00232336"/>
    <w:rsid w:val="002514BB"/>
    <w:rsid w:val="00253CB5"/>
    <w:rsid w:val="002624CE"/>
    <w:rsid w:val="00272123"/>
    <w:rsid w:val="00281496"/>
    <w:rsid w:val="002A014B"/>
    <w:rsid w:val="002A0432"/>
    <w:rsid w:val="003106B9"/>
    <w:rsid w:val="003A39C4"/>
    <w:rsid w:val="003B40CD"/>
    <w:rsid w:val="003D21AC"/>
    <w:rsid w:val="003D4A9E"/>
    <w:rsid w:val="00451FBC"/>
    <w:rsid w:val="0046102D"/>
    <w:rsid w:val="004F2C9E"/>
    <w:rsid w:val="004F4016"/>
    <w:rsid w:val="0061005D"/>
    <w:rsid w:val="00664674"/>
    <w:rsid w:val="00665925"/>
    <w:rsid w:val="006A157B"/>
    <w:rsid w:val="006F1469"/>
    <w:rsid w:val="0070397B"/>
    <w:rsid w:val="00710AAE"/>
    <w:rsid w:val="00765920"/>
    <w:rsid w:val="007A6108"/>
    <w:rsid w:val="007A7847"/>
    <w:rsid w:val="007B32B7"/>
    <w:rsid w:val="00823825"/>
    <w:rsid w:val="00847844"/>
    <w:rsid w:val="00866DC5"/>
    <w:rsid w:val="0087784C"/>
    <w:rsid w:val="008C43A1"/>
    <w:rsid w:val="00913EF8"/>
    <w:rsid w:val="00926A7A"/>
    <w:rsid w:val="00933BA0"/>
    <w:rsid w:val="009626C8"/>
    <w:rsid w:val="00990882"/>
    <w:rsid w:val="00994837"/>
    <w:rsid w:val="00AE3FFA"/>
    <w:rsid w:val="00B20C15"/>
    <w:rsid w:val="00B269ED"/>
    <w:rsid w:val="00B41890"/>
    <w:rsid w:val="00B51157"/>
    <w:rsid w:val="00B62603"/>
    <w:rsid w:val="00BC5E22"/>
    <w:rsid w:val="00BF5243"/>
    <w:rsid w:val="00C02E62"/>
    <w:rsid w:val="00C71B87"/>
    <w:rsid w:val="00CC28C6"/>
    <w:rsid w:val="00CE2401"/>
    <w:rsid w:val="00CF2E54"/>
    <w:rsid w:val="00D47D14"/>
    <w:rsid w:val="00DA5DC9"/>
    <w:rsid w:val="00DC321E"/>
    <w:rsid w:val="00DF1299"/>
    <w:rsid w:val="00E01FCA"/>
    <w:rsid w:val="00E3104F"/>
    <w:rsid w:val="00E41120"/>
    <w:rsid w:val="00E54AAA"/>
    <w:rsid w:val="00E64DBC"/>
    <w:rsid w:val="00EF46AF"/>
    <w:rsid w:val="00F23081"/>
    <w:rsid w:val="00F6049B"/>
    <w:rsid w:val="00F65B23"/>
    <w:rsid w:val="00F75153"/>
    <w:rsid w:val="00F9340A"/>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7039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397B"/>
    <w:rPr>
      <w:sz w:val="22"/>
      <w:szCs w:val="22"/>
      <w:lang w:eastAsia="en-US"/>
    </w:rPr>
  </w:style>
  <w:style w:type="paragraph" w:styleId="Footer">
    <w:name w:val="footer"/>
    <w:basedOn w:val="Normal"/>
    <w:link w:val="FooterChar"/>
    <w:uiPriority w:val="99"/>
    <w:semiHidden/>
    <w:unhideWhenUsed/>
    <w:rsid w:val="007039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0397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cp:lastPrinted>2025-12-19T07:37:00Z</cp:lastPrinted>
  <dcterms:created xsi:type="dcterms:W3CDTF">2025-12-19T07:17:00Z</dcterms:created>
  <dcterms:modified xsi:type="dcterms:W3CDTF">2025-12-19T07:38:00Z</dcterms:modified>
</cp:coreProperties>
</file>