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682"/>
        <w:gridCol w:w="529"/>
        <w:gridCol w:w="910"/>
        <w:gridCol w:w="2779"/>
      </w:tblGrid>
      <w:tr w:rsidR="00823825" w:rsidRPr="006A0376" w14:paraId="344D92F8" w14:textId="77777777" w:rsidTr="006A0376">
        <w:tc>
          <w:tcPr>
            <w:tcW w:w="6204" w:type="dxa"/>
            <w:hideMark/>
          </w:tcPr>
          <w:p w14:paraId="6CF0DD6A" w14:textId="77777777" w:rsidR="00823825" w:rsidRPr="006A0376" w:rsidRDefault="00823825" w:rsidP="006A037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6A0376">
              <w:rPr>
                <w:rFonts w:ascii="Arial" w:hAnsi="Arial" w:cs="Arial"/>
                <w:noProof/>
                <w:lang w:eastAsia="mk-MK"/>
              </w:rPr>
              <w:drawing>
                <wp:inline distT="0" distB="0" distL="0" distR="0" wp14:anchorId="7934A5EF" wp14:editId="73CEAF11">
                  <wp:extent cx="297603" cy="352425"/>
                  <wp:effectExtent l="19050" t="0" r="7197" b="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6F6B233E" w14:textId="77777777" w:rsidR="00823825" w:rsidRPr="006A0376" w:rsidRDefault="00823825" w:rsidP="006A037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7C33E58D" w14:textId="77777777" w:rsidR="00823825" w:rsidRPr="006A0376" w:rsidRDefault="00823825" w:rsidP="006A037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6DFA3EF1" w14:textId="77777777" w:rsidR="00823825" w:rsidRPr="006A0376" w:rsidRDefault="00823825" w:rsidP="006A037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6A0376" w14:paraId="48D29702" w14:textId="77777777" w:rsidTr="006A0376">
        <w:tc>
          <w:tcPr>
            <w:tcW w:w="6204" w:type="dxa"/>
            <w:hideMark/>
          </w:tcPr>
          <w:p w14:paraId="1F0C11D5" w14:textId="77777777" w:rsidR="00823825" w:rsidRPr="006A0376" w:rsidRDefault="00823825" w:rsidP="006A037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6A0376">
              <w:rPr>
                <w:rFonts w:ascii="Arial" w:eastAsia="Times New Roman" w:hAnsi="Arial" w:cs="Arial"/>
              </w:rPr>
              <w:t>И З В Р Ш И Т Е Л</w:t>
            </w:r>
          </w:p>
        </w:tc>
        <w:tc>
          <w:tcPr>
            <w:tcW w:w="566" w:type="dxa"/>
          </w:tcPr>
          <w:p w14:paraId="2D14D4C6" w14:textId="77777777" w:rsidR="00823825" w:rsidRPr="006A0376" w:rsidRDefault="00823825" w:rsidP="006A037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133372D8" w14:textId="77777777" w:rsidR="00823825" w:rsidRPr="006A0376" w:rsidRDefault="00823825" w:rsidP="006A037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  <w:hideMark/>
          </w:tcPr>
          <w:p w14:paraId="37C983D0" w14:textId="77777777" w:rsidR="00823825" w:rsidRPr="006A0376" w:rsidRDefault="006A0376" w:rsidP="006A037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r w:rsidRPr="006A0376">
              <w:rPr>
                <w:rFonts w:ascii="Arial" w:eastAsia="Times New Roman" w:hAnsi="Arial" w:cs="Arial"/>
              </w:rPr>
              <w:t xml:space="preserve">     </w:t>
            </w:r>
            <w:r w:rsidR="00823825" w:rsidRPr="006A0376">
              <w:rPr>
                <w:rFonts w:ascii="Arial" w:eastAsia="Times New Roman" w:hAnsi="Arial" w:cs="Arial"/>
              </w:rPr>
              <w:t>Образец бр.</w:t>
            </w:r>
            <w:r w:rsidR="008C43A1" w:rsidRPr="006A0376">
              <w:rPr>
                <w:rFonts w:ascii="Arial" w:eastAsia="Times New Roman" w:hAnsi="Arial" w:cs="Arial"/>
                <w:lang w:val="en-US"/>
              </w:rPr>
              <w:t>66</w:t>
            </w:r>
          </w:p>
        </w:tc>
      </w:tr>
      <w:tr w:rsidR="00823825" w:rsidRPr="006A0376" w14:paraId="0B71931A" w14:textId="77777777" w:rsidTr="006A0376">
        <w:tc>
          <w:tcPr>
            <w:tcW w:w="6204" w:type="dxa"/>
            <w:hideMark/>
          </w:tcPr>
          <w:p w14:paraId="51F7F667" w14:textId="77777777" w:rsidR="00823825" w:rsidRPr="006A0376" w:rsidRDefault="006A0376" w:rsidP="006A037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bookmarkStart w:id="0" w:name="Ime"/>
            <w:bookmarkEnd w:id="0"/>
            <w:r w:rsidRPr="006A0376">
              <w:rPr>
                <w:rFonts w:ascii="Arial" w:eastAsia="Times New Roman" w:hAnsi="Arial" w:cs="Arial"/>
                <w:lang w:val="en-US"/>
              </w:rPr>
              <w:t>Емилија Павловска</w:t>
            </w:r>
          </w:p>
        </w:tc>
        <w:tc>
          <w:tcPr>
            <w:tcW w:w="566" w:type="dxa"/>
          </w:tcPr>
          <w:p w14:paraId="30B49C9E" w14:textId="77777777" w:rsidR="00823825" w:rsidRPr="006A0376" w:rsidRDefault="00823825" w:rsidP="006A037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1BE93304" w14:textId="77777777" w:rsidR="00823825" w:rsidRPr="006A0376" w:rsidRDefault="00823825" w:rsidP="006A037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5C56DD38" w14:textId="77777777" w:rsidR="00823825" w:rsidRPr="006A0376" w:rsidRDefault="00823825" w:rsidP="006A037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6A0376" w14:paraId="1D322DCB" w14:textId="77777777" w:rsidTr="006A0376">
        <w:tc>
          <w:tcPr>
            <w:tcW w:w="6204" w:type="dxa"/>
            <w:hideMark/>
          </w:tcPr>
          <w:p w14:paraId="1F24F330" w14:textId="77777777" w:rsidR="00823825" w:rsidRPr="006A0376" w:rsidRDefault="00823825" w:rsidP="006A037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6A0376">
              <w:rPr>
                <w:rFonts w:ascii="Arial" w:eastAsia="Times New Roman" w:hAnsi="Arial" w:cs="Arial"/>
              </w:rPr>
              <w:t>именуван за подрачјето</w:t>
            </w:r>
            <w:r w:rsidR="003B0CFE" w:rsidRPr="006A0376">
              <w:rPr>
                <w:rFonts w:ascii="Arial" w:eastAsia="Times New Roman" w:hAnsi="Arial" w:cs="Arial"/>
              </w:rPr>
              <w:t xml:space="preserve"> на</w:t>
            </w:r>
          </w:p>
        </w:tc>
        <w:tc>
          <w:tcPr>
            <w:tcW w:w="566" w:type="dxa"/>
          </w:tcPr>
          <w:p w14:paraId="67922864" w14:textId="77777777" w:rsidR="00823825" w:rsidRPr="006A0376" w:rsidRDefault="00823825" w:rsidP="006A037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6D2467C1" w14:textId="77777777" w:rsidR="00823825" w:rsidRPr="006A0376" w:rsidRDefault="00823825" w:rsidP="006A037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28AD58BE" w14:textId="77777777" w:rsidR="00823825" w:rsidRPr="006A0376" w:rsidRDefault="003B0CFE" w:rsidP="006A037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  <w:r w:rsidRPr="006A0376">
              <w:rPr>
                <w:rFonts w:ascii="Arial" w:eastAsia="Times New Roman" w:hAnsi="Arial" w:cs="Arial"/>
                <w:color w:val="000000"/>
              </w:rPr>
              <w:t xml:space="preserve">            И.бр</w:t>
            </w:r>
            <w:r w:rsidRPr="006A0376">
              <w:rPr>
                <w:rFonts w:ascii="Arial" w:eastAsia="Times New Roman" w:hAnsi="Arial" w:cs="Arial"/>
                <w:lang w:val="en-US"/>
              </w:rPr>
              <w:t xml:space="preserve">. </w:t>
            </w:r>
            <w:bookmarkStart w:id="1" w:name="Ibr"/>
            <w:bookmarkEnd w:id="1"/>
            <w:r w:rsidR="006A0376" w:rsidRPr="006A0376">
              <w:rPr>
                <w:rFonts w:ascii="Arial" w:eastAsia="Times New Roman" w:hAnsi="Arial" w:cs="Arial"/>
                <w:lang w:val="en-US"/>
              </w:rPr>
              <w:t>455/2026</w:t>
            </w:r>
            <w:r w:rsidRPr="006A0376">
              <w:rPr>
                <w:rFonts w:ascii="Arial" w:eastAsia="Times New Roman" w:hAnsi="Arial" w:cs="Arial"/>
                <w:lang w:val="en-US"/>
              </w:rPr>
              <w:t xml:space="preserve"> </w:t>
            </w:r>
          </w:p>
        </w:tc>
      </w:tr>
      <w:tr w:rsidR="00823825" w:rsidRPr="006A0376" w14:paraId="181E27E8" w14:textId="77777777" w:rsidTr="006A0376">
        <w:tc>
          <w:tcPr>
            <w:tcW w:w="6204" w:type="dxa"/>
            <w:hideMark/>
          </w:tcPr>
          <w:p w14:paraId="29138423" w14:textId="77777777" w:rsidR="00823825" w:rsidRPr="006A0376" w:rsidRDefault="006A0376" w:rsidP="006A037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bookmarkStart w:id="2" w:name="OPodracjeSud"/>
            <w:bookmarkEnd w:id="2"/>
            <w:r w:rsidRPr="006A0376">
              <w:rPr>
                <w:rFonts w:ascii="Arial" w:eastAsia="Times New Roman" w:hAnsi="Arial" w:cs="Arial"/>
                <w:lang w:val="ru-RU"/>
              </w:rPr>
              <w:t>Основниот суд Штип и Свети Николе</w:t>
            </w:r>
          </w:p>
        </w:tc>
        <w:tc>
          <w:tcPr>
            <w:tcW w:w="566" w:type="dxa"/>
          </w:tcPr>
          <w:p w14:paraId="6CC0FFD0" w14:textId="77777777" w:rsidR="00823825" w:rsidRPr="006A0376" w:rsidRDefault="00823825" w:rsidP="006A037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4322CB3E" w14:textId="77777777" w:rsidR="00823825" w:rsidRPr="006A0376" w:rsidRDefault="00823825" w:rsidP="006A037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28DBECF4" w14:textId="77777777" w:rsidR="00823825" w:rsidRPr="006A0376" w:rsidRDefault="00823825" w:rsidP="006A037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6A0376" w14:paraId="17B8E01A" w14:textId="77777777" w:rsidTr="006A0376">
        <w:tc>
          <w:tcPr>
            <w:tcW w:w="6204" w:type="dxa"/>
            <w:hideMark/>
          </w:tcPr>
          <w:p w14:paraId="57EDABE6" w14:textId="77777777" w:rsidR="00823825" w:rsidRPr="006A0376" w:rsidRDefault="006A0376" w:rsidP="006A037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bookmarkStart w:id="3" w:name="OAdresaIzv"/>
            <w:bookmarkEnd w:id="3"/>
            <w:r w:rsidRPr="006A0376">
              <w:rPr>
                <w:rFonts w:ascii="Arial" w:eastAsia="Times New Roman" w:hAnsi="Arial" w:cs="Arial"/>
                <w:lang w:val="en-US"/>
              </w:rPr>
              <w:t>ул.Ванчо Прке бр.121 лок.Кубус</w:t>
            </w:r>
          </w:p>
        </w:tc>
        <w:tc>
          <w:tcPr>
            <w:tcW w:w="566" w:type="dxa"/>
          </w:tcPr>
          <w:p w14:paraId="53E86E5F" w14:textId="77777777" w:rsidR="00823825" w:rsidRPr="006A0376" w:rsidRDefault="00823825" w:rsidP="006A037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16DF07DC" w14:textId="77777777" w:rsidR="00823825" w:rsidRPr="006A0376" w:rsidRDefault="00823825" w:rsidP="006A037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053D3221" w14:textId="77777777" w:rsidR="00823825" w:rsidRPr="006A0376" w:rsidRDefault="00823825" w:rsidP="006A037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6A0376" w14:paraId="0E5F6F68" w14:textId="77777777" w:rsidTr="006A0376">
        <w:tc>
          <w:tcPr>
            <w:tcW w:w="6204" w:type="dxa"/>
            <w:hideMark/>
          </w:tcPr>
          <w:p w14:paraId="2A79FD32" w14:textId="77777777" w:rsidR="00823825" w:rsidRPr="006A0376" w:rsidRDefault="006A0376" w:rsidP="006A037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bookmarkStart w:id="4" w:name="tel"/>
            <w:bookmarkEnd w:id="4"/>
            <w:r w:rsidRPr="006A0376">
              <w:rPr>
                <w:rFonts w:ascii="Arial" w:eastAsia="Times New Roman" w:hAnsi="Arial" w:cs="Arial"/>
                <w:lang w:val="en-US"/>
              </w:rPr>
              <w:t>тел. 032-613-009</w:t>
            </w:r>
          </w:p>
        </w:tc>
        <w:tc>
          <w:tcPr>
            <w:tcW w:w="566" w:type="dxa"/>
          </w:tcPr>
          <w:p w14:paraId="24F32009" w14:textId="77777777" w:rsidR="00823825" w:rsidRPr="006A0376" w:rsidRDefault="00823825" w:rsidP="006A037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1E20CDF1" w14:textId="77777777" w:rsidR="00823825" w:rsidRPr="006A0376" w:rsidRDefault="00823825" w:rsidP="006A037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6B8953C4" w14:textId="77777777" w:rsidR="00823825" w:rsidRPr="006A0376" w:rsidRDefault="00823825" w:rsidP="006A037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</w:tbl>
    <w:p w14:paraId="7E419D27" w14:textId="77777777" w:rsidR="00823825" w:rsidRPr="006A0376" w:rsidRDefault="00823825" w:rsidP="005557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80"/>
          <w:sz w:val="20"/>
          <w:szCs w:val="20"/>
          <w:lang w:val="en-US"/>
        </w:rPr>
      </w:pPr>
      <w:r w:rsidRPr="006A0376">
        <w:rPr>
          <w:rFonts w:ascii="Arial" w:hAnsi="Arial" w:cs="Arial"/>
          <w:bCs/>
          <w:color w:val="000080"/>
          <w:sz w:val="20"/>
          <w:szCs w:val="20"/>
        </w:rPr>
        <w:t xml:space="preserve">                                 </w:t>
      </w:r>
      <w:r w:rsidRPr="006A0376">
        <w:rPr>
          <w:rFonts w:ascii="Arial" w:hAnsi="Arial" w:cs="Arial"/>
          <w:bCs/>
          <w:color w:val="000080"/>
          <w:sz w:val="20"/>
          <w:szCs w:val="20"/>
        </w:rPr>
        <w:tab/>
      </w:r>
      <w:r w:rsidRPr="006A0376">
        <w:rPr>
          <w:rFonts w:ascii="Arial" w:hAnsi="Arial" w:cs="Arial"/>
          <w:bCs/>
          <w:color w:val="000080"/>
          <w:sz w:val="20"/>
          <w:szCs w:val="20"/>
        </w:rPr>
        <w:tab/>
      </w:r>
      <w:r w:rsidRPr="006A0376">
        <w:rPr>
          <w:rFonts w:ascii="Arial" w:hAnsi="Arial" w:cs="Arial"/>
          <w:bCs/>
          <w:color w:val="000080"/>
          <w:sz w:val="20"/>
          <w:szCs w:val="20"/>
        </w:rPr>
        <w:tab/>
        <w:t xml:space="preserve">   </w:t>
      </w:r>
    </w:p>
    <w:p w14:paraId="3636E019" w14:textId="77777777" w:rsidR="005557A9" w:rsidRPr="006A0376" w:rsidRDefault="005557A9" w:rsidP="005557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  <w:lang w:val="en-US"/>
        </w:rPr>
      </w:pPr>
    </w:p>
    <w:p w14:paraId="723FED87" w14:textId="77777777" w:rsidR="0021499C" w:rsidRPr="006A0376" w:rsidRDefault="0021499C" w:rsidP="002149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6A0376">
        <w:rPr>
          <w:rFonts w:ascii="Arial" w:hAnsi="Arial" w:cs="Arial"/>
        </w:rPr>
        <w:t xml:space="preserve">Извршителот </w:t>
      </w:r>
      <w:bookmarkStart w:id="5" w:name="Izvrsitel"/>
      <w:bookmarkEnd w:id="5"/>
      <w:r w:rsidR="006A0376" w:rsidRPr="006A0376">
        <w:rPr>
          <w:rFonts w:ascii="Arial" w:hAnsi="Arial" w:cs="Arial"/>
        </w:rPr>
        <w:t>Емилија Павловска</w:t>
      </w:r>
      <w:r w:rsidRPr="006A0376">
        <w:rPr>
          <w:rFonts w:ascii="Arial" w:hAnsi="Arial" w:cs="Arial"/>
        </w:rPr>
        <w:t xml:space="preserve"> од </w:t>
      </w:r>
      <w:bookmarkStart w:id="6" w:name="Adresa"/>
      <w:bookmarkEnd w:id="6"/>
      <w:r w:rsidR="006A0376" w:rsidRPr="006A0376">
        <w:rPr>
          <w:rFonts w:ascii="Arial" w:hAnsi="Arial" w:cs="Arial"/>
        </w:rPr>
        <w:t>Штип, ул.Ванчо Прке бр.121 лок.Кубус</w:t>
      </w:r>
      <w:r w:rsidRPr="006A0376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6A0376" w:rsidRPr="006A0376">
        <w:rPr>
          <w:rFonts w:ascii="Arial" w:hAnsi="Arial" w:cs="Arial"/>
        </w:rPr>
        <w:t>доверителот ХАЛК БАНКА АД Скопје</w:t>
      </w:r>
      <w:r w:rsidRPr="006A0376">
        <w:rPr>
          <w:rFonts w:ascii="Arial" w:hAnsi="Arial" w:cs="Arial"/>
        </w:rPr>
        <w:t xml:space="preserve"> од </w:t>
      </w:r>
      <w:bookmarkStart w:id="8" w:name="DovGrad1"/>
      <w:bookmarkEnd w:id="8"/>
      <w:r w:rsidR="006A0376" w:rsidRPr="006A0376">
        <w:rPr>
          <w:rFonts w:ascii="Arial" w:hAnsi="Arial" w:cs="Arial"/>
        </w:rPr>
        <w:t>Скопје</w:t>
      </w:r>
      <w:r w:rsidRPr="006A0376">
        <w:rPr>
          <w:rFonts w:ascii="Arial" w:hAnsi="Arial" w:cs="Arial"/>
          <w:lang w:val="ru-RU"/>
        </w:rPr>
        <w:t xml:space="preserve"> </w:t>
      </w:r>
      <w:r w:rsidRPr="006A0376">
        <w:rPr>
          <w:rFonts w:ascii="Arial" w:hAnsi="Arial" w:cs="Arial"/>
        </w:rPr>
        <w:t xml:space="preserve">со </w:t>
      </w:r>
      <w:bookmarkStart w:id="9" w:name="opis_edb1"/>
      <w:bookmarkEnd w:id="9"/>
      <w:r w:rsidR="006A0376" w:rsidRPr="006A0376">
        <w:rPr>
          <w:rFonts w:ascii="Arial" w:hAnsi="Arial" w:cs="Arial"/>
        </w:rPr>
        <w:t>ЕДБ 4030993162028</w:t>
      </w:r>
      <w:r w:rsidR="006A0376">
        <w:rPr>
          <w:rFonts w:ascii="Arial" w:hAnsi="Arial" w:cs="Arial"/>
        </w:rPr>
        <w:t>,</w:t>
      </w:r>
      <w:r w:rsidR="006A0376" w:rsidRPr="006A0376">
        <w:rPr>
          <w:rFonts w:ascii="Arial" w:hAnsi="Arial" w:cs="Arial"/>
        </w:rPr>
        <w:t xml:space="preserve"> ЕМБС 4627148</w:t>
      </w:r>
      <w:bookmarkStart w:id="10" w:name="edb1"/>
      <w:bookmarkEnd w:id="10"/>
      <w:r w:rsidRPr="006A0376">
        <w:rPr>
          <w:rFonts w:ascii="Arial" w:hAnsi="Arial" w:cs="Arial"/>
        </w:rPr>
        <w:t xml:space="preserve"> </w:t>
      </w:r>
      <w:bookmarkStart w:id="11" w:name="opis_sed1"/>
      <w:bookmarkEnd w:id="11"/>
      <w:r w:rsidR="006A0376" w:rsidRPr="006A0376">
        <w:rPr>
          <w:rFonts w:ascii="Arial" w:hAnsi="Arial" w:cs="Arial"/>
        </w:rPr>
        <w:t>и седиште на</w:t>
      </w:r>
      <w:r w:rsidRPr="006A0376">
        <w:rPr>
          <w:rFonts w:ascii="Arial" w:hAnsi="Arial" w:cs="Arial"/>
        </w:rPr>
        <w:t xml:space="preserve"> </w:t>
      </w:r>
      <w:bookmarkStart w:id="12" w:name="adresa1"/>
      <w:bookmarkEnd w:id="12"/>
      <w:r w:rsidR="006A0376" w:rsidRPr="006A0376">
        <w:rPr>
          <w:rFonts w:ascii="Arial" w:hAnsi="Arial" w:cs="Arial"/>
        </w:rPr>
        <w:t>ул.Водњанска бр.1/2</w:t>
      </w:r>
      <w:r w:rsidRPr="006A0376">
        <w:rPr>
          <w:rFonts w:ascii="Arial" w:hAnsi="Arial" w:cs="Arial"/>
          <w:lang w:val="ru-RU"/>
        </w:rPr>
        <w:t>,</w:t>
      </w:r>
      <w:r w:rsidRPr="006A0376">
        <w:rPr>
          <w:rFonts w:ascii="Arial" w:hAnsi="Arial" w:cs="Arial"/>
        </w:rPr>
        <w:t xml:space="preserve"> </w:t>
      </w:r>
      <w:bookmarkStart w:id="13" w:name="Doveritel2"/>
      <w:bookmarkStart w:id="14" w:name="Doveritel3"/>
      <w:bookmarkStart w:id="15" w:name="Doveritel4"/>
      <w:bookmarkStart w:id="16" w:name="Doveritel5"/>
      <w:bookmarkEnd w:id="13"/>
      <w:bookmarkEnd w:id="14"/>
      <w:bookmarkEnd w:id="15"/>
      <w:bookmarkEnd w:id="16"/>
      <w:r w:rsidRPr="006A0376">
        <w:rPr>
          <w:rFonts w:ascii="Arial" w:hAnsi="Arial" w:cs="Arial"/>
        </w:rPr>
        <w:t xml:space="preserve">засновано на извршната исправа </w:t>
      </w:r>
      <w:bookmarkStart w:id="17" w:name="IzvIsprava"/>
      <w:bookmarkEnd w:id="17"/>
      <w:r w:rsidR="006A0376" w:rsidRPr="006A0376">
        <w:rPr>
          <w:rFonts w:ascii="Arial" w:hAnsi="Arial" w:cs="Arial"/>
        </w:rPr>
        <w:t>ОДУ бр.349/24 од 13.06.2024 година на Нотар Горан Каранфиловски од Штип</w:t>
      </w:r>
      <w:r w:rsidRPr="006A0376">
        <w:rPr>
          <w:rFonts w:ascii="Arial" w:hAnsi="Arial" w:cs="Arial"/>
        </w:rPr>
        <w:t xml:space="preserve">, против </w:t>
      </w:r>
      <w:bookmarkStart w:id="18" w:name="Dolznik1"/>
      <w:bookmarkEnd w:id="18"/>
      <w:r w:rsidR="006A0376" w:rsidRPr="006A0376">
        <w:rPr>
          <w:rFonts w:ascii="Arial" w:hAnsi="Arial" w:cs="Arial"/>
        </w:rPr>
        <w:t>должни</w:t>
      </w:r>
      <w:r w:rsidR="006A0376">
        <w:rPr>
          <w:rFonts w:ascii="Arial" w:hAnsi="Arial" w:cs="Arial"/>
        </w:rPr>
        <w:t>кот</w:t>
      </w:r>
      <w:r w:rsidR="006A0376" w:rsidRPr="006A0376">
        <w:rPr>
          <w:rFonts w:ascii="Arial" w:hAnsi="Arial" w:cs="Arial"/>
        </w:rPr>
        <w:t xml:space="preserve"> Адаме Инвестмент Дооел</w:t>
      </w:r>
      <w:r w:rsidRPr="006A0376">
        <w:rPr>
          <w:rFonts w:ascii="Arial" w:hAnsi="Arial" w:cs="Arial"/>
        </w:rPr>
        <w:t xml:space="preserve"> од </w:t>
      </w:r>
      <w:bookmarkStart w:id="19" w:name="DolzGrad1"/>
      <w:bookmarkEnd w:id="19"/>
      <w:r w:rsidR="006A0376" w:rsidRPr="006A0376">
        <w:rPr>
          <w:rFonts w:ascii="Arial" w:hAnsi="Arial" w:cs="Arial"/>
        </w:rPr>
        <w:t>Скопје</w:t>
      </w:r>
      <w:r w:rsidRPr="006A0376">
        <w:rPr>
          <w:rFonts w:ascii="Arial" w:hAnsi="Arial" w:cs="Arial"/>
        </w:rPr>
        <w:t xml:space="preserve"> со </w:t>
      </w:r>
      <w:bookmarkStart w:id="20" w:name="opis_edb1_dolz"/>
      <w:bookmarkEnd w:id="20"/>
      <w:r w:rsidR="006A0376" w:rsidRPr="006A0376">
        <w:rPr>
          <w:rFonts w:ascii="Arial" w:hAnsi="Arial" w:cs="Arial"/>
        </w:rPr>
        <w:t>ЕДБ 4044022520360</w:t>
      </w:r>
      <w:r w:rsidR="006A0376">
        <w:rPr>
          <w:rFonts w:ascii="Arial" w:hAnsi="Arial" w:cs="Arial"/>
        </w:rPr>
        <w:t>,</w:t>
      </w:r>
      <w:r w:rsidR="006A0376" w:rsidRPr="006A0376">
        <w:rPr>
          <w:rFonts w:ascii="Arial" w:hAnsi="Arial" w:cs="Arial"/>
        </w:rPr>
        <w:t xml:space="preserve"> ЕМБС 7602057</w:t>
      </w:r>
      <w:bookmarkStart w:id="21" w:name="edb1_dolz"/>
      <w:bookmarkStart w:id="22" w:name="embs_dolz"/>
      <w:bookmarkEnd w:id="21"/>
      <w:bookmarkEnd w:id="22"/>
      <w:r w:rsidRPr="006A0376">
        <w:rPr>
          <w:rFonts w:ascii="Arial" w:hAnsi="Arial" w:cs="Arial"/>
          <w:lang w:val="ru-RU"/>
        </w:rPr>
        <w:t xml:space="preserve"> </w:t>
      </w:r>
      <w:bookmarkStart w:id="23" w:name="opis_sed1_dolz"/>
      <w:bookmarkEnd w:id="23"/>
      <w:r w:rsidR="006A0376" w:rsidRPr="006A0376">
        <w:rPr>
          <w:rFonts w:ascii="Arial" w:hAnsi="Arial" w:cs="Arial"/>
          <w:lang w:val="ru-RU"/>
        </w:rPr>
        <w:t>и седиште на</w:t>
      </w:r>
      <w:r w:rsidRPr="006A0376">
        <w:rPr>
          <w:rFonts w:ascii="Arial" w:hAnsi="Arial" w:cs="Arial"/>
        </w:rPr>
        <w:t xml:space="preserve"> </w:t>
      </w:r>
      <w:bookmarkStart w:id="24" w:name="adresa1_dolz"/>
      <w:bookmarkEnd w:id="24"/>
      <w:r w:rsidR="006A0376" w:rsidRPr="006A0376">
        <w:rPr>
          <w:rFonts w:ascii="Arial" w:hAnsi="Arial" w:cs="Arial"/>
        </w:rPr>
        <w:t>ул.Столтенбергова бр.4Б-3/10</w:t>
      </w:r>
      <w:r w:rsidRPr="006A0376">
        <w:rPr>
          <w:rFonts w:ascii="Arial" w:hAnsi="Arial" w:cs="Arial"/>
        </w:rPr>
        <w:t xml:space="preserve"> </w:t>
      </w:r>
      <w:bookmarkStart w:id="25" w:name="Dolznik2"/>
      <w:bookmarkEnd w:id="25"/>
      <w:r w:rsidR="006A0376" w:rsidRPr="006A0376">
        <w:rPr>
          <w:rFonts w:ascii="Arial" w:hAnsi="Arial" w:cs="Arial"/>
        </w:rPr>
        <w:t xml:space="preserve">и </w:t>
      </w:r>
      <w:r w:rsidR="006A0376">
        <w:rPr>
          <w:rFonts w:ascii="Arial" w:hAnsi="Arial" w:cs="Arial"/>
        </w:rPr>
        <w:t xml:space="preserve">заложниот должник </w:t>
      </w:r>
      <w:r w:rsidR="006A0376" w:rsidRPr="006A0376">
        <w:rPr>
          <w:rFonts w:ascii="Arial" w:hAnsi="Arial" w:cs="Arial"/>
        </w:rPr>
        <w:t>АГРОФИЛА ДООЕЛ од Штип со ЕДБ 4029007500281</w:t>
      </w:r>
      <w:r w:rsidR="006A0376">
        <w:rPr>
          <w:rFonts w:ascii="Arial" w:hAnsi="Arial" w:cs="Arial"/>
        </w:rPr>
        <w:t xml:space="preserve">, </w:t>
      </w:r>
      <w:r w:rsidR="006A0376" w:rsidRPr="006A0376">
        <w:rPr>
          <w:rFonts w:ascii="Arial" w:hAnsi="Arial" w:cs="Arial"/>
        </w:rPr>
        <w:t>ЕМБС 6275346 и седиште на Индустриска зона Македонка бр.21,</w:t>
      </w:r>
      <w:r w:rsidRPr="006A0376">
        <w:rPr>
          <w:rFonts w:ascii="Arial" w:hAnsi="Arial" w:cs="Arial"/>
        </w:rPr>
        <w:t xml:space="preserve"> за спроведување на извршување</w:t>
      </w:r>
      <w:bookmarkStart w:id="26" w:name="VredPredmet"/>
      <w:bookmarkEnd w:id="26"/>
      <w:r w:rsidR="006A0376">
        <w:rPr>
          <w:rFonts w:ascii="Arial" w:hAnsi="Arial" w:cs="Arial"/>
        </w:rPr>
        <w:t>,</w:t>
      </w:r>
      <w:r w:rsidRPr="006A0376">
        <w:rPr>
          <w:rFonts w:ascii="Arial" w:hAnsi="Arial" w:cs="Arial"/>
        </w:rPr>
        <w:t xml:space="preserve"> ден </w:t>
      </w:r>
      <w:bookmarkStart w:id="27" w:name="DatumIzdava"/>
      <w:bookmarkEnd w:id="27"/>
      <w:r w:rsidR="006A0376" w:rsidRPr="006A0376">
        <w:rPr>
          <w:rFonts w:ascii="Arial" w:hAnsi="Arial" w:cs="Arial"/>
        </w:rPr>
        <w:t>25.09.2026</w:t>
      </w:r>
      <w:r w:rsidRPr="006A0376">
        <w:rPr>
          <w:rFonts w:ascii="Arial" w:hAnsi="Arial" w:cs="Arial"/>
        </w:rPr>
        <w:t xml:space="preserve"> година го донесува следниот:</w:t>
      </w:r>
    </w:p>
    <w:p w14:paraId="19885B11" w14:textId="77777777" w:rsidR="00DF1299" w:rsidRPr="006A0376" w:rsidRDefault="004F4016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A0376">
        <w:rPr>
          <w:rFonts w:ascii="Arial" w:hAnsi="Arial" w:cs="Arial"/>
        </w:rPr>
        <w:t xml:space="preserve"> </w:t>
      </w:r>
      <w:r w:rsidR="00DF1299" w:rsidRPr="006A0376">
        <w:rPr>
          <w:rFonts w:ascii="Arial" w:hAnsi="Arial" w:cs="Arial"/>
        </w:rPr>
        <w:t xml:space="preserve">                                                                           </w:t>
      </w:r>
      <w:r w:rsidR="00226087" w:rsidRPr="006A0376">
        <w:rPr>
          <w:rFonts w:ascii="Arial" w:hAnsi="Arial" w:cs="Arial"/>
        </w:rPr>
        <w:t xml:space="preserve"> </w:t>
      </w:r>
      <w:r w:rsidR="00DF1299" w:rsidRPr="006A0376">
        <w:rPr>
          <w:rFonts w:ascii="Arial" w:hAnsi="Arial" w:cs="Arial"/>
        </w:rPr>
        <w:t xml:space="preserve">                                                                                      </w:t>
      </w:r>
    </w:p>
    <w:p w14:paraId="1F1A5AF1" w14:textId="77777777" w:rsidR="00B51157" w:rsidRPr="006A0376" w:rsidRDefault="00B51157" w:rsidP="00B51157">
      <w:pPr>
        <w:spacing w:after="0"/>
        <w:jc w:val="center"/>
        <w:rPr>
          <w:rFonts w:ascii="Arial" w:hAnsi="Arial" w:cs="Arial"/>
        </w:rPr>
      </w:pPr>
      <w:r w:rsidRPr="006A0376">
        <w:rPr>
          <w:rFonts w:ascii="Arial" w:hAnsi="Arial" w:cs="Arial"/>
        </w:rPr>
        <w:t>З А К Л У Ч О К</w:t>
      </w:r>
    </w:p>
    <w:p w14:paraId="511F9921" w14:textId="77777777" w:rsidR="00B51157" w:rsidRPr="006A0376" w:rsidRDefault="00B51157" w:rsidP="00B51157">
      <w:pPr>
        <w:spacing w:after="0"/>
        <w:jc w:val="center"/>
        <w:rPr>
          <w:rFonts w:ascii="Arial" w:hAnsi="Arial" w:cs="Arial"/>
        </w:rPr>
      </w:pPr>
      <w:r w:rsidRPr="006A0376">
        <w:rPr>
          <w:rFonts w:ascii="Arial" w:hAnsi="Arial" w:cs="Arial"/>
        </w:rPr>
        <w:t>ЗА УСНА ЈАВНА ПРОДАЖБА</w:t>
      </w:r>
    </w:p>
    <w:p w14:paraId="44426F10" w14:textId="77777777" w:rsidR="00B51157" w:rsidRPr="006A0376" w:rsidRDefault="00B51157" w:rsidP="00B51157">
      <w:pPr>
        <w:spacing w:after="0"/>
        <w:jc w:val="center"/>
        <w:rPr>
          <w:rFonts w:ascii="Arial" w:hAnsi="Arial" w:cs="Arial"/>
        </w:rPr>
      </w:pPr>
      <w:r w:rsidRPr="006A0376">
        <w:rPr>
          <w:rFonts w:ascii="Arial" w:hAnsi="Arial" w:cs="Arial"/>
        </w:rPr>
        <w:t xml:space="preserve">(врз основа на членовите 179 став (1), 181 став (1) и 182 став (1) од </w:t>
      </w:r>
      <w:r w:rsidRPr="006A0376">
        <w:rPr>
          <w:rFonts w:ascii="Arial" w:hAnsi="Arial" w:cs="Arial"/>
          <w:bCs/>
        </w:rPr>
        <w:t>Законот за извршување</w:t>
      </w:r>
      <w:r w:rsidRPr="006A0376">
        <w:rPr>
          <w:rFonts w:ascii="Arial" w:hAnsi="Arial" w:cs="Arial"/>
        </w:rPr>
        <w:t>)</w:t>
      </w:r>
    </w:p>
    <w:p w14:paraId="43AB9E1E" w14:textId="77777777" w:rsidR="00DF1299" w:rsidRPr="006A0376" w:rsidRDefault="00DF1299" w:rsidP="00B511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DDAE8E" w14:textId="77777777" w:rsidR="00DF1299" w:rsidRPr="006A0376" w:rsidRDefault="00226087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A0376">
        <w:rPr>
          <w:rFonts w:ascii="Arial" w:hAnsi="Arial" w:cs="Arial"/>
        </w:rPr>
        <w:t xml:space="preserve"> </w:t>
      </w:r>
    </w:p>
    <w:p w14:paraId="387E4644" w14:textId="77777777" w:rsidR="006A2F2F" w:rsidRDefault="00211393" w:rsidP="006A2F2F">
      <w:pPr>
        <w:ind w:firstLine="720"/>
        <w:contextualSpacing/>
        <w:jc w:val="both"/>
        <w:rPr>
          <w:rFonts w:ascii="Arial" w:eastAsia="Times New Roman" w:hAnsi="Arial" w:cs="Arial"/>
        </w:rPr>
      </w:pPr>
      <w:r w:rsidRPr="006A0376">
        <w:rPr>
          <w:rFonts w:ascii="Arial" w:eastAsia="Times New Roman" w:hAnsi="Arial" w:cs="Arial"/>
        </w:rPr>
        <w:t xml:space="preserve">СЕ ОПРЕДЕЛУВА </w:t>
      </w:r>
      <w:r w:rsidR="006A0376">
        <w:rPr>
          <w:rFonts w:ascii="Arial" w:eastAsia="Times New Roman" w:hAnsi="Arial" w:cs="Arial"/>
        </w:rPr>
        <w:t>прва</w:t>
      </w:r>
      <w:r w:rsidRPr="006A0376">
        <w:rPr>
          <w:rFonts w:ascii="Arial" w:eastAsia="Times New Roman" w:hAnsi="Arial" w:cs="Arial"/>
        </w:rPr>
        <w:t xml:space="preserve"> продажба со усно јавно наддавање на недвижност</w:t>
      </w:r>
      <w:r w:rsidR="006A0376">
        <w:rPr>
          <w:rFonts w:ascii="Arial" w:eastAsia="Times New Roman" w:hAnsi="Arial" w:cs="Arial"/>
        </w:rPr>
        <w:t xml:space="preserve"> со следните ознаки:</w:t>
      </w:r>
    </w:p>
    <w:p w14:paraId="5F5A7FE2" w14:textId="77777777" w:rsidR="006A0376" w:rsidRDefault="006A0376" w:rsidP="006A2F2F">
      <w:p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-КП.бр.610 мв Вардариште, култура гз гнз, површина 5370 м2;</w:t>
      </w:r>
    </w:p>
    <w:p w14:paraId="2DE8F17F" w14:textId="77777777" w:rsidR="006A0376" w:rsidRDefault="006A2F2F" w:rsidP="006A037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6A0376">
        <w:rPr>
          <w:rFonts w:ascii="Arial" w:hAnsi="Arial" w:cs="Arial"/>
        </w:rPr>
        <w:t>КП.бр.611 мв Вардариште, култура гз гнз, површина 2651 м2,</w:t>
      </w:r>
    </w:p>
    <w:p w14:paraId="5C855A4B" w14:textId="77777777" w:rsidR="006A0376" w:rsidRDefault="006A0376" w:rsidP="006A037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запишана во имотен лист број 43 за КО Караорман-ВГ во сопственост на должникот и</w:t>
      </w:r>
    </w:p>
    <w:p w14:paraId="02E5E231" w14:textId="77777777" w:rsidR="006A0376" w:rsidRDefault="006A0376" w:rsidP="006A037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-КП.бр.612/2 мв Вардариште, култура гз гнз, површина 4529 м2;</w:t>
      </w:r>
    </w:p>
    <w:p w14:paraId="48231757" w14:textId="77777777" w:rsidR="006A0376" w:rsidRDefault="006A0376" w:rsidP="006A037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-КП.бр.613/2 мв Вардариште, култура гз гнз, површина 5176 м2;.</w:t>
      </w:r>
    </w:p>
    <w:p w14:paraId="05433E87" w14:textId="77777777" w:rsidR="006A0376" w:rsidRDefault="006A0376" w:rsidP="006A037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-КП.бр.614/1 мв Вардариште, култура гз гнз, површина 8273 м2,</w:t>
      </w:r>
    </w:p>
    <w:p w14:paraId="7FC263F5" w14:textId="77777777" w:rsidR="006A0376" w:rsidRDefault="006A0376" w:rsidP="006A037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C06F4">
        <w:rPr>
          <w:rFonts w:ascii="Arial" w:hAnsi="Arial" w:cs="Arial"/>
        </w:rPr>
        <w:t xml:space="preserve">запишана во имотен лист број </w:t>
      </w:r>
      <w:r>
        <w:rPr>
          <w:rFonts w:ascii="Arial" w:hAnsi="Arial" w:cs="Arial"/>
        </w:rPr>
        <w:t>600</w:t>
      </w:r>
      <w:r w:rsidRPr="009C06F4">
        <w:rPr>
          <w:rFonts w:ascii="Arial" w:hAnsi="Arial" w:cs="Arial"/>
        </w:rPr>
        <w:t xml:space="preserve"> за КО Караорман-ВГ</w:t>
      </w:r>
      <w:r>
        <w:rPr>
          <w:rFonts w:ascii="Arial" w:hAnsi="Arial" w:cs="Arial"/>
        </w:rPr>
        <w:t xml:space="preserve"> во сопственост на должникот,</w:t>
      </w:r>
    </w:p>
    <w:p w14:paraId="5F81A091" w14:textId="77777777" w:rsidR="00211393" w:rsidRPr="006A0376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bookmarkStart w:id="28" w:name="ODolz1"/>
      <w:bookmarkEnd w:id="28"/>
      <w:r w:rsidRPr="006A0376">
        <w:rPr>
          <w:rFonts w:ascii="Arial" w:eastAsia="Times New Roman" w:hAnsi="Arial" w:cs="Arial"/>
        </w:rPr>
        <w:t>Продажбата ќе се одржи на ден</w:t>
      </w:r>
      <w:r w:rsidR="00D15C24">
        <w:rPr>
          <w:rFonts w:ascii="Arial" w:eastAsia="Times New Roman" w:hAnsi="Arial" w:cs="Arial"/>
        </w:rPr>
        <w:t xml:space="preserve"> 28.10.2026 </w:t>
      </w:r>
      <w:r w:rsidRPr="006A0376">
        <w:rPr>
          <w:rFonts w:ascii="Arial" w:eastAsia="Times New Roman" w:hAnsi="Arial" w:cs="Arial"/>
        </w:rPr>
        <w:t xml:space="preserve">година во </w:t>
      </w:r>
      <w:r w:rsidR="006A2F2F">
        <w:rPr>
          <w:rFonts w:ascii="Arial" w:eastAsia="Times New Roman" w:hAnsi="Arial" w:cs="Arial"/>
        </w:rPr>
        <w:t xml:space="preserve">12.00 </w:t>
      </w:r>
      <w:r w:rsidRPr="006A0376">
        <w:rPr>
          <w:rFonts w:ascii="Arial" w:eastAsia="Times New Roman" w:hAnsi="Arial" w:cs="Arial"/>
        </w:rPr>
        <w:t xml:space="preserve">часот  во просториите на </w:t>
      </w:r>
      <w:r w:rsidR="006A2F2F">
        <w:rPr>
          <w:rFonts w:ascii="Arial" w:eastAsia="Times New Roman" w:hAnsi="Arial" w:cs="Arial"/>
        </w:rPr>
        <w:t>на извршителот Емилија Павловска на ул.Ванчо Прже бр.112 Штип</w:t>
      </w:r>
      <w:r w:rsidRPr="006A0376">
        <w:rPr>
          <w:rFonts w:ascii="Arial" w:eastAsia="Times New Roman" w:hAnsi="Arial" w:cs="Arial"/>
        </w:rPr>
        <w:t xml:space="preserve">. </w:t>
      </w:r>
    </w:p>
    <w:p w14:paraId="0AF9D08B" w14:textId="77777777" w:rsidR="00211393" w:rsidRPr="006A0376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6A0376">
        <w:rPr>
          <w:rFonts w:ascii="Arial" w:eastAsia="Times New Roman" w:hAnsi="Arial" w:cs="Arial"/>
        </w:rPr>
        <w:t xml:space="preserve">Почетната вредност на недвижноста, утврдена со заклучок на извршителот </w:t>
      </w:r>
      <w:r w:rsidR="006A0376">
        <w:rPr>
          <w:rFonts w:ascii="Arial" w:eastAsia="Times New Roman" w:hAnsi="Arial" w:cs="Arial"/>
        </w:rPr>
        <w:t>од 24.09.2026 година</w:t>
      </w:r>
      <w:r w:rsidRPr="006A0376">
        <w:rPr>
          <w:rFonts w:ascii="Arial" w:eastAsia="Times New Roman" w:hAnsi="Arial" w:cs="Arial"/>
        </w:rPr>
        <w:t xml:space="preserve"> изнесува</w:t>
      </w:r>
      <w:r w:rsidR="006A0376">
        <w:rPr>
          <w:rFonts w:ascii="Arial" w:eastAsia="Times New Roman" w:hAnsi="Arial" w:cs="Arial"/>
        </w:rPr>
        <w:t xml:space="preserve"> 22.778.776,00 </w:t>
      </w:r>
      <w:r w:rsidRPr="006A0376">
        <w:rPr>
          <w:rFonts w:ascii="Arial" w:eastAsia="Times New Roman" w:hAnsi="Arial" w:cs="Arial"/>
        </w:rPr>
        <w:t>денари, под која недвижноста не може да се продаде на првото јавно наддавање.</w:t>
      </w:r>
      <w:r w:rsidR="00D15C24">
        <w:rPr>
          <w:rFonts w:ascii="Arial" w:eastAsia="Times New Roman" w:hAnsi="Arial" w:cs="Arial"/>
        </w:rPr>
        <w:t xml:space="preserve"> Парцелите граничат една со друга и преставуваат една целина и како таква ќе се продава по наведената вредност.</w:t>
      </w:r>
    </w:p>
    <w:p w14:paraId="2CC20D42" w14:textId="77777777" w:rsidR="00211393" w:rsidRPr="006A0376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6A0376">
        <w:rPr>
          <w:rFonts w:ascii="Arial" w:eastAsia="Times New Roman" w:hAnsi="Arial" w:cs="Arial"/>
        </w:rPr>
        <w:t>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 w:rsidRPr="006A0376">
        <w:rPr>
          <w:rFonts w:ascii="Arial" w:eastAsia="Times New Roman" w:hAnsi="Arial" w:cs="Arial"/>
          <w:color w:val="00B050"/>
        </w:rPr>
        <w:t xml:space="preserve"> </w:t>
      </w:r>
      <w:r w:rsidRPr="006A0376">
        <w:rPr>
          <w:rFonts w:ascii="Arial" w:eastAsia="Times New Roman" w:hAnsi="Arial" w:cs="Arial"/>
        </w:rPr>
        <w:t>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2B836FA0" w14:textId="77777777" w:rsidR="00211393" w:rsidRPr="006A0376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6A0376">
        <w:rPr>
          <w:rFonts w:ascii="Arial" w:eastAsia="Times New Roman" w:hAnsi="Arial" w:cs="Arial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недвижноста. </w:t>
      </w:r>
    </w:p>
    <w:p w14:paraId="6C5E0E03" w14:textId="77777777" w:rsidR="00211393" w:rsidRPr="006A0376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ru-RU"/>
        </w:rPr>
      </w:pPr>
      <w:r w:rsidRPr="006A0376">
        <w:rPr>
          <w:rFonts w:ascii="Arial" w:eastAsia="Times New Roman" w:hAnsi="Arial" w:cs="Arial"/>
        </w:rPr>
        <w:t>Уплатата на паричните средства на име гаранција се врши на жиро сметката од извршителот со бр.</w:t>
      </w:r>
      <w:r w:rsidR="006A0376">
        <w:rPr>
          <w:rFonts w:ascii="Arial" w:eastAsia="Times New Roman" w:hAnsi="Arial" w:cs="Arial"/>
        </w:rPr>
        <w:t xml:space="preserve">200002348771863 </w:t>
      </w:r>
      <w:r w:rsidRPr="006A0376">
        <w:rPr>
          <w:rFonts w:ascii="Arial" w:eastAsia="Times New Roman" w:hAnsi="Arial" w:cs="Arial"/>
        </w:rPr>
        <w:t>која се води кај</w:t>
      </w:r>
      <w:r w:rsidR="006A0376">
        <w:rPr>
          <w:rFonts w:ascii="Arial" w:eastAsia="Times New Roman" w:hAnsi="Arial" w:cs="Arial"/>
        </w:rPr>
        <w:t xml:space="preserve"> Стопанска банка АД Скопје</w:t>
      </w:r>
      <w:r w:rsidR="006A2F2F">
        <w:rPr>
          <w:rFonts w:ascii="Arial" w:eastAsia="Times New Roman" w:hAnsi="Arial" w:cs="Arial"/>
        </w:rPr>
        <w:t>, најдоцна еден ден пред одржување на продажбата со цел на дознака гаранција за наддавање по И.бр.455/2026.</w:t>
      </w:r>
    </w:p>
    <w:p w14:paraId="6F4C6E77" w14:textId="77777777" w:rsidR="00211393" w:rsidRPr="006A0376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6A0376">
        <w:rPr>
          <w:rFonts w:ascii="Arial" w:eastAsia="Times New Roman" w:hAnsi="Arial" w:cs="Arial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6236C24A" w14:textId="77777777" w:rsidR="00211393" w:rsidRPr="006A0376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6A0376">
        <w:rPr>
          <w:rFonts w:ascii="Arial" w:eastAsia="Times New Roman" w:hAnsi="Arial" w:cs="Arial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 w:rsidR="006A2F2F">
        <w:rPr>
          <w:rFonts w:ascii="Arial" w:eastAsia="Times New Roman" w:hAnsi="Arial" w:cs="Arial"/>
        </w:rPr>
        <w:t xml:space="preserve">15 </w:t>
      </w:r>
      <w:r w:rsidRPr="006A0376">
        <w:rPr>
          <w:rFonts w:ascii="Arial" w:eastAsia="Times New Roman" w:hAnsi="Arial" w:cs="Arial"/>
        </w:rPr>
        <w:t xml:space="preserve">дена од денот на продажбата, во спротивно ќе се определи нова </w:t>
      </w:r>
      <w:r w:rsidRPr="006A0376">
        <w:rPr>
          <w:rFonts w:ascii="Arial" w:eastAsia="Times New Roman" w:hAnsi="Arial" w:cs="Arial"/>
        </w:rPr>
        <w:lastRenderedPageBreak/>
        <w:t>продажба, а средствата од положената гаранција се сметаат за наплатени средства во извршувањето.</w:t>
      </w:r>
    </w:p>
    <w:p w14:paraId="69C882D9" w14:textId="77777777" w:rsidR="00211393" w:rsidRPr="006A0376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6A0376">
        <w:rPr>
          <w:rFonts w:ascii="Arial" w:eastAsia="Times New Roman" w:hAnsi="Arial" w:cs="Arial"/>
        </w:rPr>
        <w:t xml:space="preserve">Овој заклучок ќе се објави во </w:t>
      </w:r>
      <w:r w:rsidR="006A2F2F">
        <w:rPr>
          <w:rFonts w:ascii="Arial" w:eastAsia="Times New Roman" w:hAnsi="Arial" w:cs="Arial"/>
        </w:rPr>
        <w:t>дневниот весник Нова Македонија како</w:t>
      </w:r>
      <w:r w:rsidRPr="006A0376">
        <w:rPr>
          <w:rFonts w:ascii="Arial" w:eastAsia="Times New Roman" w:hAnsi="Arial" w:cs="Arial"/>
          <w:lang w:val="ru-RU"/>
        </w:rPr>
        <w:t xml:space="preserve"> и електронски на веб страницата на Комората</w:t>
      </w:r>
      <w:r w:rsidRPr="006A0376">
        <w:rPr>
          <w:rFonts w:ascii="Arial" w:eastAsia="Times New Roman" w:hAnsi="Arial" w:cs="Arial"/>
        </w:rPr>
        <w:t>.</w:t>
      </w:r>
    </w:p>
    <w:p w14:paraId="4C50A33C" w14:textId="77777777" w:rsidR="00211393" w:rsidRPr="006A0376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6A0376">
        <w:rPr>
          <w:rFonts w:ascii="Arial" w:eastAsia="Times New Roman" w:hAnsi="Arial" w:cs="Arial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4C931DEC" w14:textId="77777777" w:rsidR="00B51157" w:rsidRPr="006A0376" w:rsidRDefault="0022608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 w:rsidRPr="006A0376">
        <w:rPr>
          <w:rFonts w:ascii="Arial" w:hAnsi="Arial" w:cs="Arial"/>
        </w:rPr>
        <w:tab/>
      </w:r>
      <w:r w:rsidRPr="006A0376">
        <w:rPr>
          <w:rFonts w:ascii="Arial" w:hAnsi="Arial" w:cs="Arial"/>
        </w:rPr>
        <w:tab/>
        <w:t xml:space="preserve">        </w:t>
      </w:r>
      <w:r w:rsidRPr="006A0376">
        <w:rPr>
          <w:rFonts w:ascii="Arial" w:hAnsi="Arial" w:cs="Arial"/>
        </w:rPr>
        <w:tab/>
        <w:t xml:space="preserve">  </w:t>
      </w:r>
    </w:p>
    <w:p w14:paraId="42EFBA81" w14:textId="77777777" w:rsidR="005557A9" w:rsidRPr="006A0376" w:rsidRDefault="005557A9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14:paraId="01D2C38E" w14:textId="77777777" w:rsidR="005557A9" w:rsidRPr="006A0376" w:rsidRDefault="005557A9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14:paraId="0DA4C627" w14:textId="77777777" w:rsidR="005557A9" w:rsidRPr="006A0376" w:rsidRDefault="005557A9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0552760E" w14:textId="77777777" w:rsidR="00B51157" w:rsidRPr="006A0376" w:rsidRDefault="00B5115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7879DD3" w14:textId="77777777" w:rsidR="00823825" w:rsidRPr="006A0376" w:rsidRDefault="005557A9" w:rsidP="005557A9">
      <w:pPr>
        <w:spacing w:after="0" w:line="240" w:lineRule="auto"/>
        <w:ind w:firstLine="720"/>
        <w:jc w:val="center"/>
        <w:rPr>
          <w:rFonts w:ascii="Arial" w:hAnsi="Arial" w:cs="Arial"/>
        </w:rPr>
      </w:pPr>
      <w:r w:rsidRPr="006A0376">
        <w:rPr>
          <w:rFonts w:ascii="Arial" w:hAnsi="Arial" w:cs="Arial"/>
          <w:lang w:val="en-US"/>
        </w:rPr>
        <w:t xml:space="preserve">                                                                                    </w:t>
      </w:r>
      <w:r w:rsidR="00823825" w:rsidRPr="006A0376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823825" w:rsidRPr="006A0376" w14:paraId="7EF37685" w14:textId="77777777" w:rsidTr="006A0376">
        <w:trPr>
          <w:trHeight w:val="851"/>
        </w:trPr>
        <w:tc>
          <w:tcPr>
            <w:tcW w:w="4297" w:type="dxa"/>
          </w:tcPr>
          <w:p w14:paraId="38BE7DF8" w14:textId="77777777" w:rsidR="00823825" w:rsidRPr="006A0376" w:rsidRDefault="006A0376" w:rsidP="006A0376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9" w:name="OIzvIme"/>
            <w:bookmarkEnd w:id="29"/>
            <w:r w:rsidRPr="006A0376">
              <w:rPr>
                <w:rFonts w:hint="eastAsia"/>
              </w:rPr>
              <w:t>Емилија</w:t>
            </w:r>
            <w:r w:rsidRPr="006A0376">
              <w:t xml:space="preserve"> </w:t>
            </w:r>
            <w:r w:rsidRPr="006A0376">
              <w:rPr>
                <w:rFonts w:hint="eastAsia"/>
              </w:rPr>
              <w:t>Павловска</w:t>
            </w:r>
            <w:r w:rsidR="00000000">
              <w:pict w14:anchorId="5038C3D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169.5pt;height:48pt" wrapcoords="-63 0 -63 21016 21600 21016 21600 0 -63 0" o:allowoverlap="f">
                  <v:imagedata r:id="rId7" o:title=""/>
                  <o:lock v:ext="edit" ungrouping="t" rotation="t" cropping="t" verticies="t" text="t" grouping="t"/>
                  <o:signatureline v:ext="edit" id="{55629C8E-38E2-437A-8892-1BC7B1447794}" provid="{00000000-0000-0000-0000-000000000000}" signinginstructionsset="t" issignatureline="t"/>
                </v:shape>
              </w:pict>
            </w:r>
          </w:p>
        </w:tc>
      </w:tr>
    </w:tbl>
    <w:p w14:paraId="5D16CDF1" w14:textId="77777777" w:rsidR="00823825" w:rsidRPr="006A0376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0376">
        <w:rPr>
          <w:rFonts w:ascii="Arial" w:hAnsi="Arial" w:cs="Arial"/>
          <w:sz w:val="20"/>
          <w:szCs w:val="20"/>
        </w:rPr>
        <w:t xml:space="preserve">Д.-на: </w:t>
      </w:r>
      <w:r w:rsidRPr="006A0376">
        <w:rPr>
          <w:rFonts w:ascii="Arial" w:hAnsi="Arial" w:cs="Arial"/>
          <w:sz w:val="20"/>
          <w:szCs w:val="20"/>
        </w:rPr>
        <w:tab/>
        <w:t>доверител</w:t>
      </w:r>
    </w:p>
    <w:p w14:paraId="4EE779AE" w14:textId="77777777" w:rsidR="00823825" w:rsidRPr="006A0376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0376">
        <w:rPr>
          <w:rFonts w:ascii="Arial" w:hAnsi="Arial" w:cs="Arial"/>
          <w:sz w:val="20"/>
          <w:szCs w:val="20"/>
        </w:rPr>
        <w:tab/>
        <w:t>должник</w:t>
      </w:r>
    </w:p>
    <w:p w14:paraId="2133EDF7" w14:textId="77777777" w:rsidR="00823825" w:rsidRPr="006A0376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0376">
        <w:rPr>
          <w:rFonts w:ascii="Arial" w:hAnsi="Arial" w:cs="Arial"/>
          <w:sz w:val="20"/>
          <w:szCs w:val="20"/>
        </w:rPr>
        <w:tab/>
      </w:r>
      <w:r w:rsidR="006A2F2F">
        <w:rPr>
          <w:rFonts w:ascii="Arial" w:hAnsi="Arial" w:cs="Arial"/>
          <w:sz w:val="20"/>
          <w:szCs w:val="20"/>
        </w:rPr>
        <w:t>Општина Карбинци</w:t>
      </w:r>
      <w:r w:rsidRPr="006A0376">
        <w:rPr>
          <w:rFonts w:ascii="Arial" w:hAnsi="Arial" w:cs="Arial"/>
          <w:sz w:val="20"/>
          <w:szCs w:val="20"/>
        </w:rPr>
        <w:t xml:space="preserve"> - Сектор за финансии</w:t>
      </w:r>
      <w:r w:rsidRPr="006A0376">
        <w:rPr>
          <w:rFonts w:ascii="Arial" w:hAnsi="Arial" w:cs="Arial"/>
          <w:sz w:val="20"/>
          <w:szCs w:val="20"/>
        </w:rPr>
        <w:tab/>
      </w:r>
      <w:r w:rsidRPr="006A0376">
        <w:rPr>
          <w:rFonts w:ascii="Arial" w:hAnsi="Arial" w:cs="Arial"/>
          <w:sz w:val="20"/>
          <w:szCs w:val="20"/>
        </w:rPr>
        <w:tab/>
        <w:t>Одделение за наплата на даноци,</w:t>
      </w:r>
    </w:p>
    <w:p w14:paraId="603CE9D4" w14:textId="77777777" w:rsidR="00823825" w:rsidRPr="006A0376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0376">
        <w:rPr>
          <w:rFonts w:ascii="Arial" w:hAnsi="Arial" w:cs="Arial"/>
          <w:sz w:val="20"/>
          <w:szCs w:val="20"/>
        </w:rPr>
        <w:tab/>
        <w:t>такси и други надоместоци</w:t>
      </w:r>
    </w:p>
    <w:p w14:paraId="1BE366B3" w14:textId="77777777" w:rsidR="0015029B" w:rsidRPr="006A0376" w:rsidRDefault="0015029B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0376">
        <w:rPr>
          <w:rFonts w:ascii="Arial" w:hAnsi="Arial" w:cs="Arial"/>
          <w:sz w:val="20"/>
          <w:szCs w:val="20"/>
        </w:rPr>
        <w:tab/>
        <w:t>архива на извршител</w:t>
      </w:r>
    </w:p>
    <w:p w14:paraId="7DE79E17" w14:textId="77777777" w:rsidR="00823825" w:rsidRPr="006A0376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6A0376">
        <w:rPr>
          <w:rFonts w:ascii="Arial" w:hAnsi="Arial" w:cs="Arial"/>
          <w:lang w:val="en-US"/>
        </w:rPr>
        <w:br w:type="textWrapping" w:clear="all"/>
      </w:r>
      <w:r w:rsidRPr="006A0376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14:paraId="39A8D9FB" w14:textId="77777777" w:rsidR="005557A9" w:rsidRPr="006A0376" w:rsidRDefault="005557A9" w:rsidP="005557A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6A0376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14:paraId="1DBF5551" w14:textId="77777777" w:rsidR="00B51157" w:rsidRPr="006A0376" w:rsidRDefault="005557A9" w:rsidP="005557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A0376">
        <w:rPr>
          <w:rFonts w:ascii="Arial" w:hAnsi="Arial" w:cs="Arial"/>
          <w:sz w:val="20"/>
          <w:szCs w:val="20"/>
        </w:rPr>
        <w:t>Правна поука: Против овој заклучок може да се поднесе приговор</w:t>
      </w:r>
      <w:bookmarkStart w:id="30" w:name="OSudPouka"/>
      <w:bookmarkEnd w:id="30"/>
      <w:r w:rsidRPr="006A0376">
        <w:rPr>
          <w:rFonts w:ascii="Arial" w:hAnsi="Arial" w:cs="Arial"/>
          <w:sz w:val="20"/>
          <w:szCs w:val="20"/>
          <w:lang w:val="en-US"/>
        </w:rPr>
        <w:t xml:space="preserve"> </w:t>
      </w:r>
      <w:r w:rsidRPr="006A0376">
        <w:rPr>
          <w:rFonts w:ascii="Arial" w:hAnsi="Arial" w:cs="Arial"/>
          <w:sz w:val="20"/>
          <w:szCs w:val="20"/>
        </w:rPr>
        <w:t>во рок од три дена од денот на прием на заклучокот, согласно одредбите на член 86 од Законот за извршување.</w:t>
      </w:r>
    </w:p>
    <w:sectPr w:rsidR="00B51157" w:rsidRPr="006A0376" w:rsidSect="005557A9">
      <w:footerReference w:type="default" r:id="rId8"/>
      <w:pgSz w:w="12240" w:h="15840"/>
      <w:pgMar w:top="720" w:right="1170" w:bottom="720" w:left="117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90189" w14:textId="77777777" w:rsidR="006D59EA" w:rsidRDefault="006D59EA" w:rsidP="006A0376">
      <w:pPr>
        <w:spacing w:after="0" w:line="240" w:lineRule="auto"/>
      </w:pPr>
      <w:r>
        <w:separator/>
      </w:r>
    </w:p>
  </w:endnote>
  <w:endnote w:type="continuationSeparator" w:id="0">
    <w:p w14:paraId="2F17F91F" w14:textId="77777777" w:rsidR="006D59EA" w:rsidRDefault="006D59EA" w:rsidP="006A0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altName w:val="Courier New"/>
    <w:charset w:val="00"/>
    <w:family w:val="roman"/>
    <w:pitch w:val="variable"/>
    <w:sig w:usb0="00000001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35106" w14:textId="77777777" w:rsidR="00D15C24" w:rsidRPr="006A0376" w:rsidRDefault="00D15C24" w:rsidP="006A0376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 w:rsidR="00E71CC4"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899D9" w14:textId="77777777" w:rsidR="006D59EA" w:rsidRDefault="006D59EA" w:rsidP="006A0376">
      <w:pPr>
        <w:spacing w:after="0" w:line="240" w:lineRule="auto"/>
      </w:pPr>
      <w:r>
        <w:separator/>
      </w:r>
    </w:p>
  </w:footnote>
  <w:footnote w:type="continuationSeparator" w:id="0">
    <w:p w14:paraId="622245B2" w14:textId="77777777" w:rsidR="006D59EA" w:rsidRDefault="006D59EA" w:rsidP="006A03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A48CC"/>
    <w:rsid w:val="000A4928"/>
    <w:rsid w:val="00106412"/>
    <w:rsid w:val="00132B66"/>
    <w:rsid w:val="0015029B"/>
    <w:rsid w:val="00180BCE"/>
    <w:rsid w:val="00211393"/>
    <w:rsid w:val="0021499C"/>
    <w:rsid w:val="00226087"/>
    <w:rsid w:val="00232336"/>
    <w:rsid w:val="0024717C"/>
    <w:rsid w:val="002514BB"/>
    <w:rsid w:val="00253CB5"/>
    <w:rsid w:val="002624CE"/>
    <w:rsid w:val="00272123"/>
    <w:rsid w:val="002A014B"/>
    <w:rsid w:val="002A0432"/>
    <w:rsid w:val="003106B9"/>
    <w:rsid w:val="003476AC"/>
    <w:rsid w:val="003A39C4"/>
    <w:rsid w:val="003B0CFE"/>
    <w:rsid w:val="003B40CD"/>
    <w:rsid w:val="003D21AC"/>
    <w:rsid w:val="003D4A9E"/>
    <w:rsid w:val="00451FBC"/>
    <w:rsid w:val="0046102D"/>
    <w:rsid w:val="004F2C9E"/>
    <w:rsid w:val="004F4016"/>
    <w:rsid w:val="005557A9"/>
    <w:rsid w:val="0061005D"/>
    <w:rsid w:val="00665925"/>
    <w:rsid w:val="006A0376"/>
    <w:rsid w:val="006A157B"/>
    <w:rsid w:val="006A2F2F"/>
    <w:rsid w:val="006D59EA"/>
    <w:rsid w:val="006F1469"/>
    <w:rsid w:val="00710AAE"/>
    <w:rsid w:val="00765920"/>
    <w:rsid w:val="007A6108"/>
    <w:rsid w:val="007A7847"/>
    <w:rsid w:val="007B32B7"/>
    <w:rsid w:val="007D48A8"/>
    <w:rsid w:val="00823825"/>
    <w:rsid w:val="00847844"/>
    <w:rsid w:val="00866DC5"/>
    <w:rsid w:val="0087784C"/>
    <w:rsid w:val="008C43A1"/>
    <w:rsid w:val="00913EF8"/>
    <w:rsid w:val="00926A7A"/>
    <w:rsid w:val="009626C8"/>
    <w:rsid w:val="00990882"/>
    <w:rsid w:val="00997BC0"/>
    <w:rsid w:val="00A701D2"/>
    <w:rsid w:val="00AE3FFA"/>
    <w:rsid w:val="00B20C15"/>
    <w:rsid w:val="00B269ED"/>
    <w:rsid w:val="00B41890"/>
    <w:rsid w:val="00B51157"/>
    <w:rsid w:val="00B62603"/>
    <w:rsid w:val="00BC5E22"/>
    <w:rsid w:val="00BF5243"/>
    <w:rsid w:val="00C02E62"/>
    <w:rsid w:val="00C71B87"/>
    <w:rsid w:val="00CC28C6"/>
    <w:rsid w:val="00CE2401"/>
    <w:rsid w:val="00CF2E54"/>
    <w:rsid w:val="00D15C24"/>
    <w:rsid w:val="00D47D14"/>
    <w:rsid w:val="00DA5DC9"/>
    <w:rsid w:val="00DC321E"/>
    <w:rsid w:val="00DF1299"/>
    <w:rsid w:val="00E01FCA"/>
    <w:rsid w:val="00E3104F"/>
    <w:rsid w:val="00E41120"/>
    <w:rsid w:val="00E54AAA"/>
    <w:rsid w:val="00E64DBC"/>
    <w:rsid w:val="00E71CC4"/>
    <w:rsid w:val="00EF46AF"/>
    <w:rsid w:val="00F23081"/>
    <w:rsid w:val="00F65B23"/>
    <w:rsid w:val="00F75153"/>
    <w:rsid w:val="00F9340A"/>
    <w:rsid w:val="00FA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4FCB0"/>
  <w15:docId w15:val="{7C4C95C7-9A6F-4CC9-9E88-5B21C05DE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A03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037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A03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037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cp:lastPrinted>2026-09-25T12:01:00Z</cp:lastPrinted>
  <dcterms:created xsi:type="dcterms:W3CDTF">2026-10-09T12:20:00Z</dcterms:created>
  <dcterms:modified xsi:type="dcterms:W3CDTF">2026-10-09T12:20:00Z</dcterms:modified>
</cp:coreProperties>
</file>