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E53336" w:rsidRPr="00823825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672/2024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53336" w:rsidRPr="00DB4229" w:rsidTr="000A0833">
        <w:tc>
          <w:tcPr>
            <w:tcW w:w="6204" w:type="dxa"/>
            <w:hideMark/>
          </w:tcPr>
          <w:p w:rsidR="00E53336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E53336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E53336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E53336" w:rsidRPr="00DB4229" w:rsidRDefault="00E53336" w:rsidP="000A083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>
        <w:rPr>
          <w:rFonts w:ascii="Arial" w:hAnsi="Arial" w:cs="Arial"/>
        </w:rPr>
        <w:t xml:space="preserve">Скопје, ул.„Михаил Цоков“ бр.72/1-5 п.фах.518, 1001 Скопје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 СТОПАНСКА БАНКА А.Д.Битола од </w:t>
      </w:r>
      <w:bookmarkStart w:id="8" w:name="DovGrad1"/>
      <w:bookmarkEnd w:id="8"/>
      <w:r>
        <w:rPr>
          <w:rFonts w:ascii="Arial" w:hAnsi="Arial" w:cs="Arial"/>
        </w:rPr>
        <w:t>Битола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4002995103351 и ЕМБС 5026377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ОДУ бр.716/22 од 28.06.2022 година на Нотар Симон Зафироски,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  Друштво за трговија и услуги БАЛКАН ВУЛ ДООЕЛ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ул.1 бр.10 лок 4 Трубарево, </w:t>
      </w:r>
      <w:bookmarkStart w:id="25" w:name="Dolznik2"/>
      <w:bookmarkEnd w:id="25"/>
      <w:r>
        <w:rPr>
          <w:rFonts w:ascii="Arial" w:hAnsi="Arial" w:cs="Arial"/>
        </w:rPr>
        <w:t xml:space="preserve">и заложен должник Руско Стамчевски од Скопје со живеалиште на ул.Марко Крале бр.128а,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1.593.460,00 денари на ден </w:t>
      </w:r>
      <w:bookmarkStart w:id="27" w:name="DatumIzdava"/>
      <w:bookmarkEnd w:id="27"/>
      <w:r>
        <w:rPr>
          <w:rFonts w:ascii="Arial" w:hAnsi="Arial" w:cs="Arial"/>
        </w:rPr>
        <w:t>21.03.2025 година го донесува следниот:</w:t>
      </w: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E53336" w:rsidRDefault="00E53336" w:rsidP="00E53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E53336" w:rsidRDefault="00E53336" w:rsidP="00E53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E53336" w:rsidRDefault="00E53336" w:rsidP="00E5333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3336" w:rsidRDefault="00E53336" w:rsidP="00E53336">
      <w:pPr>
        <w:spacing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СЕ ОПРЕДЕЛУВА  продажба со второ усно  јавно наддавање на недвижноста </w:t>
      </w:r>
      <w:r>
        <w:rPr>
          <w:rFonts w:ascii="Arial" w:hAnsi="Arial" w:cs="Arial"/>
        </w:rPr>
        <w:t>сопственост на заложниот должник Руско Стамчевски евидентирана во Имотен лист бр.2152, КО Кучевиште-Вонград,  КП бр.6216/1, Викано место/улица Езеро, катастарска култура гз,  гнз, површина во м2 761.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en-US"/>
        </w:rPr>
        <w:t>09</w:t>
      </w:r>
      <w:r>
        <w:rPr>
          <w:rFonts w:ascii="Arial" w:eastAsia="Times New Roman" w:hAnsi="Arial" w:cs="Arial"/>
          <w:b/>
          <w:lang w:val="ru-RU"/>
        </w:rPr>
        <w:t xml:space="preserve">.04.2025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14:00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 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цена на недвижноста, утврдена со Заклучок за утврдување на вредност/цена врз основа на чл.185  ст.4 од ЗИ И.бр.672/24 од 21.03.2025 година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</w:t>
      </w:r>
      <w:r>
        <w:rPr>
          <w:rFonts w:ascii="Arial" w:eastAsia="Times New Roman" w:hAnsi="Arial" w:cs="Arial"/>
        </w:rPr>
        <w:t>изнесува</w:t>
      </w:r>
      <w:r>
        <w:rPr>
          <w:rFonts w:ascii="Arial" w:eastAsia="Times New Roman" w:hAnsi="Arial" w:cs="Arial"/>
          <w:lang w:val="en-US"/>
        </w:rPr>
        <w:t xml:space="preserve"> 1.327.335</w:t>
      </w:r>
      <w:r>
        <w:rPr>
          <w:rFonts w:ascii="Arial" w:eastAsia="Times New Roman" w:hAnsi="Arial" w:cs="Arial"/>
        </w:rPr>
        <w:t xml:space="preserve">,00 </w:t>
      </w:r>
      <w:r>
        <w:rPr>
          <w:rFonts w:ascii="Arial" w:hAnsi="Arial" w:cs="Arial"/>
        </w:rPr>
        <w:t xml:space="preserve">денари како почетна цена за втора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второто јавно наддавање.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E53336" w:rsidRDefault="00E53336" w:rsidP="00E53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Право на залог хипотека на Стопанска банка  АД  Битола врз основа на Договор за хипотека ОДУ бр.716/2022 од 28.06.2022 година на Нотар Симон Зафироски;</w:t>
      </w:r>
    </w:p>
    <w:p w:rsidR="00E53336" w:rsidRDefault="00E53336" w:rsidP="00E53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И.бр.672/24 од 04.04.2024 година на Извршител Катерина Кокина за  доверител Стопанска банка ад Битола; </w:t>
      </w:r>
    </w:p>
    <w:p w:rsidR="00E53336" w:rsidRDefault="00E53336" w:rsidP="00E53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 КП 6216/1 КО Кучевиште предлог за привремено ограничување на правото на службеност бр. 02-2244/1/1988 од 20.07.2011 година на Операторот на електропреносниот систен на Македонија АД за пренос на електрична енергија и управување со електроенергетскиот систем на државна сопственост Скопје;</w:t>
      </w:r>
    </w:p>
    <w:p w:rsidR="00E53336" w:rsidRDefault="00E53336" w:rsidP="00E533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Предлог за воспоставување право на службеност бр.02-2244/1/1987 од 20.07.2011 од Оператор на електропреносниот систем  на Македонија, Ад за пренос на електрична енергија и управување со електроенергетскиот систем во државна сопственост Скопје бр. (26-5332 од 31.08.2011 од Мин за финансии Управа за имотни правни работи во Општина Карпош) Скопје за КП бр.6216 Ко Кучевиште;</w:t>
      </w:r>
    </w:p>
    <w:p w:rsidR="00E53336" w:rsidRPr="00F15742" w:rsidRDefault="00E53336" w:rsidP="00E53336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- </w:t>
      </w:r>
      <w:r w:rsidRPr="00F15742">
        <w:rPr>
          <w:rFonts w:ascii="Arial" w:eastAsia="Times New Roman" w:hAnsi="Arial" w:cs="Arial"/>
          <w:lang w:val="ru-RU"/>
        </w:rPr>
        <w:t>Се воспоставува право на Службеност во корист на Мепсо на КП 6215/2 КО Кучевиште во површина од 123м2 со Решение У.бт.26-5334/3  од 09.05.2012 година на МФ Управа за имотно правни работи одделение за управна постапка Чаир;</w:t>
      </w:r>
    </w:p>
    <w:p w:rsidR="00E53336" w:rsidRDefault="00E53336" w:rsidP="00E53336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-  Се воспоставува Службеност како непотполна експропријација на земјиште што претставува идеален дел 31/16    во сосопственост на Руско Стаменчевски за поставување електрични жици за изградба на далековод во корист на Мепсо со Решение У.бт.26-5332/3  решение во одделение за управна  постапка во Чаир Скопје.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E53336" w:rsidRDefault="00E53336" w:rsidP="00E5333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53336" w:rsidRDefault="00E53336" w:rsidP="00E53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53336" w:rsidRDefault="00E53336" w:rsidP="00E53336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53336" w:rsidTr="000A0833">
        <w:trPr>
          <w:trHeight w:val="851"/>
        </w:trPr>
        <w:tc>
          <w:tcPr>
            <w:tcW w:w="4297" w:type="dxa"/>
            <w:hideMark/>
          </w:tcPr>
          <w:p w:rsidR="00E53336" w:rsidRDefault="00E53336" w:rsidP="000A083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</w:tc>
      </w:tr>
    </w:tbl>
    <w:p w:rsidR="00D67CE6" w:rsidRDefault="00D67CE6"/>
    <w:sectPr w:rsidR="00D67CE6" w:rsidSect="00E53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5F5F"/>
    <w:multiLevelType w:val="hybridMultilevel"/>
    <w:tmpl w:val="8EC46450"/>
    <w:lvl w:ilvl="0" w:tplc="724C6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53336"/>
    <w:rsid w:val="00D67CE6"/>
    <w:rsid w:val="00E5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36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3336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53336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3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36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1</cp:revision>
  <dcterms:created xsi:type="dcterms:W3CDTF">2025-03-21T19:46:00Z</dcterms:created>
  <dcterms:modified xsi:type="dcterms:W3CDTF">2025-03-21T19:47:00Z</dcterms:modified>
</cp:coreProperties>
</file>