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912E86" w:rsidTr="00912E86">
        <w:tc>
          <w:tcPr>
            <w:tcW w:w="6204" w:type="dxa"/>
            <w:hideMark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912E86" w:rsidTr="00912E86">
        <w:tc>
          <w:tcPr>
            <w:tcW w:w="6204" w:type="dxa"/>
            <w:hideMark/>
          </w:tcPr>
          <w:p w:rsidR="00912E86" w:rsidRDefault="00912E86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912E86" w:rsidTr="00912E86">
        <w:tc>
          <w:tcPr>
            <w:tcW w:w="6204" w:type="dxa"/>
            <w:hideMark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бр.66</w:t>
            </w:r>
          </w:p>
        </w:tc>
      </w:tr>
      <w:tr w:rsidR="00912E86" w:rsidTr="00912E86">
        <w:tc>
          <w:tcPr>
            <w:tcW w:w="6204" w:type="dxa"/>
            <w:hideMark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912E86" w:rsidTr="00912E86">
        <w:tc>
          <w:tcPr>
            <w:tcW w:w="6204" w:type="dxa"/>
            <w:hideMark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912E86" w:rsidTr="00912E86">
        <w:tc>
          <w:tcPr>
            <w:tcW w:w="6204" w:type="dxa"/>
            <w:hideMark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суд</w:t>
            </w:r>
            <w:proofErr w:type="spellEnd"/>
          </w:p>
        </w:tc>
        <w:tc>
          <w:tcPr>
            <w:tcW w:w="566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220/2021 </w:t>
            </w:r>
          </w:p>
        </w:tc>
      </w:tr>
      <w:tr w:rsidR="00912E86" w:rsidTr="00912E86">
        <w:tc>
          <w:tcPr>
            <w:tcW w:w="6204" w:type="dxa"/>
            <w:hideMark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912E86" w:rsidTr="00912E86">
        <w:tc>
          <w:tcPr>
            <w:tcW w:w="6204" w:type="dxa"/>
            <w:hideMark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912E86" w:rsidTr="00912E86">
        <w:tc>
          <w:tcPr>
            <w:tcW w:w="6204" w:type="dxa"/>
            <w:hideMark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071/245-464;</w:t>
            </w:r>
          </w:p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031-511-388; izvrsitelpq@gmail.com</w:t>
            </w:r>
          </w:p>
        </w:tc>
        <w:tc>
          <w:tcPr>
            <w:tcW w:w="566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912E86" w:rsidRDefault="00912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912E86" w:rsidRDefault="00912E86" w:rsidP="0091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08.02.2023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12E86" w:rsidRDefault="00912E86" w:rsidP="00912E8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912E86" w:rsidRDefault="00912E86" w:rsidP="00912E8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912E86" w:rsidRDefault="00912E86" w:rsidP="00912E8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12E86" w:rsidRDefault="00912E86" w:rsidP="00912E8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912E86" w:rsidRDefault="00912E86" w:rsidP="00912E86">
      <w:pPr>
        <w:ind w:firstLine="720"/>
        <w:jc w:val="both"/>
        <w:rPr>
          <w:rFonts w:ascii="Arial" w:eastAsia="Times New Roman" w:hAnsi="Arial" w:cs="Arial"/>
        </w:rPr>
      </w:pPr>
    </w:p>
    <w:p w:rsidR="00912E86" w:rsidRDefault="00912E86" w:rsidP="00912E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46929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20977, дел 1, Викано место/улица 3 МУБ, катастарска култура ГЗ, катастарска култура ГИЗ, површина во м2 1477, сопственост </w:t>
      </w: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20977, дел 1 , Викано место/улица 3 МУБ, катастарска култура ГЗ, катастарска култура ЗПЗ 1 , површина во м2 853, сопственост</w:t>
      </w: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20977, дел 4 , Викано место/улица 3 МУБ, катастарска култура ДМ, површина во м2 71, сопственост</w:t>
      </w: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20977, дел 4 , Викано место/улица 3 МУБ, катастарска култура ЗПЗ 1, површина во м2 12, сопственост</w:t>
      </w: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20977, дел 5 , Викано место/улица 3 МУБ, катастарска култура ГЗ, катастарска култура ГНЗ , површина во м2 943, сопственост</w:t>
      </w: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12E86" w:rsidRDefault="00912E86" w:rsidP="00912E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26266, дел 13 , Викано место/улица 3 МУБ, катастарска култура У, површина во м2 17, сопственост</w:t>
      </w:r>
    </w:p>
    <w:p w:rsidR="00912E86" w:rsidRDefault="00912E86" w:rsidP="00912E86">
      <w:pPr>
        <w:jc w:val="both"/>
        <w:rPr>
          <w:rFonts w:ascii="Arial" w:eastAsia="Times New Roman" w:hAnsi="Arial" w:cs="Arial"/>
          <w:lang w:val="mk-MK"/>
        </w:rPr>
      </w:pPr>
    </w:p>
    <w:p w:rsidR="00912E86" w:rsidRPr="00912E86" w:rsidRDefault="00912E86" w:rsidP="00912E86">
      <w:pPr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 </w:t>
      </w:r>
      <w:r>
        <w:rPr>
          <w:rFonts w:ascii="Arial" w:hAnsi="Arial" w:cs="Arial"/>
        </w:rPr>
        <w:t xml:space="preserve">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  <w:lang w:val="mk-MK"/>
        </w:rPr>
        <w:t>.</w:t>
      </w: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27.02.2023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09:00 </w:t>
      </w:r>
      <w:proofErr w:type="spellStart"/>
      <w:proofErr w:type="gram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12E86" w:rsidRPr="00912E86" w:rsidRDefault="00912E86" w:rsidP="00912E86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/>
          <w:i/>
          <w:sz w:val="20"/>
          <w:szCs w:val="20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  </w:t>
      </w:r>
      <w:r>
        <w:rPr>
          <w:rFonts w:ascii="Arial" w:eastAsia="Times New Roman" w:hAnsi="Arial" w:cs="Arial"/>
          <w:b/>
        </w:rPr>
        <w:t xml:space="preserve">5.963.630,00 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(</w:t>
      </w:r>
      <w:proofErr w:type="spellStart"/>
      <w:r>
        <w:rPr>
          <w:rFonts w:ascii="Arial" w:hAnsi="Arial" w:cs="Arial"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КП 20977/1 КО </w:t>
      </w:r>
      <w:proofErr w:type="spellStart"/>
      <w:r>
        <w:rPr>
          <w:rFonts w:ascii="Arial" w:hAnsi="Arial" w:cs="Arial"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790 м2, </w:t>
      </w:r>
      <w:proofErr w:type="spellStart"/>
      <w:r>
        <w:rPr>
          <w:rFonts w:ascii="Arial" w:hAnsi="Arial" w:cs="Arial"/>
          <w:i/>
          <w:sz w:val="20"/>
          <w:szCs w:val="20"/>
        </w:rPr>
        <w:t>изнесува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 3.031.704,00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; </w:t>
      </w:r>
      <w:proofErr w:type="spellStart"/>
      <w:r>
        <w:rPr>
          <w:rFonts w:ascii="Arial" w:hAnsi="Arial" w:cs="Arial"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КП 20977/4 КО </w:t>
      </w:r>
      <w:proofErr w:type="spellStart"/>
      <w:r>
        <w:rPr>
          <w:rFonts w:ascii="Arial" w:hAnsi="Arial" w:cs="Arial"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71 м2,  </w:t>
      </w:r>
      <w:proofErr w:type="spellStart"/>
      <w:r>
        <w:rPr>
          <w:rFonts w:ascii="Arial" w:hAnsi="Arial" w:cs="Arial"/>
          <w:i/>
          <w:sz w:val="20"/>
          <w:szCs w:val="20"/>
        </w:rPr>
        <w:t>изнесува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 272.470,00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; </w:t>
      </w:r>
      <w:proofErr w:type="spellStart"/>
      <w:r>
        <w:rPr>
          <w:rFonts w:ascii="Arial" w:hAnsi="Arial" w:cs="Arial"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КП 20977/5 КО </w:t>
      </w:r>
      <w:proofErr w:type="spellStart"/>
      <w:r>
        <w:rPr>
          <w:rFonts w:ascii="Arial" w:hAnsi="Arial" w:cs="Arial"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676 м2, </w:t>
      </w:r>
      <w:proofErr w:type="spellStart"/>
      <w:r>
        <w:rPr>
          <w:rFonts w:ascii="Arial" w:hAnsi="Arial" w:cs="Arial"/>
          <w:i/>
          <w:sz w:val="20"/>
          <w:szCs w:val="20"/>
        </w:rPr>
        <w:t>изнесува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 2.594.218,00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; </w:t>
      </w:r>
      <w:proofErr w:type="spellStart"/>
      <w:r>
        <w:rPr>
          <w:rFonts w:ascii="Arial" w:hAnsi="Arial" w:cs="Arial"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КП 26266/13 КО </w:t>
      </w:r>
      <w:proofErr w:type="spellStart"/>
      <w:r>
        <w:rPr>
          <w:rFonts w:ascii="Arial" w:hAnsi="Arial" w:cs="Arial"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17 м2 ,</w:t>
      </w:r>
      <w:proofErr w:type="spellStart"/>
      <w:r>
        <w:rPr>
          <w:rFonts w:ascii="Arial" w:hAnsi="Arial" w:cs="Arial"/>
          <w:i/>
          <w:sz w:val="20"/>
          <w:szCs w:val="20"/>
        </w:rPr>
        <w:t>изнесува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65.238,00 </w:t>
      </w:r>
      <w:proofErr w:type="spellStart"/>
      <w:r>
        <w:rPr>
          <w:rFonts w:ascii="Arial" w:hAnsi="Arial" w:cs="Arial"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) , </w:t>
      </w:r>
      <w:proofErr w:type="spellStart"/>
      <w:r>
        <w:rPr>
          <w:rFonts w:ascii="Arial" w:eastAsia="Times New Roman" w:hAnsi="Arial" w:cs="Arial"/>
          <w:b/>
        </w:rPr>
        <w:t>под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која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недвижноста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не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може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да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се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продаде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на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трето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јавно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наддавање</w:t>
      </w:r>
      <w:proofErr w:type="spellEnd"/>
      <w:r>
        <w:rPr>
          <w:rFonts w:ascii="Arial" w:eastAsia="Times New Roman" w:hAnsi="Arial" w:cs="Arial"/>
          <w:b/>
        </w:rPr>
        <w:t xml:space="preserve"> . </w:t>
      </w: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12E86" w:rsidRDefault="00912E86" w:rsidP="00912E86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mk-MK"/>
        </w:rPr>
      </w:pPr>
      <w:proofErr w:type="gramStart"/>
      <w:r>
        <w:rPr>
          <w:rFonts w:ascii="Arial" w:hAnsi="Arial" w:cs="Arial"/>
          <w:b/>
          <w:i/>
          <w:u w:val="single"/>
        </w:rPr>
        <w:t>ЗАБЕЛЕШКА :</w:t>
      </w:r>
      <w:proofErr w:type="gramEnd"/>
      <w:r>
        <w:rPr>
          <w:rFonts w:ascii="Arial" w:hAnsi="Arial" w:cs="Arial"/>
          <w:b/>
          <w:i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Согласно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Проценка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. 836-2021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ВИЗИЈА-Т ДООЕЛ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  <w:u w:val="single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конкретен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случај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1554 м2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наоѓаат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КП 20977/1, КП 20977/4, КП 20977/5 и КП 26266/13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претставуваат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дворно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градежно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неизградено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односно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функција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зградата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може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гради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1554 м2 .</w:t>
      </w: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12E86" w:rsidRP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611/15 -  ОДУ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бр.157/2016 / 05.02.2016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,  </w:t>
      </w:r>
      <w:proofErr w:type="spellStart"/>
      <w:r>
        <w:rPr>
          <w:rFonts w:ascii="Arial" w:eastAsia="Times New Roman" w:hAnsi="Arial" w:cs="Arial"/>
        </w:rPr>
        <w:t>Солемнизација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залог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бр.396/16/10.06.2016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419/17/29.09.2017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бр.1023/18/02.07.2018,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бр.548/18/05.10.2018, </w:t>
      </w:r>
      <w:proofErr w:type="spellStart"/>
      <w:r>
        <w:rPr>
          <w:rFonts w:ascii="Arial" w:eastAsia="Times New Roman" w:hAnsi="Arial" w:cs="Arial"/>
        </w:rPr>
        <w:t>Солемнизација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306/19/ 16.08.2019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бр.379/19/14.10.2019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бр.216/2020/18.02.2020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912E86" w:rsidRDefault="00912E86" w:rsidP="00912E86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12E86" w:rsidRDefault="00912E86" w:rsidP="00912E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912E86" w:rsidRDefault="00912E86" w:rsidP="0091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12E86" w:rsidTr="00912E86">
        <w:trPr>
          <w:trHeight w:val="851"/>
        </w:trPr>
        <w:tc>
          <w:tcPr>
            <w:tcW w:w="4297" w:type="dxa"/>
            <w:hideMark/>
          </w:tcPr>
          <w:p w:rsidR="00912E86" w:rsidRDefault="00912E8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Премтим Ќерими</w:t>
            </w:r>
          </w:p>
        </w:tc>
      </w:tr>
    </w:tbl>
    <w:p w:rsidR="007D7A01" w:rsidRDefault="007D7A01"/>
    <w:sectPr w:rsidR="007D7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F655C"/>
    <w:multiLevelType w:val="hybridMultilevel"/>
    <w:tmpl w:val="550031C0"/>
    <w:lvl w:ilvl="0" w:tplc="7A86E0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12E86"/>
    <w:rsid w:val="007D7A01"/>
    <w:rsid w:val="00912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12E86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12E86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2E86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2023-02-08T09:51:00Z</dcterms:created>
  <dcterms:modified xsi:type="dcterms:W3CDTF">2023-02-08T09:59:00Z</dcterms:modified>
</cp:coreProperties>
</file>