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0D" w:rsidRPr="002709EE" w:rsidRDefault="005D410D" w:rsidP="005D410D">
      <w:pPr>
        <w:ind w:left="5760" w:right="-318" w:firstLine="720"/>
        <w:jc w:val="both"/>
        <w:rPr>
          <w:rFonts w:ascii="Calibri" w:hAnsi="Calibri" w:cs="Calibri"/>
          <w:b/>
          <w:lang w:val="en-US"/>
        </w:rPr>
      </w:pPr>
    </w:p>
    <w:p w:rsidR="005D410D" w:rsidRDefault="005D410D" w:rsidP="005D410D">
      <w:pPr>
        <w:ind w:left="5760" w:right="-318" w:firstLine="720"/>
        <w:jc w:val="both"/>
        <w:rPr>
          <w:rFonts w:ascii="Calibri" w:hAnsi="Calibri" w:cs="Calibri"/>
          <w:b/>
          <w:lang w:val="mk-MK"/>
        </w:rPr>
      </w:pPr>
    </w:p>
    <w:p w:rsidR="005D410D" w:rsidRDefault="005D410D" w:rsidP="00BA5124">
      <w:pPr>
        <w:ind w:right="-318"/>
        <w:jc w:val="both"/>
        <w:rPr>
          <w:rFonts w:ascii="Calibri" w:hAnsi="Calibri" w:cs="Calibri"/>
          <w:b/>
          <w:lang w:val="mk-MK"/>
        </w:rPr>
      </w:pPr>
    </w:p>
    <w:p w:rsidR="00330645" w:rsidRDefault="00330645" w:rsidP="00E32CF1">
      <w:pPr>
        <w:ind w:firstLine="720"/>
        <w:jc w:val="both"/>
        <w:rPr>
          <w:color w:val="0070C0"/>
          <w:lang w:val="mk-MK"/>
        </w:rPr>
      </w:pPr>
    </w:p>
    <w:p w:rsidR="00A4530E" w:rsidRPr="00131C4A" w:rsidRDefault="00B449C3" w:rsidP="00131C4A">
      <w:pPr>
        <w:ind w:left="6480" w:firstLine="720"/>
        <w:jc w:val="both"/>
        <w:rPr>
          <w:b/>
          <w:lang w:val="mk-MK"/>
        </w:rPr>
      </w:pPr>
      <w:r w:rsidRPr="00131C4A">
        <w:rPr>
          <w:b/>
        </w:rPr>
        <w:t>ДП.бр.12</w:t>
      </w:r>
      <w:r w:rsidRPr="00131C4A">
        <w:rPr>
          <w:b/>
          <w:lang w:val="mk-MK"/>
        </w:rPr>
        <w:t>-</w:t>
      </w:r>
      <w:r w:rsidR="003562D0" w:rsidRPr="00131C4A">
        <w:rPr>
          <w:b/>
        </w:rPr>
        <w:t>4-</w:t>
      </w:r>
      <w:r w:rsidR="00F804A1">
        <w:rPr>
          <w:b/>
          <w:lang w:val="mk-MK"/>
        </w:rPr>
        <w:t>2</w:t>
      </w:r>
      <w:r w:rsidR="003562D0" w:rsidRPr="00131C4A">
        <w:rPr>
          <w:b/>
        </w:rPr>
        <w:t>/2</w:t>
      </w:r>
      <w:r w:rsidR="00F804A1">
        <w:rPr>
          <w:b/>
          <w:lang w:val="mk-MK"/>
        </w:rPr>
        <w:t>3</w:t>
      </w:r>
    </w:p>
    <w:p w:rsidR="000C637E" w:rsidRPr="00131C4A" w:rsidRDefault="000C637E" w:rsidP="00131C4A">
      <w:pPr>
        <w:jc w:val="both"/>
        <w:rPr>
          <w:lang w:val="ru-RU"/>
        </w:rPr>
      </w:pPr>
    </w:p>
    <w:p w:rsidR="00A4530E" w:rsidRPr="002D5CBC" w:rsidRDefault="00A4530E" w:rsidP="00C52532">
      <w:pPr>
        <w:spacing w:line="276" w:lineRule="auto"/>
        <w:jc w:val="both"/>
      </w:pPr>
      <w:r w:rsidRPr="002D5CBC">
        <w:rPr>
          <w:lang w:val="ru-RU"/>
        </w:rPr>
        <w:t xml:space="preserve">Дисциплинската комисија при Комората на извршители на РСМ (подолу како ДК при КИРСМ) во состав од </w:t>
      </w:r>
      <w:r w:rsidR="003562D0" w:rsidRPr="002D5CBC">
        <w:rPr>
          <w:lang w:val="mk-MK"/>
        </w:rPr>
        <w:t>Славица Ацовска</w:t>
      </w:r>
      <w:r w:rsidRPr="002D5CBC">
        <w:rPr>
          <w:lang w:val="ru-RU"/>
        </w:rPr>
        <w:t xml:space="preserve"> извршител, ка</w:t>
      </w:r>
      <w:r w:rsidR="00B449C3" w:rsidRPr="002D5CBC">
        <w:rPr>
          <w:lang w:val="ru-RU"/>
        </w:rPr>
        <w:t>ко Претседател на Дисциплинска К</w:t>
      </w:r>
      <w:r w:rsidR="00947A06" w:rsidRPr="002D5CBC">
        <w:rPr>
          <w:lang w:val="ru-RU"/>
        </w:rPr>
        <w:t>омисија,</w:t>
      </w:r>
      <w:r w:rsidRPr="002D5CBC">
        <w:rPr>
          <w:lang w:val="ru-RU"/>
        </w:rPr>
        <w:t xml:space="preserve"> </w:t>
      </w:r>
      <w:r w:rsidRPr="002D5CBC">
        <w:t>Гордана Џутеска</w:t>
      </w:r>
      <w:r w:rsidRPr="002D5CBC">
        <w:rPr>
          <w:lang w:val="ru-RU"/>
        </w:rPr>
        <w:t xml:space="preserve"> извршител, како</w:t>
      </w:r>
      <w:r w:rsidRPr="002D5CBC">
        <w:t xml:space="preserve"> </w:t>
      </w:r>
      <w:r w:rsidRPr="002D5CBC">
        <w:rPr>
          <w:lang w:val="ru-RU"/>
        </w:rPr>
        <w:t xml:space="preserve">член-известител на Дисциплинска Комисија, </w:t>
      </w:r>
      <w:r w:rsidRPr="002D5CBC">
        <w:t>с</w:t>
      </w:r>
      <w:r w:rsidRPr="002D5CBC">
        <w:rPr>
          <w:lang w:val="ru-RU"/>
        </w:rPr>
        <w:t xml:space="preserve">удија </w:t>
      </w:r>
      <w:r w:rsidR="00F804A1" w:rsidRPr="002D5CBC">
        <w:rPr>
          <w:lang w:val="mk-MK"/>
        </w:rPr>
        <w:t>Снежана</w:t>
      </w:r>
      <w:r w:rsidRPr="002D5CBC">
        <w:t xml:space="preserve"> Богдановска од Основен граѓански суд Скопје</w:t>
      </w:r>
      <w:r w:rsidRPr="002D5CBC">
        <w:rPr>
          <w:lang w:val="ru-RU"/>
        </w:rPr>
        <w:t>, судија</w:t>
      </w:r>
      <w:r w:rsidRPr="002D5CBC">
        <w:t xml:space="preserve"> Ј</w:t>
      </w:r>
      <w:r w:rsidR="00F804A1" w:rsidRPr="002D5CBC">
        <w:rPr>
          <w:lang w:val="mk-MK"/>
        </w:rPr>
        <w:t xml:space="preserve">етмир Хамзаи </w:t>
      </w:r>
      <w:r w:rsidR="00F804A1" w:rsidRPr="002D5CBC">
        <w:t>од</w:t>
      </w:r>
      <w:r w:rsidR="00F804A1" w:rsidRPr="002D5CBC">
        <w:rPr>
          <w:lang w:val="mk-MK"/>
        </w:rPr>
        <w:t xml:space="preserve"> Основен</w:t>
      </w:r>
      <w:r w:rsidRPr="002D5CBC">
        <w:t xml:space="preserve"> суд </w:t>
      </w:r>
      <w:r w:rsidR="00F804A1" w:rsidRPr="002D5CBC">
        <w:rPr>
          <w:lang w:val="mk-MK"/>
        </w:rPr>
        <w:t>Гостивар</w:t>
      </w:r>
      <w:r w:rsidRPr="002D5CBC">
        <w:t xml:space="preserve"> </w:t>
      </w:r>
      <w:r w:rsidRPr="002D5CBC">
        <w:rPr>
          <w:lang w:val="ru-RU"/>
        </w:rPr>
        <w:t xml:space="preserve">и </w:t>
      </w:r>
      <w:r w:rsidR="00B449C3" w:rsidRPr="002D5CBC">
        <w:rPr>
          <w:lang w:val="mk-MK"/>
        </w:rPr>
        <w:t>Јасна Жежова</w:t>
      </w:r>
      <w:r w:rsidRPr="002D5CBC">
        <w:rPr>
          <w:lang w:val="ru-RU"/>
        </w:rPr>
        <w:t xml:space="preserve"> од </w:t>
      </w:r>
      <w:r w:rsidRPr="002D5CBC">
        <w:t>Совет на Јавните обвинители</w:t>
      </w:r>
      <w:r w:rsidRPr="002D5CBC">
        <w:rPr>
          <w:lang w:val="ru-RU"/>
        </w:rPr>
        <w:t xml:space="preserve">, како членови на Дисциплинска Комисија и </w:t>
      </w:r>
      <w:r w:rsidRPr="002D5CBC">
        <w:t>Снежана Пижевска</w:t>
      </w:r>
      <w:r w:rsidRPr="002D5CBC">
        <w:rPr>
          <w:lang w:val="ru-RU"/>
        </w:rPr>
        <w:t xml:space="preserve"> како записничар, постапувајќи по Предлогот за пове</w:t>
      </w:r>
      <w:r w:rsidR="003562D0" w:rsidRPr="002D5CBC">
        <w:rPr>
          <w:lang w:val="ru-RU"/>
        </w:rPr>
        <w:t>дување на дисциплинска постапка</w:t>
      </w:r>
      <w:r w:rsidR="00B449C3" w:rsidRPr="002D5CBC">
        <w:rPr>
          <w:lang w:val="mk-MK"/>
        </w:rPr>
        <w:t xml:space="preserve"> </w:t>
      </w:r>
      <w:r w:rsidR="00F420EF" w:rsidRPr="002D5CBC">
        <w:rPr>
          <w:lang w:val="ru-RU"/>
        </w:rPr>
        <w:t>бр.</w:t>
      </w:r>
      <w:r w:rsidR="008A6A67" w:rsidRPr="002D5CBC">
        <w:rPr>
          <w:lang w:val="ru-RU"/>
        </w:rPr>
        <w:t>12-4-11/1 од 05</w:t>
      </w:r>
      <w:r w:rsidR="003562D0" w:rsidRPr="002D5CBC">
        <w:t>.</w:t>
      </w:r>
      <w:r w:rsidR="008A6A67" w:rsidRPr="002D5CBC">
        <w:rPr>
          <w:lang w:val="mk-MK"/>
        </w:rPr>
        <w:t>1</w:t>
      </w:r>
      <w:r w:rsidR="00F420EF" w:rsidRPr="002D5CBC">
        <w:rPr>
          <w:lang w:val="mk-MK"/>
        </w:rPr>
        <w:t>2</w:t>
      </w:r>
      <w:r w:rsidR="00B449C3" w:rsidRPr="002D5CBC">
        <w:t>.202</w:t>
      </w:r>
      <w:r w:rsidR="00B449C3" w:rsidRPr="002D5CBC">
        <w:rPr>
          <w:lang w:val="mk-MK"/>
        </w:rPr>
        <w:t>2</w:t>
      </w:r>
      <w:r w:rsidRPr="002D5CBC">
        <w:rPr>
          <w:lang w:val="ru-RU"/>
        </w:rPr>
        <w:t xml:space="preserve"> година на </w:t>
      </w:r>
      <w:r w:rsidR="00947A06" w:rsidRPr="002D5CBC">
        <w:rPr>
          <w:lang w:val="ru-RU"/>
        </w:rPr>
        <w:t>Претседателот на Комората на извршители</w:t>
      </w:r>
      <w:r w:rsidR="003562D0" w:rsidRPr="002D5CBC">
        <w:rPr>
          <w:lang w:val="ru-RU"/>
        </w:rPr>
        <w:t xml:space="preserve"> на </w:t>
      </w:r>
      <w:r w:rsidRPr="002D5CBC">
        <w:rPr>
          <w:lang w:val="ru-RU"/>
        </w:rPr>
        <w:t xml:space="preserve">РСМ, </w:t>
      </w:r>
      <w:r w:rsidR="008A6A67" w:rsidRPr="002D5CBC">
        <w:t xml:space="preserve">во </w:t>
      </w:r>
      <w:r w:rsidR="008A6A67" w:rsidRPr="002D5CBC">
        <w:rPr>
          <w:lang w:val="mk-MK"/>
        </w:rPr>
        <w:t xml:space="preserve">отсуство </w:t>
      </w:r>
      <w:r w:rsidRPr="002D5CBC">
        <w:t>на извршителот</w:t>
      </w:r>
      <w:r w:rsidRPr="002D5CBC">
        <w:rPr>
          <w:lang w:val="ru-RU"/>
        </w:rPr>
        <w:t xml:space="preserve"> по </w:t>
      </w:r>
      <w:r w:rsidRPr="002D5CBC">
        <w:t>одржан главен претрес</w:t>
      </w:r>
      <w:r w:rsidRPr="002D5CBC">
        <w:rPr>
          <w:lang w:val="ru-RU"/>
        </w:rPr>
        <w:t>, на ден</w:t>
      </w:r>
      <w:r w:rsidR="00F420EF" w:rsidRPr="002D5CBC">
        <w:t xml:space="preserve"> </w:t>
      </w:r>
      <w:r w:rsidR="008A6A67" w:rsidRPr="002D5CBC">
        <w:rPr>
          <w:lang w:val="mk-MK"/>
        </w:rPr>
        <w:t>25</w:t>
      </w:r>
      <w:r w:rsidR="003562D0" w:rsidRPr="002D5CBC">
        <w:t>.</w:t>
      </w:r>
      <w:r w:rsidR="008A6A67" w:rsidRPr="002D5CBC">
        <w:rPr>
          <w:lang w:val="mk-MK"/>
        </w:rPr>
        <w:t>01</w:t>
      </w:r>
      <w:r w:rsidR="003562D0" w:rsidRPr="002D5CBC">
        <w:t>.202</w:t>
      </w:r>
      <w:r w:rsidR="008A6A67" w:rsidRPr="002D5CBC">
        <w:rPr>
          <w:lang w:val="mk-MK"/>
        </w:rPr>
        <w:t>3</w:t>
      </w:r>
      <w:r w:rsidRPr="002D5CBC">
        <w:t xml:space="preserve"> година го донесе следното,</w:t>
      </w:r>
    </w:p>
    <w:p w:rsidR="00A4530E" w:rsidRPr="002D5CBC" w:rsidRDefault="00A4530E" w:rsidP="00C52532">
      <w:pPr>
        <w:spacing w:line="276" w:lineRule="auto"/>
        <w:jc w:val="both"/>
      </w:pPr>
    </w:p>
    <w:p w:rsidR="00947A06" w:rsidRPr="002D5CBC" w:rsidRDefault="00A4530E" w:rsidP="00C52532">
      <w:pPr>
        <w:spacing w:line="276" w:lineRule="auto"/>
        <w:jc w:val="center"/>
        <w:rPr>
          <w:b/>
          <w:lang w:val="mk-MK"/>
        </w:rPr>
      </w:pPr>
      <w:r w:rsidRPr="002D5CBC">
        <w:rPr>
          <w:b/>
        </w:rPr>
        <w:t>РЕШЕНИЕ</w:t>
      </w:r>
    </w:p>
    <w:p w:rsidR="006451F0" w:rsidRPr="002D5CBC" w:rsidRDefault="006451F0" w:rsidP="00C52532">
      <w:pPr>
        <w:spacing w:line="276" w:lineRule="auto"/>
        <w:jc w:val="both"/>
        <w:rPr>
          <w:lang w:val="en-US"/>
        </w:rPr>
      </w:pPr>
      <w:r w:rsidRPr="002D5CBC">
        <w:rPr>
          <w:b/>
        </w:rPr>
        <w:t>СЕ ОГЛАСУВА ЗА ВИНОВЕН</w:t>
      </w:r>
      <w:r w:rsidRPr="002D5CBC">
        <w:t xml:space="preserve"> извршител О</w:t>
      </w:r>
      <w:r w:rsidR="00F11951">
        <w:rPr>
          <w:lang w:val="mk-MK"/>
        </w:rPr>
        <w:t>.</w:t>
      </w:r>
      <w:r w:rsidRPr="002D5CBC">
        <w:t xml:space="preserve"> Г</w:t>
      </w:r>
      <w:r w:rsidR="00F11951">
        <w:rPr>
          <w:lang w:val="mk-MK"/>
        </w:rPr>
        <w:t>.</w:t>
      </w:r>
      <w:r w:rsidRPr="002D5CBC">
        <w:t xml:space="preserve"> </w:t>
      </w:r>
      <w:r w:rsidR="00947A06" w:rsidRPr="002D5CBC">
        <w:rPr>
          <w:lang w:val="mk-MK"/>
        </w:rPr>
        <w:t>од</w:t>
      </w:r>
      <w:r w:rsidRPr="002D5CBC">
        <w:t xml:space="preserve"> Д</w:t>
      </w:r>
      <w:r w:rsidR="00F11951">
        <w:rPr>
          <w:lang w:val="mk-MK"/>
        </w:rPr>
        <w:t>.</w:t>
      </w:r>
      <w:r w:rsidRPr="002D5CBC">
        <w:rPr>
          <w:lang w:val="mk-MK"/>
        </w:rPr>
        <w:t xml:space="preserve"> </w:t>
      </w:r>
      <w:r w:rsidRPr="002D5CBC">
        <w:t xml:space="preserve">по повод наводите од Предлогот за поведување на дисциплинска постапка </w:t>
      </w:r>
      <w:r w:rsidR="00947A06" w:rsidRPr="002D5CBC">
        <w:rPr>
          <w:lang w:val="ru-RU"/>
        </w:rPr>
        <w:t>бр.12-4-11/1 од 05</w:t>
      </w:r>
      <w:r w:rsidR="00947A06" w:rsidRPr="002D5CBC">
        <w:t>.</w:t>
      </w:r>
      <w:r w:rsidR="00947A06" w:rsidRPr="002D5CBC">
        <w:rPr>
          <w:lang w:val="mk-MK"/>
        </w:rPr>
        <w:t>12</w:t>
      </w:r>
      <w:r w:rsidR="00947A06" w:rsidRPr="002D5CBC">
        <w:t>.202</w:t>
      </w:r>
      <w:r w:rsidR="00947A06" w:rsidRPr="002D5CBC">
        <w:rPr>
          <w:lang w:val="mk-MK"/>
        </w:rPr>
        <w:t>2</w:t>
      </w:r>
      <w:r w:rsidR="00947A06" w:rsidRPr="002D5CBC">
        <w:rPr>
          <w:lang w:val="ru-RU"/>
        </w:rPr>
        <w:t xml:space="preserve"> година на Претседателот на Комората на извршители на РСМ</w:t>
      </w:r>
      <w:r w:rsidRPr="002D5CBC">
        <w:rPr>
          <w:lang w:val="en-US"/>
        </w:rPr>
        <w:t>,</w:t>
      </w:r>
    </w:p>
    <w:p w:rsidR="00BA6EAF" w:rsidRPr="002D5CBC" w:rsidRDefault="00BA6EAF" w:rsidP="00C52532">
      <w:pPr>
        <w:spacing w:line="276" w:lineRule="auto"/>
        <w:jc w:val="both"/>
        <w:rPr>
          <w:lang w:val="mk-MK"/>
        </w:rPr>
      </w:pPr>
    </w:p>
    <w:p w:rsidR="002712E5" w:rsidRPr="002D5CBC" w:rsidRDefault="00BA6EAF" w:rsidP="00C52532">
      <w:pPr>
        <w:spacing w:line="276" w:lineRule="auto"/>
        <w:jc w:val="both"/>
        <w:rPr>
          <w:b/>
          <w:lang w:val="mk-MK"/>
        </w:rPr>
      </w:pPr>
      <w:r w:rsidRPr="002D5CBC">
        <w:rPr>
          <w:b/>
        </w:rPr>
        <w:t xml:space="preserve">ЗАТОА ШТО: </w:t>
      </w:r>
    </w:p>
    <w:p w:rsidR="00947A06" w:rsidRPr="002D5CBC" w:rsidRDefault="00592B07" w:rsidP="002D5CBC">
      <w:pPr>
        <w:spacing w:line="276" w:lineRule="auto"/>
        <w:jc w:val="both"/>
        <w:rPr>
          <w:color w:val="000000"/>
          <w:lang w:val="mk-MK"/>
        </w:rPr>
      </w:pPr>
      <w:proofErr w:type="gramStart"/>
      <w:r w:rsidRPr="002D5CBC">
        <w:rPr>
          <w:rFonts w:eastAsiaTheme="minorEastAsia"/>
        </w:rPr>
        <w:t xml:space="preserve">Извршителот </w:t>
      </w:r>
      <w:r w:rsidR="00F11951" w:rsidRPr="002D5CBC">
        <w:t>О</w:t>
      </w:r>
      <w:r w:rsidR="00F11951">
        <w:rPr>
          <w:lang w:val="mk-MK"/>
        </w:rPr>
        <w:t>.</w:t>
      </w:r>
      <w:r w:rsidR="00F11951" w:rsidRPr="002D5CBC">
        <w:t xml:space="preserve"> Г</w:t>
      </w:r>
      <w:r w:rsidR="00F11951">
        <w:rPr>
          <w:lang w:val="mk-MK"/>
        </w:rPr>
        <w:t>.</w:t>
      </w:r>
      <w:r w:rsidR="00F11951" w:rsidRPr="002D5CBC">
        <w:t xml:space="preserve"> </w:t>
      </w:r>
      <w:r w:rsidR="00F11951" w:rsidRPr="002D5CBC">
        <w:rPr>
          <w:lang w:val="mk-MK"/>
        </w:rPr>
        <w:t>од</w:t>
      </w:r>
      <w:r w:rsidR="00F11951" w:rsidRPr="002D5CBC">
        <w:t xml:space="preserve"> Д</w:t>
      </w:r>
      <w:r w:rsidR="00F11951">
        <w:rPr>
          <w:lang w:val="mk-MK"/>
        </w:rPr>
        <w:t>.</w:t>
      </w:r>
      <w:r w:rsidR="00F11951" w:rsidRPr="002D5CBC">
        <w:rPr>
          <w:lang w:val="mk-MK"/>
        </w:rPr>
        <w:t xml:space="preserve"> </w:t>
      </w:r>
      <w:r w:rsidRPr="002D5CBC">
        <w:rPr>
          <w:rFonts w:eastAsiaTheme="minorEastAsia"/>
        </w:rPr>
        <w:t>постапувајќи по извршниот предмет И.бр.730/2020, пресметал и наплатил од д</w:t>
      </w:r>
      <w:r w:rsidR="007622D5">
        <w:rPr>
          <w:rFonts w:eastAsiaTheme="minorEastAsia"/>
        </w:rPr>
        <w:t>олжник Б</w:t>
      </w:r>
      <w:r w:rsidR="007622D5">
        <w:rPr>
          <w:rFonts w:eastAsiaTheme="minorEastAsia"/>
          <w:lang w:val="mk-MK"/>
        </w:rPr>
        <w:t>.</w:t>
      </w:r>
      <w:r w:rsidR="007622D5">
        <w:rPr>
          <w:rFonts w:eastAsiaTheme="minorEastAsia"/>
        </w:rPr>
        <w:t>-Т</w:t>
      </w:r>
      <w:r w:rsidR="007622D5">
        <w:rPr>
          <w:rFonts w:eastAsiaTheme="minorEastAsia"/>
          <w:lang w:val="mk-MK"/>
        </w:rPr>
        <w:t>.</w:t>
      </w:r>
      <w:proofErr w:type="gramEnd"/>
      <w:r w:rsidR="00F11951">
        <w:rPr>
          <w:rFonts w:eastAsiaTheme="minorEastAsia"/>
        </w:rPr>
        <w:t xml:space="preserve"> ДООЕЛ Б</w:t>
      </w:r>
      <w:r w:rsidR="00F11951">
        <w:rPr>
          <w:rFonts w:eastAsiaTheme="minorEastAsia"/>
          <w:lang w:val="mk-MK"/>
        </w:rPr>
        <w:t>.</w:t>
      </w:r>
      <w:r w:rsidR="00F11951">
        <w:rPr>
          <w:rFonts w:eastAsiaTheme="minorEastAsia"/>
        </w:rPr>
        <w:t xml:space="preserve"> од Б</w:t>
      </w:r>
      <w:r w:rsidR="00F11951">
        <w:rPr>
          <w:rFonts w:eastAsiaTheme="minorEastAsia"/>
          <w:lang w:val="mk-MK"/>
        </w:rPr>
        <w:t>.</w:t>
      </w:r>
      <w:r w:rsidRPr="002D5CBC">
        <w:rPr>
          <w:rFonts w:eastAsiaTheme="minorEastAsia"/>
        </w:rPr>
        <w:t xml:space="preserve"> износ за награда повеќе од определеното со Тарифа за награда и надоместок на другите трошоци за работата на извршителите, со што извршителот </w:t>
      </w:r>
      <w:r w:rsidR="007622D5" w:rsidRPr="002D5CBC">
        <w:t>О</w:t>
      </w:r>
      <w:r w:rsidR="007622D5">
        <w:rPr>
          <w:lang w:val="mk-MK"/>
        </w:rPr>
        <w:t>.</w:t>
      </w:r>
      <w:r w:rsidR="007622D5" w:rsidRPr="002D5CBC">
        <w:t xml:space="preserve"> Г</w:t>
      </w:r>
      <w:r w:rsidR="007622D5">
        <w:rPr>
          <w:lang w:val="mk-MK"/>
        </w:rPr>
        <w:t>.</w:t>
      </w:r>
      <w:r w:rsidR="007622D5" w:rsidRPr="002D5CBC">
        <w:t xml:space="preserve"> </w:t>
      </w:r>
      <w:r w:rsidR="007622D5" w:rsidRPr="002D5CBC">
        <w:rPr>
          <w:lang w:val="mk-MK"/>
        </w:rPr>
        <w:t>од</w:t>
      </w:r>
      <w:r w:rsidR="007622D5" w:rsidRPr="002D5CBC">
        <w:t xml:space="preserve"> Д</w:t>
      </w:r>
      <w:r w:rsidR="007622D5">
        <w:rPr>
          <w:lang w:val="mk-MK"/>
        </w:rPr>
        <w:t xml:space="preserve">. </w:t>
      </w:r>
      <w:r w:rsidRPr="002D5CBC">
        <w:rPr>
          <w:rFonts w:eastAsiaTheme="minorEastAsia"/>
        </w:rPr>
        <w:t>постапил спротивно на член 46 став 3 точка 2 алинеја 1 од Законот за извршување (Службен весник на РМ бр. 72/16</w:t>
      </w:r>
      <w:r w:rsidRPr="002D5CBC">
        <w:rPr>
          <w:rFonts w:eastAsiaTheme="minorEastAsia"/>
          <w:lang w:val="en-US"/>
        </w:rPr>
        <w:t>,</w:t>
      </w:r>
      <w:r w:rsidRPr="002D5CBC">
        <w:rPr>
          <w:rFonts w:eastAsiaTheme="minorEastAsia"/>
        </w:rPr>
        <w:t xml:space="preserve"> бр. 142/16, 233/18 и 14/20) и член 5 став 1 и 2 од Тарифа за награда и надоместок на другите трошоци за работата на извршителите („Службен весник на Р</w:t>
      </w:r>
      <w:r w:rsidR="007622D5">
        <w:rPr>
          <w:rFonts w:eastAsiaTheme="minorEastAsia"/>
        </w:rPr>
        <w:t xml:space="preserve">М“ бр.32 од 07.02.2019 година) </w:t>
      </w:r>
      <w:r w:rsidRPr="002D5CBC">
        <w:rPr>
          <w:rFonts w:eastAsiaTheme="minorEastAsia"/>
        </w:rPr>
        <w:t>и сторил дисциплинска повреда од член 65 став 1 алинеја 4 од Законот за извршување (Службен весник на РМ бр. 72/16</w:t>
      </w:r>
      <w:r w:rsidRPr="002D5CBC">
        <w:rPr>
          <w:rFonts w:eastAsiaTheme="minorEastAsia"/>
          <w:lang w:val="en-US"/>
        </w:rPr>
        <w:t>,</w:t>
      </w:r>
      <w:r w:rsidRPr="002D5CBC">
        <w:rPr>
          <w:rFonts w:eastAsiaTheme="minorEastAsia"/>
        </w:rPr>
        <w:t xml:space="preserve"> бр. 142/16, 233/18 и 14/20):</w:t>
      </w:r>
      <w:r w:rsidRPr="002D5CBC">
        <w:rPr>
          <w:rFonts w:eastAsiaTheme="minorEastAsia"/>
          <w:lang w:val="en-US"/>
        </w:rPr>
        <w:t>,,</w:t>
      </w:r>
      <w:r w:rsidRPr="002D5CBC">
        <w:rPr>
          <w:rFonts w:eastAsiaTheme="minorEastAsia"/>
        </w:rPr>
        <w:t>наплати поголема или помала награда за извршување или други трошоци спротивно на Тарифа</w:t>
      </w:r>
      <w:r w:rsidR="00FB09B9">
        <w:rPr>
          <w:rFonts w:eastAsiaTheme="minorEastAsia"/>
          <w:lang w:val="mk-MK"/>
        </w:rPr>
        <w:t>та</w:t>
      </w:r>
      <w:r w:rsidRPr="002D5CBC">
        <w:rPr>
          <w:rFonts w:eastAsiaTheme="minorEastAsia"/>
        </w:rPr>
        <w:t>.“</w:t>
      </w:r>
      <w:r w:rsidR="002D5CBC" w:rsidRPr="002D5CBC">
        <w:rPr>
          <w:rFonts w:eastAsiaTheme="minorEastAsia"/>
          <w:lang w:val="mk-MK"/>
        </w:rPr>
        <w:t xml:space="preserve">, </w:t>
      </w:r>
      <w:r w:rsidR="00CA6925" w:rsidRPr="002D5CBC">
        <w:t xml:space="preserve">па </w:t>
      </w:r>
      <w:r w:rsidR="00CA6925" w:rsidRPr="002D5CBC">
        <w:rPr>
          <w:color w:val="000000"/>
        </w:rPr>
        <w:t xml:space="preserve">согласно чл. 62 став 1 точка в) од Законот за извршување </w:t>
      </w:r>
      <w:r w:rsidR="005D46E9" w:rsidRPr="002D5CBC">
        <w:t>(„Службен весник на Република Македонија</w:t>
      </w:r>
      <w:proofErr w:type="gramStart"/>
      <w:r w:rsidR="005D46E9" w:rsidRPr="002D5CBC">
        <w:t>“ бр</w:t>
      </w:r>
      <w:proofErr w:type="gramEnd"/>
      <w:r w:rsidR="005D46E9" w:rsidRPr="002D5CBC">
        <w:t>. 72/16, бр.142/16</w:t>
      </w:r>
      <w:r w:rsidR="005D46E9" w:rsidRPr="002D5CBC">
        <w:rPr>
          <w:lang w:val="mk-MK"/>
        </w:rPr>
        <w:t>,</w:t>
      </w:r>
      <w:r w:rsidR="005D46E9" w:rsidRPr="002D5CBC">
        <w:t xml:space="preserve"> 233/18</w:t>
      </w:r>
      <w:r w:rsidR="005D46E9" w:rsidRPr="002D5CBC">
        <w:rPr>
          <w:lang w:val="mk-MK"/>
        </w:rPr>
        <w:t xml:space="preserve"> и 14/20</w:t>
      </w:r>
      <w:r w:rsidR="005D46E9" w:rsidRPr="002D5CBC">
        <w:t xml:space="preserve">) </w:t>
      </w:r>
      <w:r w:rsidR="00CA6925" w:rsidRPr="002D5CBC">
        <w:rPr>
          <w:color w:val="000000"/>
        </w:rPr>
        <w:t xml:space="preserve">на извршител </w:t>
      </w:r>
      <w:r w:rsidR="007622D5" w:rsidRPr="002D5CBC">
        <w:t>О</w:t>
      </w:r>
      <w:r w:rsidR="007622D5">
        <w:rPr>
          <w:lang w:val="mk-MK"/>
        </w:rPr>
        <w:t>.</w:t>
      </w:r>
      <w:r w:rsidR="007622D5" w:rsidRPr="002D5CBC">
        <w:t xml:space="preserve"> Г</w:t>
      </w:r>
      <w:r w:rsidR="007622D5">
        <w:rPr>
          <w:lang w:val="mk-MK"/>
        </w:rPr>
        <w:t>.</w:t>
      </w:r>
      <w:r w:rsidR="007622D5" w:rsidRPr="002D5CBC">
        <w:t xml:space="preserve"> </w:t>
      </w:r>
      <w:r w:rsidR="007622D5" w:rsidRPr="002D5CBC">
        <w:rPr>
          <w:lang w:val="mk-MK"/>
        </w:rPr>
        <w:t>од</w:t>
      </w:r>
      <w:r w:rsidR="007622D5" w:rsidRPr="002D5CBC">
        <w:t xml:space="preserve"> Д</w:t>
      </w:r>
      <w:r w:rsidR="007622D5">
        <w:rPr>
          <w:lang w:val="mk-MK"/>
        </w:rPr>
        <w:t xml:space="preserve">. </w:t>
      </w:r>
      <w:r w:rsidR="00CA6925" w:rsidRPr="002D5CBC">
        <w:rPr>
          <w:color w:val="000000"/>
        </w:rPr>
        <w:t>му се изрекува дисциплинска мерка</w:t>
      </w:r>
      <w:r w:rsidR="005D46E9" w:rsidRPr="002D5CBC">
        <w:rPr>
          <w:color w:val="000000"/>
        </w:rPr>
        <w:t>,</w:t>
      </w:r>
    </w:p>
    <w:p w:rsidR="002D5CBC" w:rsidRPr="002D5CBC" w:rsidRDefault="002D5CBC" w:rsidP="002D5CBC">
      <w:pPr>
        <w:spacing w:line="276" w:lineRule="auto"/>
        <w:jc w:val="both"/>
        <w:rPr>
          <w:rFonts w:eastAsiaTheme="minorEastAsia"/>
          <w:lang w:val="mk-MK"/>
        </w:rPr>
      </w:pPr>
    </w:p>
    <w:p w:rsidR="006451F0" w:rsidRPr="002D5CBC" w:rsidRDefault="006451F0" w:rsidP="00C52532">
      <w:pPr>
        <w:spacing w:line="276" w:lineRule="auto"/>
        <w:jc w:val="both"/>
        <w:rPr>
          <w:lang w:val="en-US"/>
        </w:rPr>
      </w:pPr>
      <w:proofErr w:type="gramStart"/>
      <w:r w:rsidRPr="002D5CBC">
        <w:rPr>
          <w:b/>
        </w:rPr>
        <w:t>парична</w:t>
      </w:r>
      <w:proofErr w:type="gramEnd"/>
      <w:r w:rsidRPr="002D5CBC">
        <w:rPr>
          <w:b/>
        </w:rPr>
        <w:t xml:space="preserve"> казна</w:t>
      </w:r>
      <w:r w:rsidR="002712E5" w:rsidRPr="002D5CBC">
        <w:t xml:space="preserve"> во висина од </w:t>
      </w:r>
      <w:r w:rsidR="007622D5">
        <w:rPr>
          <w:lang w:val="mk-MK"/>
        </w:rPr>
        <w:t>------</w:t>
      </w:r>
      <w:r w:rsidRPr="002D5CBC">
        <w:t xml:space="preserve"> евра во денарска противвредност според среден курс на Народна Банка на РСМ на денот на изрекувањето</w:t>
      </w:r>
      <w:r w:rsidR="005D46E9" w:rsidRPr="002D5CBC">
        <w:rPr>
          <w:lang w:val="en-US"/>
        </w:rPr>
        <w:t>.</w:t>
      </w:r>
    </w:p>
    <w:p w:rsidR="002712E5" w:rsidRPr="002D5CBC" w:rsidRDefault="002712E5" w:rsidP="00C52532">
      <w:pPr>
        <w:spacing w:line="276" w:lineRule="auto"/>
        <w:jc w:val="both"/>
        <w:rPr>
          <w:lang w:val="mk-MK"/>
        </w:rPr>
      </w:pPr>
    </w:p>
    <w:p w:rsidR="00131C4A" w:rsidRPr="002D5CBC" w:rsidRDefault="00131C4A" w:rsidP="00C52532">
      <w:pPr>
        <w:spacing w:line="276" w:lineRule="auto"/>
        <w:jc w:val="both"/>
        <w:rPr>
          <w:lang w:val="mk-MK"/>
        </w:rPr>
      </w:pPr>
      <w:r w:rsidRPr="002D5CBC">
        <w:t xml:space="preserve">СЕ ЗАДОЛЖУВА извршителот </w:t>
      </w:r>
      <w:r w:rsidR="007622D5" w:rsidRPr="002D5CBC">
        <w:t>О</w:t>
      </w:r>
      <w:r w:rsidR="007622D5">
        <w:rPr>
          <w:lang w:val="mk-MK"/>
        </w:rPr>
        <w:t>.</w:t>
      </w:r>
      <w:r w:rsidR="007622D5" w:rsidRPr="002D5CBC">
        <w:t xml:space="preserve"> Г</w:t>
      </w:r>
      <w:r w:rsidR="007622D5">
        <w:rPr>
          <w:lang w:val="mk-MK"/>
        </w:rPr>
        <w:t>.</w:t>
      </w:r>
      <w:r w:rsidR="007622D5" w:rsidRPr="002D5CBC">
        <w:t xml:space="preserve"> </w:t>
      </w:r>
      <w:r w:rsidR="007622D5" w:rsidRPr="002D5CBC">
        <w:rPr>
          <w:lang w:val="mk-MK"/>
        </w:rPr>
        <w:t>од</w:t>
      </w:r>
      <w:r w:rsidR="007622D5" w:rsidRPr="002D5CBC">
        <w:t xml:space="preserve"> </w:t>
      </w:r>
      <w:proofErr w:type="gramStart"/>
      <w:r w:rsidR="007622D5" w:rsidRPr="002D5CBC">
        <w:t>Д</w:t>
      </w:r>
      <w:r w:rsidR="007622D5">
        <w:rPr>
          <w:lang w:val="mk-MK"/>
        </w:rPr>
        <w:t>.</w:t>
      </w:r>
      <w:r w:rsidRPr="002D5CBC">
        <w:t>,</w:t>
      </w:r>
      <w:proofErr w:type="gramEnd"/>
      <w:r w:rsidRPr="002D5CBC">
        <w:t xml:space="preserve"> изречената парична казна од ова решение да ја плати во рок од 15 дена од приемот на решението, а под страв на присилно извршување. </w:t>
      </w:r>
    </w:p>
    <w:p w:rsidR="002712E5" w:rsidRPr="002D5CBC" w:rsidRDefault="002712E5" w:rsidP="00C52532">
      <w:pPr>
        <w:spacing w:line="276" w:lineRule="auto"/>
        <w:jc w:val="both"/>
        <w:rPr>
          <w:lang w:val="mk-MK"/>
        </w:rPr>
      </w:pPr>
    </w:p>
    <w:p w:rsidR="00131C4A" w:rsidRPr="002D5CBC" w:rsidRDefault="00131C4A" w:rsidP="00C52532">
      <w:pPr>
        <w:spacing w:line="276" w:lineRule="auto"/>
        <w:jc w:val="both"/>
        <w:rPr>
          <w:lang w:val="mk-MK"/>
        </w:rPr>
      </w:pPr>
      <w:proofErr w:type="gramStart"/>
      <w:r w:rsidRPr="002D5CBC">
        <w:t>Ова Решение е конечно.</w:t>
      </w:r>
      <w:proofErr w:type="gramEnd"/>
    </w:p>
    <w:p w:rsidR="002712E5" w:rsidRPr="002D5CBC" w:rsidRDefault="002712E5" w:rsidP="00C52532">
      <w:pPr>
        <w:spacing w:line="276" w:lineRule="auto"/>
        <w:jc w:val="both"/>
        <w:rPr>
          <w:lang w:val="mk-MK"/>
        </w:rPr>
      </w:pPr>
    </w:p>
    <w:p w:rsidR="00131C4A" w:rsidRDefault="00131C4A" w:rsidP="00C52532">
      <w:pPr>
        <w:spacing w:line="276" w:lineRule="auto"/>
        <w:jc w:val="both"/>
        <w:rPr>
          <w:lang w:val="mk-MK"/>
        </w:rPr>
      </w:pPr>
      <w:proofErr w:type="gramStart"/>
      <w:r w:rsidRPr="002D5CBC">
        <w:t>Евентуално поведен управен спор пред надлежен суд не го одлага извршувањето на ова решение.</w:t>
      </w:r>
      <w:proofErr w:type="gramEnd"/>
    </w:p>
    <w:p w:rsidR="002712E5" w:rsidRPr="002712E5" w:rsidRDefault="002712E5" w:rsidP="00C52532">
      <w:pPr>
        <w:spacing w:line="276" w:lineRule="auto"/>
        <w:jc w:val="both"/>
        <w:rPr>
          <w:lang w:val="mk-MK"/>
        </w:rPr>
      </w:pPr>
    </w:p>
    <w:p w:rsidR="00620FEA" w:rsidRDefault="00620FEA" w:rsidP="00EE3896">
      <w:pPr>
        <w:jc w:val="both"/>
        <w:rPr>
          <w:lang w:val="mk-MK"/>
        </w:rPr>
      </w:pPr>
      <w:r w:rsidRPr="002227F7">
        <w:lastRenderedPageBreak/>
        <w:t xml:space="preserve"> </w:t>
      </w:r>
    </w:p>
    <w:p w:rsidR="002712E5" w:rsidRDefault="002712E5" w:rsidP="00EE3896">
      <w:pPr>
        <w:jc w:val="both"/>
        <w:rPr>
          <w:lang w:val="mk-MK"/>
        </w:rPr>
      </w:pPr>
    </w:p>
    <w:p w:rsidR="002712E5" w:rsidRPr="002712E5" w:rsidRDefault="002712E5" w:rsidP="00EE3896">
      <w:pPr>
        <w:jc w:val="both"/>
        <w:rPr>
          <w:lang w:val="mk-MK"/>
        </w:rPr>
      </w:pPr>
    </w:p>
    <w:p w:rsidR="00680135" w:rsidRPr="002227F7" w:rsidRDefault="00680135" w:rsidP="00EE3896">
      <w:pPr>
        <w:spacing w:after="160"/>
        <w:jc w:val="center"/>
        <w:rPr>
          <w:lang w:val="mk-MK"/>
        </w:rPr>
      </w:pPr>
      <w:r w:rsidRPr="002227F7">
        <w:rPr>
          <w:i/>
        </w:rPr>
        <w:t>Образложение</w:t>
      </w:r>
    </w:p>
    <w:p w:rsidR="0054353B" w:rsidRDefault="00C52532" w:rsidP="0054353B">
      <w:pPr>
        <w:spacing w:line="276" w:lineRule="auto"/>
        <w:ind w:firstLine="720"/>
        <w:jc w:val="both"/>
        <w:rPr>
          <w:lang w:val="mk-MK"/>
        </w:rPr>
      </w:pPr>
      <w:proofErr w:type="gramStart"/>
      <w:r w:rsidRPr="00255A4B">
        <w:t xml:space="preserve">На ден </w:t>
      </w:r>
      <w:r w:rsidRPr="00255A4B">
        <w:rPr>
          <w:lang w:val="mk-MK"/>
        </w:rPr>
        <w:t>05</w:t>
      </w:r>
      <w:r w:rsidRPr="00255A4B">
        <w:rPr>
          <w:lang w:val="en-US"/>
        </w:rPr>
        <w:t>.</w:t>
      </w:r>
      <w:r w:rsidRPr="00255A4B">
        <w:rPr>
          <w:lang w:val="mk-MK"/>
        </w:rPr>
        <w:t>12</w:t>
      </w:r>
      <w:r w:rsidRPr="00255A4B">
        <w:rPr>
          <w:lang w:val="en-US"/>
        </w:rPr>
        <w:t>.20</w:t>
      </w:r>
      <w:r w:rsidRPr="00255A4B">
        <w:t>2</w:t>
      </w:r>
      <w:r w:rsidRPr="00255A4B">
        <w:rPr>
          <w:lang w:val="mk-MK"/>
        </w:rPr>
        <w:t>2</w:t>
      </w:r>
      <w:r w:rsidRPr="00255A4B">
        <w:t xml:space="preserve"> година до </w:t>
      </w:r>
      <w:r w:rsidRPr="00255A4B">
        <w:rPr>
          <w:lang w:val="mk-MK"/>
        </w:rPr>
        <w:t xml:space="preserve">Дисциплинската комисија при </w:t>
      </w:r>
      <w:r w:rsidRPr="00255A4B">
        <w:t xml:space="preserve">Комората на извршители на РСМ од страна на Претседателот на Комората на извршители на РСМ е доставен </w:t>
      </w:r>
      <w:r w:rsidRPr="00255A4B">
        <w:rPr>
          <w:lang w:val="ru-RU"/>
        </w:rPr>
        <w:t>Предлог за поведување на дисциплинска постапка со бр.12-4-11/1 од 05</w:t>
      </w:r>
      <w:r w:rsidRPr="00255A4B">
        <w:t>.</w:t>
      </w:r>
      <w:r w:rsidRPr="00255A4B">
        <w:rPr>
          <w:lang w:val="mk-MK"/>
        </w:rPr>
        <w:t>12</w:t>
      </w:r>
      <w:r w:rsidRPr="00255A4B">
        <w:t>.202</w:t>
      </w:r>
      <w:r w:rsidRPr="00255A4B">
        <w:rPr>
          <w:lang w:val="mk-MK"/>
        </w:rPr>
        <w:t>2</w:t>
      </w:r>
      <w:r w:rsidRPr="00255A4B">
        <w:rPr>
          <w:lang w:val="ru-RU"/>
        </w:rPr>
        <w:t xml:space="preserve"> година</w:t>
      </w:r>
      <w:r w:rsidRPr="00255A4B">
        <w:rPr>
          <w:lang w:val="mk-MK"/>
        </w:rPr>
        <w:t>,</w:t>
      </w:r>
      <w:r w:rsidRPr="00255A4B">
        <w:t xml:space="preserve"> против извршител </w:t>
      </w:r>
      <w:r w:rsidR="007622D5" w:rsidRPr="002D5CBC">
        <w:t>О</w:t>
      </w:r>
      <w:r w:rsidR="007622D5">
        <w:rPr>
          <w:lang w:val="mk-MK"/>
        </w:rPr>
        <w:t>.</w:t>
      </w:r>
      <w:r w:rsidR="007622D5" w:rsidRPr="002D5CBC">
        <w:t xml:space="preserve"> Г</w:t>
      </w:r>
      <w:r w:rsidR="007622D5">
        <w:rPr>
          <w:lang w:val="mk-MK"/>
        </w:rPr>
        <w:t>.</w:t>
      </w:r>
      <w:r w:rsidR="007622D5" w:rsidRPr="002D5CBC">
        <w:t xml:space="preserve"> </w:t>
      </w:r>
      <w:r w:rsidR="007622D5" w:rsidRPr="002D5CBC">
        <w:rPr>
          <w:lang w:val="mk-MK"/>
        </w:rPr>
        <w:t>од</w:t>
      </w:r>
      <w:r w:rsidR="007622D5" w:rsidRPr="002D5CBC">
        <w:t xml:space="preserve"> Д</w:t>
      </w:r>
      <w:r w:rsidR="007622D5">
        <w:rPr>
          <w:lang w:val="mk-MK"/>
        </w:rPr>
        <w:t>.</w:t>
      </w:r>
      <w:proofErr w:type="gramEnd"/>
    </w:p>
    <w:p w:rsidR="0054353B" w:rsidRPr="00D11653" w:rsidRDefault="0054353B" w:rsidP="00D11653">
      <w:pPr>
        <w:spacing w:line="276" w:lineRule="auto"/>
        <w:ind w:firstLine="720"/>
        <w:jc w:val="both"/>
        <w:rPr>
          <w:rFonts w:eastAsiaTheme="minorEastAsia"/>
          <w:lang w:val="mk-MK"/>
        </w:rPr>
      </w:pPr>
      <w:r w:rsidRPr="0054353B">
        <w:rPr>
          <w:lang w:val="mk-MK"/>
        </w:rPr>
        <w:t xml:space="preserve">Предлогот на </w:t>
      </w:r>
      <w:r w:rsidRPr="0054353B">
        <w:t xml:space="preserve">Претседателот </w:t>
      </w:r>
      <w:r w:rsidRPr="0054353B">
        <w:rPr>
          <w:lang w:val="mk-MK"/>
        </w:rPr>
        <w:t xml:space="preserve">на КИРСМ е со наводи дека </w:t>
      </w:r>
      <w:r w:rsidRPr="0054353B">
        <w:rPr>
          <w:rFonts w:eastAsiaTheme="minorEastAsia"/>
        </w:rPr>
        <w:t xml:space="preserve">извршителот </w:t>
      </w:r>
      <w:r w:rsidR="007622D5" w:rsidRPr="002D5CBC">
        <w:t>О</w:t>
      </w:r>
      <w:r w:rsidR="007622D5">
        <w:rPr>
          <w:lang w:val="mk-MK"/>
        </w:rPr>
        <w:t>.</w:t>
      </w:r>
      <w:r w:rsidR="007622D5" w:rsidRPr="002D5CBC">
        <w:t xml:space="preserve"> Г</w:t>
      </w:r>
      <w:r w:rsidR="007622D5">
        <w:rPr>
          <w:lang w:val="mk-MK"/>
        </w:rPr>
        <w:t>.</w:t>
      </w:r>
      <w:r w:rsidR="007622D5" w:rsidRPr="002D5CBC">
        <w:t xml:space="preserve"> </w:t>
      </w:r>
      <w:proofErr w:type="gramStart"/>
      <w:r w:rsidR="007622D5" w:rsidRPr="002D5CBC">
        <w:rPr>
          <w:lang w:val="mk-MK"/>
        </w:rPr>
        <w:t>од</w:t>
      </w:r>
      <w:proofErr w:type="gramEnd"/>
      <w:r w:rsidR="007622D5" w:rsidRPr="002D5CBC">
        <w:t xml:space="preserve"> Д</w:t>
      </w:r>
      <w:r w:rsidR="007622D5">
        <w:rPr>
          <w:lang w:val="mk-MK"/>
        </w:rPr>
        <w:t>.</w:t>
      </w:r>
      <w:r w:rsidRPr="0054353B">
        <w:rPr>
          <w:rFonts w:eastAsiaTheme="minorEastAsia"/>
        </w:rPr>
        <w:t xml:space="preserve"> </w:t>
      </w:r>
      <w:r w:rsidR="00D11653" w:rsidRPr="002D5CBC">
        <w:rPr>
          <w:rFonts w:eastAsiaTheme="minorEastAsia"/>
        </w:rPr>
        <w:t xml:space="preserve">постапувајќи по извршниот предмет И.бр.730/2020, пресметал и наплатил од должник </w:t>
      </w:r>
      <w:r w:rsidR="007622D5">
        <w:rPr>
          <w:rFonts w:eastAsiaTheme="minorEastAsia"/>
        </w:rPr>
        <w:t>Б</w:t>
      </w:r>
      <w:r w:rsidR="007622D5">
        <w:rPr>
          <w:rFonts w:eastAsiaTheme="minorEastAsia"/>
          <w:lang w:val="mk-MK"/>
        </w:rPr>
        <w:t>.</w:t>
      </w:r>
      <w:r w:rsidR="007622D5">
        <w:rPr>
          <w:rFonts w:eastAsiaTheme="minorEastAsia"/>
        </w:rPr>
        <w:t>-Т</w:t>
      </w:r>
      <w:r w:rsidR="007622D5">
        <w:rPr>
          <w:rFonts w:eastAsiaTheme="minorEastAsia"/>
          <w:lang w:val="mk-MK"/>
        </w:rPr>
        <w:t>.</w:t>
      </w:r>
      <w:r w:rsidR="007622D5">
        <w:rPr>
          <w:rFonts w:eastAsiaTheme="minorEastAsia"/>
        </w:rPr>
        <w:t xml:space="preserve"> </w:t>
      </w:r>
      <w:proofErr w:type="gramStart"/>
      <w:r w:rsidR="007622D5">
        <w:rPr>
          <w:rFonts w:eastAsiaTheme="minorEastAsia"/>
        </w:rPr>
        <w:t>ДООЕЛ Б</w:t>
      </w:r>
      <w:r w:rsidR="007622D5">
        <w:rPr>
          <w:rFonts w:eastAsiaTheme="minorEastAsia"/>
          <w:lang w:val="mk-MK"/>
        </w:rPr>
        <w:t>.</w:t>
      </w:r>
      <w:r w:rsidR="007622D5">
        <w:rPr>
          <w:rFonts w:eastAsiaTheme="minorEastAsia"/>
        </w:rPr>
        <w:t xml:space="preserve"> од Б</w:t>
      </w:r>
      <w:r w:rsidR="007622D5">
        <w:rPr>
          <w:rFonts w:eastAsiaTheme="minorEastAsia"/>
          <w:lang w:val="mk-MK"/>
        </w:rPr>
        <w:t>.</w:t>
      </w:r>
      <w:r w:rsidR="00D11653" w:rsidRPr="002D5CBC">
        <w:rPr>
          <w:rFonts w:eastAsiaTheme="minorEastAsia"/>
        </w:rPr>
        <w:t>износ за награда повеќе од определеното со Тарифа за награда и надоместок на другите трошоци за работата на извршителите</w:t>
      </w:r>
      <w:r w:rsidR="00D11653">
        <w:rPr>
          <w:rFonts w:eastAsiaTheme="minorEastAsia"/>
          <w:lang w:val="mk-MK"/>
        </w:rPr>
        <w:t>.</w:t>
      </w:r>
      <w:proofErr w:type="gramEnd"/>
      <w:r w:rsidR="00D11653">
        <w:rPr>
          <w:rFonts w:eastAsiaTheme="minorEastAsia"/>
          <w:lang w:val="mk-MK"/>
        </w:rPr>
        <w:t xml:space="preserve"> Имено, предлогот е со наводи дека </w:t>
      </w:r>
      <w:r w:rsidR="00D11653" w:rsidRPr="0054353B">
        <w:rPr>
          <w:rFonts w:eastAsiaTheme="minorEastAsia"/>
        </w:rPr>
        <w:t xml:space="preserve">извршителот </w:t>
      </w:r>
      <w:r w:rsidR="007622D5" w:rsidRPr="002D5CBC">
        <w:t>О</w:t>
      </w:r>
      <w:r w:rsidR="007622D5">
        <w:rPr>
          <w:lang w:val="mk-MK"/>
        </w:rPr>
        <w:t>.</w:t>
      </w:r>
      <w:r w:rsidR="007622D5" w:rsidRPr="002D5CBC">
        <w:t xml:space="preserve"> Г</w:t>
      </w:r>
      <w:r w:rsidR="007622D5">
        <w:rPr>
          <w:lang w:val="mk-MK"/>
        </w:rPr>
        <w:t>.</w:t>
      </w:r>
      <w:r w:rsidR="007622D5" w:rsidRPr="002D5CBC">
        <w:t xml:space="preserve"> </w:t>
      </w:r>
      <w:r w:rsidRPr="0054353B">
        <w:rPr>
          <w:rFonts w:eastAsiaTheme="minorEastAsia"/>
        </w:rPr>
        <w:t>по предмет</w:t>
      </w:r>
      <w:r w:rsidRPr="0054353B">
        <w:t xml:space="preserve"> И.бр.730/2020</w:t>
      </w:r>
      <w:r w:rsidRPr="0054353B">
        <w:rPr>
          <w:rFonts w:eastAsiaTheme="minorEastAsia"/>
        </w:rPr>
        <w:t xml:space="preserve">, пресметал и наплатил </w:t>
      </w:r>
      <w:r w:rsidRPr="0054353B">
        <w:rPr>
          <w:rFonts w:eastAsiaTheme="minorEastAsia"/>
          <w:lang w:val="mk-MK"/>
        </w:rPr>
        <w:t xml:space="preserve">износ од 40.030,00 денари </w:t>
      </w:r>
      <w:r w:rsidRPr="0054353B">
        <w:rPr>
          <w:rFonts w:eastAsiaTheme="minorEastAsia"/>
        </w:rPr>
        <w:t>за награда</w:t>
      </w:r>
      <w:r w:rsidRPr="0054353B">
        <w:rPr>
          <w:rFonts w:eastAsiaTheme="minorEastAsia"/>
          <w:lang w:val="mk-MK"/>
        </w:rPr>
        <w:t xml:space="preserve">, а требал да пресмета и </w:t>
      </w:r>
      <w:r w:rsidRPr="0054353B">
        <w:t>наплати износ во висина од 36.979,00 денари</w:t>
      </w:r>
      <w:r w:rsidRPr="0054353B">
        <w:rPr>
          <w:lang w:val="mk-MK"/>
        </w:rPr>
        <w:t>,</w:t>
      </w:r>
      <w:r w:rsidRPr="0054353B">
        <w:t xml:space="preserve"> од причина што износот на главното побарување </w:t>
      </w:r>
      <w:r w:rsidRPr="0054353B">
        <w:rPr>
          <w:lang w:val="mk-MK"/>
        </w:rPr>
        <w:t xml:space="preserve">за предмет </w:t>
      </w:r>
      <w:r w:rsidRPr="0054353B">
        <w:t>И.бр.730/2020</w:t>
      </w:r>
      <w:r w:rsidRPr="0054353B">
        <w:rPr>
          <w:lang w:val="mk-MK"/>
        </w:rPr>
        <w:t xml:space="preserve"> изнесува </w:t>
      </w:r>
      <w:r w:rsidRPr="0054353B">
        <w:t xml:space="preserve">241.468,00 денари или 3.920,00 евра, а во Табела 1 број 2 ставка 6 од Тарифа за износ на главно побарување над 3.000 до 6.000 евра наградата за извршените дејствија изнесува 7% од износот на наплатеното побарување.  Износот на наплатеното побарување </w:t>
      </w:r>
      <w:r w:rsidRPr="0054353B">
        <w:rPr>
          <w:rFonts w:eastAsiaTheme="minorEastAsia"/>
        </w:rPr>
        <w:t>по предмет</w:t>
      </w:r>
      <w:r w:rsidRPr="0054353B">
        <w:t xml:space="preserve"> И.бр.730/2020</w:t>
      </w:r>
      <w:r>
        <w:rPr>
          <w:lang w:val="mk-MK"/>
        </w:rPr>
        <w:t xml:space="preserve"> е</w:t>
      </w:r>
      <w:r w:rsidRPr="0054353B">
        <w:t xml:space="preserve"> </w:t>
      </w:r>
      <w:r w:rsidRPr="0054353B">
        <w:rPr>
          <w:b/>
        </w:rPr>
        <w:t>447.688,00</w:t>
      </w:r>
      <w:r w:rsidRPr="0054353B">
        <w:t xml:space="preserve"> денари</w:t>
      </w:r>
      <w:r w:rsidRPr="0054353B">
        <w:rPr>
          <w:lang w:val="mk-MK"/>
        </w:rPr>
        <w:t>,</w:t>
      </w:r>
      <w:r w:rsidRPr="0054353B">
        <w:t xml:space="preserve"> а 7% од 447.688,00 денари е 31.338,00 дери + ДДВ од 18% кое изнесува 5.641,00 денари</w:t>
      </w:r>
      <w:r w:rsidRPr="0054353B">
        <w:rPr>
          <w:lang w:val="mk-MK"/>
        </w:rPr>
        <w:t>, или вкупно</w:t>
      </w:r>
      <w:r w:rsidRPr="0054353B">
        <w:t xml:space="preserve"> 36.979,00 денари.</w:t>
      </w:r>
      <w:r w:rsidRPr="0054353B">
        <w:rPr>
          <w:lang w:val="mk-MK"/>
        </w:rPr>
        <w:t xml:space="preserve"> </w:t>
      </w:r>
      <w:r>
        <w:rPr>
          <w:lang w:val="mk-MK"/>
        </w:rPr>
        <w:t xml:space="preserve">Согласно </w:t>
      </w:r>
      <w:r w:rsidRPr="0054353B">
        <w:rPr>
          <w:lang w:val="mk-MK"/>
        </w:rPr>
        <w:t xml:space="preserve">Предлогот повеќе наплатениот износ е во висина од 3.051,00 денар, (разликата од  </w:t>
      </w:r>
      <w:r w:rsidRPr="0054353B">
        <w:rPr>
          <w:rFonts w:eastAsiaTheme="minorEastAsia"/>
          <w:lang w:val="mk-MK"/>
        </w:rPr>
        <w:t xml:space="preserve">40.030,00 денари </w:t>
      </w:r>
      <w:r w:rsidRPr="0054353B">
        <w:rPr>
          <w:rFonts w:eastAsiaTheme="minorEastAsia"/>
        </w:rPr>
        <w:t>за награда</w:t>
      </w:r>
      <w:r w:rsidRPr="0054353B">
        <w:rPr>
          <w:rFonts w:eastAsiaTheme="minorEastAsia"/>
          <w:lang w:val="mk-MK"/>
        </w:rPr>
        <w:t xml:space="preserve"> што извршителот погрешно ја </w:t>
      </w:r>
      <w:r w:rsidRPr="0054353B">
        <w:rPr>
          <w:rFonts w:eastAsiaTheme="minorEastAsia"/>
        </w:rPr>
        <w:t>пресметал и наплати</w:t>
      </w:r>
      <w:r w:rsidRPr="0054353B">
        <w:rPr>
          <w:rFonts w:eastAsiaTheme="minorEastAsia"/>
          <w:lang w:val="mk-MK"/>
        </w:rPr>
        <w:t xml:space="preserve">л и </w:t>
      </w:r>
      <w:r w:rsidRPr="0054353B">
        <w:t>36.979,00 денари</w:t>
      </w:r>
      <w:r w:rsidRPr="0054353B">
        <w:rPr>
          <w:lang w:val="mk-MK"/>
        </w:rPr>
        <w:t xml:space="preserve">, износ што извршителот </w:t>
      </w:r>
      <w:r w:rsidRPr="0054353B">
        <w:rPr>
          <w:rFonts w:eastAsiaTheme="minorEastAsia"/>
          <w:lang w:val="mk-MK"/>
        </w:rPr>
        <w:t xml:space="preserve">требал да го пресмета и </w:t>
      </w:r>
      <w:r w:rsidRPr="0054353B">
        <w:t>наплати</w:t>
      </w:r>
      <w:r w:rsidRPr="0054353B">
        <w:rPr>
          <w:rFonts w:eastAsiaTheme="minorEastAsia"/>
        </w:rPr>
        <w:t xml:space="preserve"> по предмет</w:t>
      </w:r>
      <w:r w:rsidRPr="0054353B">
        <w:t xml:space="preserve"> И.бр.730/2020</w:t>
      </w:r>
      <w:r w:rsidRPr="0054353B">
        <w:rPr>
          <w:lang w:val="mk-MK"/>
        </w:rPr>
        <w:t>, доколку постапил согласно Тарифа)</w:t>
      </w:r>
      <w:r>
        <w:rPr>
          <w:lang w:val="mk-MK"/>
        </w:rPr>
        <w:t>.</w:t>
      </w:r>
    </w:p>
    <w:p w:rsidR="007674C4" w:rsidRDefault="00C52532" w:rsidP="00D11653">
      <w:pPr>
        <w:spacing w:line="276" w:lineRule="auto"/>
        <w:ind w:firstLine="720"/>
        <w:jc w:val="both"/>
        <w:rPr>
          <w:lang w:val="mk-MK"/>
        </w:rPr>
      </w:pPr>
      <w:r w:rsidRPr="00255A4B">
        <w:t>Претседателот на Комората на извршители на РСМ</w:t>
      </w:r>
      <w:r w:rsidR="00255A4B" w:rsidRPr="00255A4B">
        <w:rPr>
          <w:lang w:val="mk-MK"/>
        </w:rPr>
        <w:t xml:space="preserve">, </w:t>
      </w:r>
      <w:r w:rsidR="002D5CBC">
        <w:rPr>
          <w:lang w:val="mk-MK"/>
        </w:rPr>
        <w:t xml:space="preserve">сметајќи дека </w:t>
      </w:r>
      <w:r w:rsidR="00255A4B" w:rsidRPr="00255A4B">
        <w:t>извршител</w:t>
      </w:r>
      <w:r w:rsidR="002D5CBC">
        <w:rPr>
          <w:lang w:val="mk-MK"/>
        </w:rPr>
        <w:t>от</w:t>
      </w:r>
      <w:r w:rsidR="00255A4B" w:rsidRPr="00255A4B">
        <w:t xml:space="preserve"> </w:t>
      </w:r>
      <w:r w:rsidR="00B25938" w:rsidRPr="002D5CBC">
        <w:t>О</w:t>
      </w:r>
      <w:r w:rsidR="00B25938">
        <w:rPr>
          <w:lang w:val="mk-MK"/>
        </w:rPr>
        <w:t>.</w:t>
      </w:r>
      <w:r w:rsidR="00B25938" w:rsidRPr="002D5CBC">
        <w:t xml:space="preserve"> Г</w:t>
      </w:r>
      <w:r w:rsidR="00B25938">
        <w:rPr>
          <w:lang w:val="mk-MK"/>
        </w:rPr>
        <w:t>.</w:t>
      </w:r>
      <w:r w:rsidR="00B25938" w:rsidRPr="002D5CBC">
        <w:t xml:space="preserve"> </w:t>
      </w:r>
      <w:r w:rsidR="00B25938" w:rsidRPr="002D5CBC">
        <w:rPr>
          <w:lang w:val="mk-MK"/>
        </w:rPr>
        <w:t>од</w:t>
      </w:r>
      <w:r w:rsidR="00B25938" w:rsidRPr="002D5CBC">
        <w:t xml:space="preserve"> Д</w:t>
      </w:r>
      <w:r w:rsidR="00B25938">
        <w:rPr>
          <w:lang w:val="mk-MK"/>
        </w:rPr>
        <w:t>.</w:t>
      </w:r>
      <w:r w:rsidR="00B25938" w:rsidRPr="0054353B">
        <w:rPr>
          <w:rFonts w:eastAsiaTheme="minorEastAsia"/>
        </w:rPr>
        <w:t xml:space="preserve"> </w:t>
      </w:r>
      <w:r w:rsidR="00255A4B" w:rsidRPr="00255A4B">
        <w:rPr>
          <w:rFonts w:eastAsiaTheme="minorEastAsia"/>
        </w:rPr>
        <w:t>постапувајќи по предмет</w:t>
      </w:r>
      <w:r w:rsidR="00255A4B" w:rsidRPr="00255A4B">
        <w:t xml:space="preserve"> И.бр.730/2020</w:t>
      </w:r>
      <w:r w:rsidR="00255A4B" w:rsidRPr="00255A4B">
        <w:rPr>
          <w:rFonts w:eastAsiaTheme="minorEastAsia"/>
        </w:rPr>
        <w:t xml:space="preserve">, пресметал и наплатил поголем износ за награда од оној што реално требал да го наплати согласно Тарифа, </w:t>
      </w:r>
      <w:r w:rsidR="002D5CBC">
        <w:rPr>
          <w:rFonts w:eastAsiaTheme="minorEastAsia"/>
          <w:lang w:val="mk-MK"/>
        </w:rPr>
        <w:t>со што</w:t>
      </w:r>
      <w:r w:rsidR="00255A4B" w:rsidRPr="00255A4B">
        <w:rPr>
          <w:rFonts w:eastAsiaTheme="minorEastAsia"/>
        </w:rPr>
        <w:t xml:space="preserve">  </w:t>
      </w:r>
      <w:r w:rsidR="00255A4B" w:rsidRPr="00255A4B">
        <w:rPr>
          <w:rFonts w:eastAsiaTheme="minorEastAsia"/>
          <w:b/>
        </w:rPr>
        <w:t>постапил</w:t>
      </w:r>
      <w:r w:rsidR="00255A4B" w:rsidRPr="00255A4B">
        <w:rPr>
          <w:rFonts w:eastAsiaTheme="minorEastAsia"/>
        </w:rPr>
        <w:t xml:space="preserve"> </w:t>
      </w:r>
      <w:r w:rsidR="00255A4B" w:rsidRPr="00255A4B">
        <w:rPr>
          <w:rFonts w:eastAsiaTheme="minorEastAsia"/>
          <w:b/>
        </w:rPr>
        <w:t>спротивно на член 46 став 3 точка 2 алинеја 1 од Законот за извршување</w:t>
      </w:r>
      <w:r w:rsidR="00255A4B" w:rsidRPr="00255A4B">
        <w:rPr>
          <w:rFonts w:eastAsiaTheme="minorEastAsia"/>
        </w:rPr>
        <w:t xml:space="preserve">:„ Тарифата награда и надоместок на другите трошоци за работата на извршителите ја донесува министерот, по предходно прибавено мислење од Комората на извршители, според следните критеруми: награда на извршителот за извршените дејствија- реализација на извршната исправа се определува според видот на извршната исправа и видот на побарувањето кое треба да се изврши и тоа:- кај паричните побарувања наградата се определува според износот на наплатеното побарување.“ и </w:t>
      </w:r>
      <w:r w:rsidR="00255A4B" w:rsidRPr="00255A4B">
        <w:rPr>
          <w:rFonts w:eastAsiaTheme="minorEastAsia"/>
          <w:b/>
        </w:rPr>
        <w:t>член 5 став 1 и 2 од Тарифа за награда и надоместок на другите трошоци за работата на извршителите</w:t>
      </w:r>
      <w:r w:rsidR="00255A4B" w:rsidRPr="00255A4B">
        <w:rPr>
          <w:rFonts w:eastAsiaTheme="minorEastAsia"/>
        </w:rPr>
        <w:t xml:space="preserve">: „Наградата на извршителот за извршените дејствија, извршителот ја определува според видот на извршната исправа и видот на побарувањето кое треба да се изврши, како и според износот на наплатеното побарување. Наградата за извршните дејствија на извршителот за паричните побарувања се опрделува според Табела 1 од оваа тарифа.“ </w:t>
      </w:r>
      <w:r w:rsidR="00255A4B" w:rsidRPr="00255A4B">
        <w:rPr>
          <w:rFonts w:eastAsiaTheme="minorEastAsia"/>
          <w:b/>
        </w:rPr>
        <w:t>и сторил дисциплинска повреда</w:t>
      </w:r>
      <w:r w:rsidR="00255A4B" w:rsidRPr="00255A4B">
        <w:rPr>
          <w:rFonts w:eastAsiaTheme="minorEastAsia"/>
        </w:rPr>
        <w:t xml:space="preserve"> од член 65 став 1 алинеја 4 од Законот за извршување(„Службен весник на РМ„ бр. 72/16, 142/16, 233/18 и 14/20):</w:t>
      </w:r>
      <w:r w:rsidR="00255A4B" w:rsidRPr="00255A4B">
        <w:rPr>
          <w:rFonts w:eastAsiaTheme="minorEastAsia"/>
          <w:lang w:val="en-US"/>
        </w:rPr>
        <w:t>,,</w:t>
      </w:r>
      <w:r w:rsidR="00255A4B" w:rsidRPr="00255A4B">
        <w:rPr>
          <w:rFonts w:eastAsiaTheme="minorEastAsia"/>
        </w:rPr>
        <w:t>наплати поголема или помала награда за извршување или други трошоци спротивно на Тарифа</w:t>
      </w:r>
      <w:r w:rsidR="00FB09B9">
        <w:rPr>
          <w:rFonts w:eastAsiaTheme="minorEastAsia"/>
          <w:lang w:val="mk-MK"/>
        </w:rPr>
        <w:t>та</w:t>
      </w:r>
      <w:r w:rsidR="00255A4B" w:rsidRPr="00255A4B">
        <w:rPr>
          <w:rFonts w:eastAsiaTheme="minorEastAsia"/>
        </w:rPr>
        <w:t>“</w:t>
      </w:r>
      <w:r w:rsidR="002D5CBC">
        <w:rPr>
          <w:rFonts w:eastAsiaTheme="minorEastAsia"/>
          <w:lang w:val="mk-MK"/>
        </w:rPr>
        <w:t xml:space="preserve">, </w:t>
      </w:r>
      <w:r w:rsidR="007674C4">
        <w:rPr>
          <w:rFonts w:eastAsiaTheme="minorEastAsia"/>
          <w:lang w:val="mk-MK"/>
        </w:rPr>
        <w:t xml:space="preserve">и </w:t>
      </w:r>
      <w:r w:rsidR="002D5CBC">
        <w:rPr>
          <w:rFonts w:eastAsiaTheme="minorEastAsia"/>
          <w:lang w:val="mk-MK"/>
        </w:rPr>
        <w:t xml:space="preserve">предлага </w:t>
      </w:r>
      <w:r w:rsidR="007674C4">
        <w:rPr>
          <w:rFonts w:eastAsiaTheme="minorEastAsia"/>
          <w:lang w:val="mk-MK"/>
        </w:rPr>
        <w:t xml:space="preserve">на </w:t>
      </w:r>
      <w:r w:rsidR="007674C4" w:rsidRPr="002D5CBC">
        <w:rPr>
          <w:lang w:val="ru-RU"/>
        </w:rPr>
        <w:t xml:space="preserve">Дисциплинската комисија при Комората на извршители на РСМ </w:t>
      </w:r>
      <w:r w:rsidR="007674C4" w:rsidRPr="008E781B">
        <w:t xml:space="preserve">да </w:t>
      </w:r>
      <w:r w:rsidR="007674C4" w:rsidRPr="00D11653">
        <w:t xml:space="preserve">поведе дисциплинска постапка за утврдување на дисциплинска одговорност на извршител </w:t>
      </w:r>
      <w:r w:rsidR="00B25938" w:rsidRPr="002D5CBC">
        <w:t>О</w:t>
      </w:r>
      <w:r w:rsidR="00B25938">
        <w:rPr>
          <w:lang w:val="mk-MK"/>
        </w:rPr>
        <w:t>.</w:t>
      </w:r>
      <w:r w:rsidR="00B25938" w:rsidRPr="002D5CBC">
        <w:t xml:space="preserve"> Г</w:t>
      </w:r>
      <w:r w:rsidR="00B25938">
        <w:rPr>
          <w:lang w:val="mk-MK"/>
        </w:rPr>
        <w:t>.</w:t>
      </w:r>
      <w:r w:rsidR="00B25938" w:rsidRPr="002D5CBC">
        <w:t xml:space="preserve"> </w:t>
      </w:r>
      <w:r w:rsidR="00B25938" w:rsidRPr="002D5CBC">
        <w:rPr>
          <w:lang w:val="mk-MK"/>
        </w:rPr>
        <w:t>од</w:t>
      </w:r>
      <w:r w:rsidR="00B25938" w:rsidRPr="002D5CBC">
        <w:t xml:space="preserve"> Д</w:t>
      </w:r>
      <w:r w:rsidR="00B25938">
        <w:rPr>
          <w:lang w:val="mk-MK"/>
        </w:rPr>
        <w:t>.</w:t>
      </w:r>
      <w:r w:rsidR="00B25938" w:rsidRPr="0054353B">
        <w:rPr>
          <w:rFonts w:eastAsiaTheme="minorEastAsia"/>
        </w:rPr>
        <w:t xml:space="preserve"> </w:t>
      </w:r>
      <w:r w:rsidR="007674C4" w:rsidRPr="00D11653">
        <w:t>и да му изрече соодветна санкција во согласност со одредбите од Законот за извршување.</w:t>
      </w:r>
    </w:p>
    <w:p w:rsidR="00D11653" w:rsidRDefault="00D11653" w:rsidP="00D11653">
      <w:pPr>
        <w:spacing w:line="276" w:lineRule="auto"/>
        <w:ind w:firstLine="720"/>
        <w:jc w:val="both"/>
        <w:rPr>
          <w:lang w:val="mk-MK"/>
        </w:rPr>
      </w:pPr>
    </w:p>
    <w:p w:rsidR="00D11653" w:rsidRDefault="00D11653" w:rsidP="00D11653">
      <w:pPr>
        <w:spacing w:line="276" w:lineRule="auto"/>
        <w:ind w:firstLine="720"/>
        <w:jc w:val="both"/>
        <w:rPr>
          <w:lang w:val="mk-MK"/>
        </w:rPr>
      </w:pPr>
    </w:p>
    <w:p w:rsidR="00D11653" w:rsidRPr="00D11653" w:rsidRDefault="00D11653" w:rsidP="00D11653">
      <w:pPr>
        <w:spacing w:line="276" w:lineRule="auto"/>
        <w:ind w:firstLine="720"/>
        <w:jc w:val="both"/>
        <w:rPr>
          <w:rFonts w:eastAsiaTheme="minorEastAsia"/>
          <w:lang w:val="mk-MK"/>
        </w:rPr>
      </w:pPr>
    </w:p>
    <w:p w:rsidR="009A16D4" w:rsidRPr="00B04CAA" w:rsidRDefault="006A4278" w:rsidP="00B04CAA">
      <w:pPr>
        <w:spacing w:line="276" w:lineRule="auto"/>
        <w:ind w:firstLine="720"/>
        <w:jc w:val="both"/>
        <w:rPr>
          <w:lang w:val="mk-MK"/>
        </w:rPr>
      </w:pPr>
      <w:r w:rsidRPr="00D11653">
        <w:t xml:space="preserve">Извршителот </w:t>
      </w:r>
      <w:r w:rsidR="00B25938" w:rsidRPr="002D5CBC">
        <w:t>О</w:t>
      </w:r>
      <w:r w:rsidR="00B25938">
        <w:rPr>
          <w:lang w:val="mk-MK"/>
        </w:rPr>
        <w:t>.</w:t>
      </w:r>
      <w:r w:rsidR="00B25938" w:rsidRPr="002D5CBC">
        <w:t xml:space="preserve"> Г</w:t>
      </w:r>
      <w:r w:rsidR="00B25938">
        <w:rPr>
          <w:lang w:val="mk-MK"/>
        </w:rPr>
        <w:t>.</w:t>
      </w:r>
      <w:r w:rsidR="00B25938" w:rsidRPr="002D5CBC">
        <w:t xml:space="preserve"> </w:t>
      </w:r>
      <w:r w:rsidR="009A16D4" w:rsidRPr="00D11653">
        <w:t>до денот на одржување на главен претрес</w:t>
      </w:r>
      <w:r w:rsidR="009A16D4" w:rsidRPr="00D11653">
        <w:rPr>
          <w:lang w:val="mk-MK"/>
        </w:rPr>
        <w:t xml:space="preserve"> </w:t>
      </w:r>
      <w:r w:rsidRPr="00D11653">
        <w:t>до Дисциплинската комисија п</w:t>
      </w:r>
      <w:r w:rsidR="00D11653">
        <w:t xml:space="preserve">ри КИРСМ не достави одговор на </w:t>
      </w:r>
      <w:r w:rsidR="00D11653">
        <w:rPr>
          <w:lang w:val="mk-MK"/>
        </w:rPr>
        <w:t>п</w:t>
      </w:r>
      <w:r w:rsidRPr="00D11653">
        <w:t>редлог за поведување дисциплинска постапка бр.12-4-11/1</w:t>
      </w:r>
      <w:r w:rsidRPr="00D11653">
        <w:rPr>
          <w:lang w:val="en-US"/>
        </w:rPr>
        <w:t xml:space="preserve"> </w:t>
      </w:r>
      <w:r w:rsidRPr="00D11653">
        <w:t>од 05.12.2022 година на Претседателот на Комора на извршители на РСМ, иако предлогот за поведување дисциплинска постапка со сите списи</w:t>
      </w:r>
      <w:r w:rsidR="00D11653">
        <w:rPr>
          <w:lang w:val="mk-MK"/>
        </w:rPr>
        <w:t xml:space="preserve"> и барање</w:t>
      </w:r>
      <w:r w:rsidRPr="00D11653">
        <w:t>, на ден 05.12.2022 година и повторно со Ургенција на ден 05.01.2023 година е доставен до извршителот по електронски пат во неговото електронското сандаче, согласно член 8 став 6 од Правилникот за дисциплинска одговорност и дисциплинска</w:t>
      </w:r>
      <w:r w:rsidR="00D11653">
        <w:t xml:space="preserve"> постапка</w:t>
      </w:r>
      <w:r w:rsidR="00D11653">
        <w:rPr>
          <w:lang w:val="mk-MK"/>
        </w:rPr>
        <w:t xml:space="preserve">, </w:t>
      </w:r>
      <w:r w:rsidR="00B04CAA">
        <w:rPr>
          <w:lang w:val="mk-MK"/>
        </w:rPr>
        <w:t xml:space="preserve">со барање </w:t>
      </w:r>
      <w:r w:rsidR="00F217BC" w:rsidRPr="002227F7">
        <w:t xml:space="preserve">во рок од 8 дена од приемот да се произнесе и да достави одговор и докази до Комората. </w:t>
      </w:r>
    </w:p>
    <w:p w:rsidR="009A16D4" w:rsidRDefault="009A16D4" w:rsidP="00B04CAA">
      <w:pPr>
        <w:spacing w:line="276" w:lineRule="auto"/>
        <w:ind w:firstLine="720"/>
        <w:jc w:val="both"/>
        <w:rPr>
          <w:lang w:val="mk-MK"/>
        </w:rPr>
      </w:pPr>
      <w:r w:rsidRPr="008E781B">
        <w:t xml:space="preserve">На главен претрес одржан на ден </w:t>
      </w:r>
      <w:r>
        <w:rPr>
          <w:lang w:val="mk-MK"/>
        </w:rPr>
        <w:t>2</w:t>
      </w:r>
      <w:r>
        <w:t>5.0</w:t>
      </w:r>
      <w:r>
        <w:rPr>
          <w:lang w:val="mk-MK"/>
        </w:rPr>
        <w:t>1</w:t>
      </w:r>
      <w:r>
        <w:t>.202</w:t>
      </w:r>
      <w:r>
        <w:rPr>
          <w:lang w:val="mk-MK"/>
        </w:rPr>
        <w:t>3</w:t>
      </w:r>
      <w:r w:rsidRPr="008E781B">
        <w:t xml:space="preserve"> година, </w:t>
      </w:r>
      <w:r>
        <w:rPr>
          <w:lang w:val="mk-MK"/>
        </w:rPr>
        <w:t xml:space="preserve">Претседателот на </w:t>
      </w:r>
      <w:r w:rsidRPr="002D5CBC">
        <w:rPr>
          <w:lang w:val="ru-RU"/>
        </w:rPr>
        <w:t>ДК при КИРСМ</w:t>
      </w:r>
      <w:r w:rsidRPr="00813DD8">
        <w:t xml:space="preserve"> констатира дека извршителот </w:t>
      </w:r>
      <w:r w:rsidR="00B25938" w:rsidRPr="002D5CBC">
        <w:t>О</w:t>
      </w:r>
      <w:r w:rsidR="00B25938">
        <w:rPr>
          <w:lang w:val="mk-MK"/>
        </w:rPr>
        <w:t>.</w:t>
      </w:r>
      <w:r w:rsidR="00B25938" w:rsidRPr="002D5CBC">
        <w:t xml:space="preserve"> Г</w:t>
      </w:r>
      <w:r w:rsidR="00B25938">
        <w:rPr>
          <w:lang w:val="mk-MK"/>
        </w:rPr>
        <w:t>.</w:t>
      </w:r>
      <w:r w:rsidR="00B25938" w:rsidRPr="002D5CBC">
        <w:t xml:space="preserve"> </w:t>
      </w:r>
      <w:r w:rsidR="00B25938" w:rsidRPr="002D5CBC">
        <w:rPr>
          <w:lang w:val="mk-MK"/>
        </w:rPr>
        <w:t>од</w:t>
      </w:r>
      <w:r w:rsidR="00B25938" w:rsidRPr="002D5CBC">
        <w:t xml:space="preserve"> Д</w:t>
      </w:r>
      <w:r w:rsidR="00B25938">
        <w:rPr>
          <w:lang w:val="mk-MK"/>
        </w:rPr>
        <w:t>.</w:t>
      </w:r>
      <w:r w:rsidR="00B25938" w:rsidRPr="0054353B">
        <w:rPr>
          <w:rFonts w:eastAsiaTheme="minorEastAsia"/>
        </w:rPr>
        <w:t xml:space="preserve"> </w:t>
      </w:r>
      <w:r w:rsidRPr="00813DD8">
        <w:t>иако уредно поканет, не се одзва на поканата за присуство</w:t>
      </w:r>
      <w:r>
        <w:rPr>
          <w:lang w:val="mk-MK"/>
        </w:rPr>
        <w:t xml:space="preserve"> и дека </w:t>
      </w:r>
      <w:r>
        <w:t>по маил</w:t>
      </w:r>
      <w:r w:rsidRPr="003F71CE">
        <w:t xml:space="preserve"> </w:t>
      </w:r>
      <w:r>
        <w:t xml:space="preserve">до Комората </w:t>
      </w:r>
      <w:r w:rsidRPr="001D1884">
        <w:t>е доставено известување</w:t>
      </w:r>
      <w:r>
        <w:t xml:space="preserve"> од </w:t>
      </w:r>
      <w:r>
        <w:rPr>
          <w:lang w:val="mk-MK"/>
        </w:rPr>
        <w:t>2</w:t>
      </w:r>
      <w:r>
        <w:t>4.01.2023 година, заведено со бр.12-4-2/3 од 25.01.2023 година, во кое се наведува дека извршителот не може да присуствува на</w:t>
      </w:r>
      <w:r w:rsidRPr="001D1884">
        <w:t xml:space="preserve"> денешниот </w:t>
      </w:r>
      <w:r>
        <w:t>закажаниот главен претрес, поради здравствени причини (вирус) и во прилог доставув</w:t>
      </w:r>
      <w:r w:rsidR="00B25938">
        <w:t>а медицинска потврда од ПЗУ А</w:t>
      </w:r>
      <w:r w:rsidR="00B25938">
        <w:rPr>
          <w:lang w:val="mk-MK"/>
        </w:rPr>
        <w:t>.</w:t>
      </w:r>
      <w:r w:rsidR="00B25938">
        <w:t xml:space="preserve"> М</w:t>
      </w:r>
      <w:r w:rsidR="00B25938">
        <w:rPr>
          <w:lang w:val="mk-MK"/>
        </w:rPr>
        <w:t>.</w:t>
      </w:r>
      <w:r w:rsidR="00B25938">
        <w:t xml:space="preserve"> Д</w:t>
      </w:r>
      <w:r w:rsidR="00B25938">
        <w:rPr>
          <w:lang w:val="mk-MK"/>
        </w:rPr>
        <w:t>.</w:t>
      </w:r>
      <w:r>
        <w:rPr>
          <w:lang w:val="en-US"/>
        </w:rPr>
        <w:t xml:space="preserve">, </w:t>
      </w:r>
      <w:r>
        <w:rPr>
          <w:lang w:val="mk-MK"/>
        </w:rPr>
        <w:t xml:space="preserve">но </w:t>
      </w:r>
      <w:r>
        <w:t xml:space="preserve">од истото </w:t>
      </w:r>
      <w:r>
        <w:rPr>
          <w:lang w:val="mk-MK"/>
        </w:rPr>
        <w:t xml:space="preserve">е </w:t>
      </w:r>
      <w:r>
        <w:t xml:space="preserve">видливо дека не бара одлагање и негово повторно повикување заради </w:t>
      </w:r>
      <w:r w:rsidR="00B04CAA">
        <w:t>произнесување</w:t>
      </w:r>
      <w:r w:rsidR="00B04CAA">
        <w:rPr>
          <w:lang w:val="mk-MK"/>
        </w:rPr>
        <w:t xml:space="preserve">, по што членовите на </w:t>
      </w:r>
      <w:r w:rsidR="00B04CAA">
        <w:t>ДК при</w:t>
      </w:r>
      <w:r w:rsidR="00B04CAA" w:rsidRPr="0073356E">
        <w:t xml:space="preserve"> КИРСМ утврди</w:t>
      </w:r>
      <w:r w:rsidR="00B04CAA">
        <w:rPr>
          <w:lang w:val="mk-MK"/>
        </w:rPr>
        <w:t>ја</w:t>
      </w:r>
      <w:r w:rsidR="00B04CAA" w:rsidRPr="0073356E">
        <w:t xml:space="preserve"> дека постојат услови за одржување на главен претрес</w:t>
      </w:r>
      <w:r w:rsidR="00B04CAA">
        <w:rPr>
          <w:lang w:val="mk-MK"/>
        </w:rPr>
        <w:t>, во отсуство на извршителот.</w:t>
      </w:r>
    </w:p>
    <w:p w:rsidR="00D52D00" w:rsidRPr="00735F81" w:rsidRDefault="00021D7A" w:rsidP="00735F81">
      <w:pPr>
        <w:ind w:firstLine="720"/>
        <w:jc w:val="both"/>
        <w:rPr>
          <w:lang w:val="en-US"/>
        </w:rPr>
      </w:pPr>
      <w:r w:rsidRPr="002227F7">
        <w:rPr>
          <w:lang w:val="ru-RU"/>
        </w:rPr>
        <w:t xml:space="preserve">Дисциплинската комисија при Комората на извршители на РСМ </w:t>
      </w:r>
      <w:r w:rsidR="00606C9A" w:rsidRPr="002227F7">
        <w:t xml:space="preserve">на одржан главен претрес на ден </w:t>
      </w:r>
      <w:r w:rsidR="00B04CAA">
        <w:rPr>
          <w:lang w:val="mk-MK"/>
        </w:rPr>
        <w:t>2</w:t>
      </w:r>
      <w:r w:rsidR="00B04CAA">
        <w:t>5.0</w:t>
      </w:r>
      <w:r w:rsidR="00B04CAA">
        <w:rPr>
          <w:lang w:val="mk-MK"/>
        </w:rPr>
        <w:t>1</w:t>
      </w:r>
      <w:r w:rsidR="00B04CAA">
        <w:t>.202</w:t>
      </w:r>
      <w:r w:rsidR="00B04CAA">
        <w:rPr>
          <w:lang w:val="mk-MK"/>
        </w:rPr>
        <w:t>3</w:t>
      </w:r>
      <w:r w:rsidR="00B04CAA" w:rsidRPr="008E781B">
        <w:t xml:space="preserve"> година</w:t>
      </w:r>
      <w:r w:rsidR="00606C9A" w:rsidRPr="002227F7">
        <w:t>, ги дозволи и изведе следните докази:</w:t>
      </w:r>
    </w:p>
    <w:p w:rsidR="00E36286" w:rsidRPr="002846D0" w:rsidRDefault="00E36286" w:rsidP="00E36286">
      <w:pPr>
        <w:pStyle w:val="ListParagraph"/>
        <w:numPr>
          <w:ilvl w:val="0"/>
          <w:numId w:val="27"/>
        </w:numPr>
        <w:contextualSpacing/>
        <w:jc w:val="both"/>
      </w:pPr>
      <w:r w:rsidRPr="002846D0">
        <w:t xml:space="preserve">Предлог за поведување на дисциплинска постапка </w:t>
      </w:r>
      <w:r>
        <w:t>бр. 12-4-11/1</w:t>
      </w:r>
      <w:r w:rsidRPr="00B649A6">
        <w:rPr>
          <w:lang w:val="en-US"/>
        </w:rPr>
        <w:t xml:space="preserve"> </w:t>
      </w:r>
      <w:r w:rsidRPr="00B649A6">
        <w:t xml:space="preserve">од </w:t>
      </w:r>
      <w:r>
        <w:t xml:space="preserve">05.12.2022 </w:t>
      </w:r>
      <w:r w:rsidRPr="002846D0">
        <w:t xml:space="preserve">година на </w:t>
      </w:r>
      <w:r>
        <w:t>Претседателот на Комората на извршители на РСМ</w:t>
      </w:r>
      <w:r w:rsidRPr="002846D0">
        <w:t>;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 xml:space="preserve">Иницијатива за поведување на дисциплинска постапка од Друштво за превоз на патници и стока, шпедиција, промет и туризам во земјата и странство </w:t>
      </w:r>
      <w:r w:rsidR="00B25938">
        <w:rPr>
          <w:rFonts w:eastAsiaTheme="minorEastAsia"/>
        </w:rPr>
        <w:t>Б</w:t>
      </w:r>
      <w:r w:rsidR="00B25938">
        <w:rPr>
          <w:rFonts w:eastAsiaTheme="minorEastAsia"/>
          <w:lang w:val="mk-MK"/>
        </w:rPr>
        <w:t>.</w:t>
      </w:r>
      <w:r w:rsidR="00B25938">
        <w:rPr>
          <w:rFonts w:eastAsiaTheme="minorEastAsia"/>
        </w:rPr>
        <w:t>-Т</w:t>
      </w:r>
      <w:r w:rsidR="00B25938">
        <w:rPr>
          <w:rFonts w:eastAsiaTheme="minorEastAsia"/>
          <w:lang w:val="mk-MK"/>
        </w:rPr>
        <w:t>.</w:t>
      </w:r>
      <w:r w:rsidR="00B25938">
        <w:rPr>
          <w:rFonts w:eastAsiaTheme="minorEastAsia"/>
        </w:rPr>
        <w:t xml:space="preserve"> ДООЕЛ Б</w:t>
      </w:r>
      <w:r w:rsidR="00B25938">
        <w:rPr>
          <w:rFonts w:eastAsiaTheme="minorEastAsia"/>
          <w:lang w:val="mk-MK"/>
        </w:rPr>
        <w:t>.</w:t>
      </w:r>
      <w:r w:rsidR="00B25938">
        <w:rPr>
          <w:rFonts w:eastAsiaTheme="minorEastAsia"/>
        </w:rPr>
        <w:t xml:space="preserve"> од Б</w:t>
      </w:r>
      <w:r w:rsidR="00B25938">
        <w:rPr>
          <w:rFonts w:eastAsiaTheme="minorEastAsia"/>
          <w:lang w:val="mk-MK"/>
        </w:rPr>
        <w:t>.</w:t>
      </w:r>
      <w:r w:rsidRPr="00772AAA">
        <w:t xml:space="preserve">, заведена во Комората на извршители на РСМ под број УПП бр.12-3-62/1 од 19.04.2021 година; 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>Пресуда РО.63/18 од 31.08.2</w:t>
      </w:r>
      <w:r w:rsidR="00B25938">
        <w:t>020 година на Основен суд Б</w:t>
      </w:r>
      <w:r w:rsidR="00B25938">
        <w:rPr>
          <w:lang w:val="mk-MK"/>
        </w:rPr>
        <w:t>.</w:t>
      </w:r>
      <w:r w:rsidRPr="00772AAA">
        <w:t>;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 xml:space="preserve">Налог за извршување (од сметка на должник врз основа на чл.210 став 1 од ЗИ) И.бр.730/2020 од 15.12.2020 година –лист број 1 </w:t>
      </w:r>
      <w:r>
        <w:rPr>
          <w:lang w:val="mk-MK"/>
        </w:rPr>
        <w:t>до лист број 14 -</w:t>
      </w:r>
      <w:r w:rsidRPr="00772AAA">
        <w:t xml:space="preserve"> вкупно 14 листови;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>Извадок од електронска евденција -Извештај од моментална состојба на предмет И.бр.730/2020, со датум на печатење 25.01.2021 година;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>Барање за корекција на Налог за извршување И.бр.730/2020, испратено по електронски пат на ден 26.01.2021 година од</w:t>
      </w:r>
      <w:r w:rsidRPr="00772AAA">
        <w:rPr>
          <w:rFonts w:eastAsiaTheme="minorEastAsia"/>
        </w:rPr>
        <w:t xml:space="preserve"> </w:t>
      </w:r>
      <w:r w:rsidR="00B25938">
        <w:rPr>
          <w:rFonts w:eastAsiaTheme="minorEastAsia"/>
        </w:rPr>
        <w:t>Б</w:t>
      </w:r>
      <w:r w:rsidR="00B25938">
        <w:rPr>
          <w:rFonts w:eastAsiaTheme="minorEastAsia"/>
          <w:lang w:val="mk-MK"/>
        </w:rPr>
        <w:t>.</w:t>
      </w:r>
      <w:r w:rsidR="00B25938">
        <w:rPr>
          <w:rFonts w:eastAsiaTheme="minorEastAsia"/>
        </w:rPr>
        <w:t>-Т</w:t>
      </w:r>
      <w:r w:rsidR="00B25938">
        <w:rPr>
          <w:rFonts w:eastAsiaTheme="minorEastAsia"/>
          <w:lang w:val="mk-MK"/>
        </w:rPr>
        <w:t>.</w:t>
      </w:r>
      <w:r w:rsidR="00B25938">
        <w:rPr>
          <w:rFonts w:eastAsiaTheme="minorEastAsia"/>
        </w:rPr>
        <w:t xml:space="preserve"> </w:t>
      </w:r>
      <w:proofErr w:type="gramStart"/>
      <w:r w:rsidR="00B25938">
        <w:rPr>
          <w:rFonts w:eastAsiaTheme="minorEastAsia"/>
        </w:rPr>
        <w:t>ДООЕЛ Б</w:t>
      </w:r>
      <w:r w:rsidR="00B25938">
        <w:rPr>
          <w:rFonts w:eastAsiaTheme="minorEastAsia"/>
          <w:lang w:val="mk-MK"/>
        </w:rPr>
        <w:t>.</w:t>
      </w:r>
      <w:r w:rsidR="00B25938">
        <w:rPr>
          <w:rFonts w:eastAsiaTheme="minorEastAsia"/>
        </w:rPr>
        <w:t xml:space="preserve"> </w:t>
      </w:r>
      <w:r w:rsidR="00B25938">
        <w:rPr>
          <w:rFonts w:eastAsiaTheme="minorEastAsia"/>
          <w:lang w:val="mk-MK"/>
        </w:rPr>
        <w:t>.</w:t>
      </w:r>
      <w:r w:rsidRPr="00772AAA">
        <w:rPr>
          <w:rFonts w:eastAsiaTheme="minorEastAsia"/>
        </w:rPr>
        <w:t>;</w:t>
      </w:r>
      <w:proofErr w:type="gramEnd"/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>Извод</w:t>
      </w:r>
      <w:r w:rsidR="00735F81">
        <w:t xml:space="preserve"> од денарска сметка на С.Б.</w:t>
      </w:r>
      <w:r w:rsidRPr="00772AAA">
        <w:t xml:space="preserve"> АД Скопје, број на извод: 104 од 29.12.2020 година на правно лице:</w:t>
      </w:r>
      <w:r w:rsidRPr="00772AAA">
        <w:rPr>
          <w:rFonts w:eastAsiaTheme="minorEastAsia"/>
        </w:rPr>
        <w:t xml:space="preserve"> </w:t>
      </w:r>
      <w:r w:rsidR="00B25938">
        <w:rPr>
          <w:rFonts w:eastAsiaTheme="minorEastAsia"/>
        </w:rPr>
        <w:t>Б</w:t>
      </w:r>
      <w:r w:rsidR="00B25938">
        <w:rPr>
          <w:rFonts w:eastAsiaTheme="minorEastAsia"/>
          <w:lang w:val="mk-MK"/>
        </w:rPr>
        <w:t>.</w:t>
      </w:r>
      <w:r w:rsidR="00B25938">
        <w:rPr>
          <w:rFonts w:eastAsiaTheme="minorEastAsia"/>
        </w:rPr>
        <w:t>-Т</w:t>
      </w:r>
      <w:r w:rsidR="00B25938">
        <w:rPr>
          <w:rFonts w:eastAsiaTheme="minorEastAsia"/>
          <w:lang w:val="mk-MK"/>
        </w:rPr>
        <w:t>.</w:t>
      </w:r>
      <w:r w:rsidRPr="00772AAA">
        <w:rPr>
          <w:rFonts w:eastAsiaTheme="minorEastAsia"/>
        </w:rPr>
        <w:t>;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 xml:space="preserve">Извод од денарска сметка на </w:t>
      </w:r>
      <w:r w:rsidR="00735F81">
        <w:t>С.Б.</w:t>
      </w:r>
      <w:r w:rsidR="00735F81" w:rsidRPr="00772AAA">
        <w:t xml:space="preserve"> </w:t>
      </w:r>
      <w:r w:rsidRPr="00772AAA">
        <w:t>АД Скопје, број на извод: 1 од 18.02.2021 година на правно лице:</w:t>
      </w:r>
      <w:r w:rsidRPr="00772AAA">
        <w:rPr>
          <w:rFonts w:eastAsiaTheme="minorEastAsia"/>
        </w:rPr>
        <w:t xml:space="preserve"> </w:t>
      </w:r>
      <w:r w:rsidR="00B25938">
        <w:rPr>
          <w:rFonts w:eastAsiaTheme="minorEastAsia"/>
        </w:rPr>
        <w:t>Б</w:t>
      </w:r>
      <w:r w:rsidR="00B25938">
        <w:rPr>
          <w:rFonts w:eastAsiaTheme="minorEastAsia"/>
          <w:lang w:val="mk-MK"/>
        </w:rPr>
        <w:t>.</w:t>
      </w:r>
      <w:r w:rsidR="00B25938">
        <w:rPr>
          <w:rFonts w:eastAsiaTheme="minorEastAsia"/>
        </w:rPr>
        <w:t>-Т</w:t>
      </w:r>
      <w:r w:rsidR="00B25938">
        <w:rPr>
          <w:rFonts w:eastAsiaTheme="minorEastAsia"/>
          <w:lang w:val="mk-MK"/>
        </w:rPr>
        <w:t>.</w:t>
      </w:r>
      <w:r w:rsidR="00B25938" w:rsidRPr="00772AAA">
        <w:rPr>
          <w:rFonts w:eastAsiaTheme="minorEastAsia"/>
        </w:rPr>
        <w:t>;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 xml:space="preserve">Извод од денарска сметка на </w:t>
      </w:r>
      <w:r w:rsidR="00735F81">
        <w:t>С.Б.</w:t>
      </w:r>
      <w:r w:rsidR="00735F81" w:rsidRPr="00772AAA">
        <w:t xml:space="preserve"> </w:t>
      </w:r>
      <w:r w:rsidRPr="00772AAA">
        <w:t>АД Скопје, број на извод: 3 од 22.02.2021 година на правно лице:</w:t>
      </w:r>
      <w:r w:rsidRPr="00772AAA">
        <w:rPr>
          <w:rFonts w:eastAsiaTheme="minorEastAsia"/>
        </w:rPr>
        <w:t xml:space="preserve"> </w:t>
      </w:r>
      <w:r w:rsidR="00B25938">
        <w:rPr>
          <w:rFonts w:eastAsiaTheme="minorEastAsia"/>
        </w:rPr>
        <w:t>Б</w:t>
      </w:r>
      <w:r w:rsidR="00B25938">
        <w:rPr>
          <w:rFonts w:eastAsiaTheme="minorEastAsia"/>
          <w:lang w:val="mk-MK"/>
        </w:rPr>
        <w:t>.</w:t>
      </w:r>
      <w:r w:rsidR="00B25938">
        <w:rPr>
          <w:rFonts w:eastAsiaTheme="minorEastAsia"/>
        </w:rPr>
        <w:t>-Т</w:t>
      </w:r>
      <w:r w:rsidR="00B25938">
        <w:rPr>
          <w:rFonts w:eastAsiaTheme="minorEastAsia"/>
          <w:lang w:val="mk-MK"/>
        </w:rPr>
        <w:t>.</w:t>
      </w:r>
      <w:r w:rsidR="00B25938" w:rsidRPr="00772AAA">
        <w:rPr>
          <w:rFonts w:eastAsiaTheme="minorEastAsia"/>
        </w:rPr>
        <w:t>;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>Барање за достава на</w:t>
      </w:r>
      <w:r w:rsidR="00B25938">
        <w:t xml:space="preserve"> спецификација до извршител О</w:t>
      </w:r>
      <w:r w:rsidR="00B25938">
        <w:rPr>
          <w:lang w:val="mk-MK"/>
        </w:rPr>
        <w:t>.</w:t>
      </w:r>
      <w:r w:rsidR="00B25938">
        <w:t xml:space="preserve"> Г</w:t>
      </w:r>
      <w:r w:rsidR="00B25938">
        <w:rPr>
          <w:lang w:val="mk-MK"/>
        </w:rPr>
        <w:t>.</w:t>
      </w:r>
      <w:r w:rsidRPr="00772AAA">
        <w:t xml:space="preserve"> од </w:t>
      </w:r>
      <w:r w:rsidR="00B25938">
        <w:rPr>
          <w:rFonts w:eastAsiaTheme="minorEastAsia"/>
        </w:rPr>
        <w:t>Б</w:t>
      </w:r>
      <w:r w:rsidR="00B25938">
        <w:rPr>
          <w:rFonts w:eastAsiaTheme="minorEastAsia"/>
          <w:lang w:val="mk-MK"/>
        </w:rPr>
        <w:t>.</w:t>
      </w:r>
      <w:r w:rsidR="00B25938">
        <w:rPr>
          <w:rFonts w:eastAsiaTheme="minorEastAsia"/>
        </w:rPr>
        <w:t>-Т</w:t>
      </w:r>
      <w:r w:rsidR="00B25938">
        <w:rPr>
          <w:rFonts w:eastAsiaTheme="minorEastAsia"/>
          <w:lang w:val="mk-MK"/>
        </w:rPr>
        <w:t>.</w:t>
      </w:r>
      <w:r w:rsidR="00B25938">
        <w:rPr>
          <w:rFonts w:eastAsiaTheme="minorEastAsia"/>
        </w:rPr>
        <w:t>ДООЕЛ Б</w:t>
      </w:r>
      <w:r w:rsidR="00B25938">
        <w:rPr>
          <w:rFonts w:eastAsiaTheme="minorEastAsia"/>
          <w:lang w:val="mk-MK"/>
        </w:rPr>
        <w:t>.</w:t>
      </w:r>
      <w:r w:rsidRPr="00772AAA">
        <w:rPr>
          <w:rFonts w:eastAsiaTheme="minorEastAsia"/>
        </w:rPr>
        <w:t>, од 26.02.2021 година;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rPr>
          <w:rFonts w:eastAsiaTheme="minorEastAsia"/>
        </w:rPr>
        <w:t xml:space="preserve">Потврда за прием на пратка од ПТТ бр. </w:t>
      </w:r>
      <w:r w:rsidR="00B25938">
        <w:rPr>
          <w:rFonts w:eastAsiaTheme="minorEastAsia"/>
          <w:lang w:val="en-US"/>
        </w:rPr>
        <w:t>RB1904</w:t>
      </w:r>
      <w:r w:rsidR="00B25938">
        <w:rPr>
          <w:rFonts w:eastAsiaTheme="minorEastAsia"/>
          <w:lang w:val="mk-MK"/>
        </w:rPr>
        <w:t>---</w:t>
      </w:r>
      <w:r w:rsidRPr="00772AAA">
        <w:rPr>
          <w:rFonts w:eastAsiaTheme="minorEastAsia"/>
          <w:lang w:val="en-US"/>
        </w:rPr>
        <w:t>55</w:t>
      </w:r>
      <w:r w:rsidRPr="00772AAA">
        <w:rPr>
          <w:rFonts w:eastAsiaTheme="minorEastAsia"/>
        </w:rPr>
        <w:t xml:space="preserve">МК–испраќач: </w:t>
      </w:r>
      <w:r w:rsidR="00B25938">
        <w:rPr>
          <w:rFonts w:eastAsiaTheme="minorEastAsia"/>
        </w:rPr>
        <w:t>Б</w:t>
      </w:r>
      <w:r w:rsidR="00B25938">
        <w:rPr>
          <w:rFonts w:eastAsiaTheme="minorEastAsia"/>
          <w:lang w:val="mk-MK"/>
        </w:rPr>
        <w:t>.</w:t>
      </w:r>
      <w:r w:rsidR="00B25938">
        <w:rPr>
          <w:rFonts w:eastAsiaTheme="minorEastAsia"/>
        </w:rPr>
        <w:t>-Т</w:t>
      </w:r>
      <w:r w:rsidR="00B25938">
        <w:rPr>
          <w:rFonts w:eastAsiaTheme="minorEastAsia"/>
          <w:lang w:val="mk-MK"/>
        </w:rPr>
        <w:t>.Б.од Б.</w:t>
      </w:r>
      <w:r w:rsidRPr="00772AAA">
        <w:rPr>
          <w:rFonts w:eastAsiaTheme="minorEastAsia"/>
        </w:rPr>
        <w:t>, примач:</w:t>
      </w:r>
      <w:r w:rsidR="00B25938">
        <w:t xml:space="preserve"> извршител О</w:t>
      </w:r>
      <w:r w:rsidR="00B25938">
        <w:rPr>
          <w:lang w:val="mk-MK"/>
        </w:rPr>
        <w:t>.</w:t>
      </w:r>
      <w:r w:rsidR="00B25938">
        <w:t xml:space="preserve"> Г</w:t>
      </w:r>
      <w:r w:rsidR="00B25938">
        <w:rPr>
          <w:lang w:val="mk-MK"/>
        </w:rPr>
        <w:t>.</w:t>
      </w:r>
      <w:r w:rsidR="00B25938">
        <w:t xml:space="preserve"> од Д</w:t>
      </w:r>
      <w:r w:rsidR="00B25938">
        <w:rPr>
          <w:lang w:val="mk-MK"/>
        </w:rPr>
        <w:t>.</w:t>
      </w:r>
      <w:r w:rsidRPr="00772AAA">
        <w:t xml:space="preserve">; 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 xml:space="preserve">Повратница за пратка </w:t>
      </w:r>
      <w:r w:rsidRPr="00772AAA">
        <w:rPr>
          <w:rFonts w:eastAsiaTheme="minorEastAsia"/>
          <w:lang w:val="en-US"/>
        </w:rPr>
        <w:t>1904</w:t>
      </w:r>
      <w:r w:rsidR="00B25938">
        <w:rPr>
          <w:rFonts w:eastAsiaTheme="minorEastAsia"/>
          <w:lang w:val="mk-MK"/>
        </w:rPr>
        <w:t>---</w:t>
      </w:r>
      <w:r w:rsidRPr="00772AAA">
        <w:rPr>
          <w:rFonts w:eastAsiaTheme="minorEastAsia"/>
          <w:lang w:val="en-US"/>
        </w:rPr>
        <w:t>55</w:t>
      </w:r>
      <w:r w:rsidRPr="00772AAA">
        <w:rPr>
          <w:rFonts w:eastAsiaTheme="minorEastAsia"/>
        </w:rPr>
        <w:t xml:space="preserve">МК, потврда за прием од страна на извршител </w:t>
      </w:r>
      <w:r w:rsidR="00B25938">
        <w:t>О</w:t>
      </w:r>
      <w:r w:rsidR="00B25938">
        <w:rPr>
          <w:lang w:val="mk-MK"/>
        </w:rPr>
        <w:t>.</w:t>
      </w:r>
      <w:r w:rsidR="00B25938">
        <w:t xml:space="preserve"> Г</w:t>
      </w:r>
      <w:r w:rsidR="00B25938">
        <w:rPr>
          <w:lang w:val="mk-MK"/>
        </w:rPr>
        <w:t>.</w:t>
      </w:r>
      <w:r w:rsidR="00B25938">
        <w:t xml:space="preserve"> од Д</w:t>
      </w:r>
      <w:r w:rsidR="00B25938">
        <w:rPr>
          <w:lang w:val="mk-MK"/>
        </w:rPr>
        <w:t>.</w:t>
      </w:r>
      <w:r w:rsidRPr="00772AAA">
        <w:t>, на ден 05.03.2021 година;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 xml:space="preserve">Опомена до извршител </w:t>
      </w:r>
      <w:r w:rsidR="00B25938">
        <w:t>О</w:t>
      </w:r>
      <w:r w:rsidR="00B25938">
        <w:rPr>
          <w:lang w:val="mk-MK"/>
        </w:rPr>
        <w:t>.</w:t>
      </w:r>
      <w:r w:rsidR="00B25938">
        <w:t>Г</w:t>
      </w:r>
      <w:r w:rsidR="00B25938">
        <w:rPr>
          <w:lang w:val="mk-MK"/>
        </w:rPr>
        <w:t>.</w:t>
      </w:r>
      <w:r w:rsidR="00B25938">
        <w:t xml:space="preserve"> </w:t>
      </w:r>
      <w:r w:rsidRPr="00772AAA">
        <w:t xml:space="preserve">од </w:t>
      </w:r>
      <w:r w:rsidR="00B25938">
        <w:rPr>
          <w:rFonts w:eastAsiaTheme="minorEastAsia"/>
        </w:rPr>
        <w:t>Б</w:t>
      </w:r>
      <w:r w:rsidR="00B25938">
        <w:rPr>
          <w:rFonts w:eastAsiaTheme="minorEastAsia"/>
          <w:lang w:val="mk-MK"/>
        </w:rPr>
        <w:t>.</w:t>
      </w:r>
      <w:r w:rsidR="00B25938">
        <w:rPr>
          <w:rFonts w:eastAsiaTheme="minorEastAsia"/>
        </w:rPr>
        <w:t>-Т</w:t>
      </w:r>
      <w:r w:rsidR="00B25938">
        <w:rPr>
          <w:rFonts w:eastAsiaTheme="minorEastAsia"/>
          <w:lang w:val="mk-MK"/>
        </w:rPr>
        <w:t>.</w:t>
      </w:r>
      <w:r w:rsidR="00B25938">
        <w:rPr>
          <w:rFonts w:eastAsiaTheme="minorEastAsia"/>
        </w:rPr>
        <w:t>ДООЕЛ Б</w:t>
      </w:r>
      <w:r w:rsidR="00B25938">
        <w:rPr>
          <w:rFonts w:eastAsiaTheme="minorEastAsia"/>
          <w:lang w:val="mk-MK"/>
        </w:rPr>
        <w:t>.</w:t>
      </w:r>
      <w:r w:rsidR="00B25938" w:rsidRPr="00772AAA">
        <w:rPr>
          <w:rFonts w:eastAsiaTheme="minorEastAsia"/>
        </w:rPr>
        <w:t xml:space="preserve">, </w:t>
      </w:r>
      <w:r w:rsidRPr="00772AAA">
        <w:rPr>
          <w:rFonts w:eastAsiaTheme="minorEastAsia"/>
        </w:rPr>
        <w:t>од 25.03.2021 година;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rPr>
          <w:rFonts w:eastAsiaTheme="minorEastAsia"/>
        </w:rPr>
        <w:t xml:space="preserve">Повратница, примена пратка од страна на </w:t>
      </w:r>
      <w:r w:rsidRPr="00772AAA">
        <w:t xml:space="preserve">извршител </w:t>
      </w:r>
      <w:r w:rsidR="00B25938">
        <w:t>О</w:t>
      </w:r>
      <w:r w:rsidR="00B25938">
        <w:rPr>
          <w:lang w:val="mk-MK"/>
        </w:rPr>
        <w:t>.</w:t>
      </w:r>
      <w:r w:rsidR="00B25938">
        <w:t>Г</w:t>
      </w:r>
      <w:r w:rsidR="00B25938">
        <w:rPr>
          <w:lang w:val="mk-MK"/>
        </w:rPr>
        <w:t>.</w:t>
      </w:r>
      <w:r w:rsidR="00B25938">
        <w:t xml:space="preserve"> </w:t>
      </w:r>
      <w:r w:rsidRPr="00772AAA">
        <w:t xml:space="preserve">на ден 27.03.2021 година од испраќач: </w:t>
      </w:r>
      <w:r w:rsidR="00B25938">
        <w:rPr>
          <w:rFonts w:eastAsiaTheme="minorEastAsia"/>
        </w:rPr>
        <w:t>Б</w:t>
      </w:r>
      <w:r w:rsidR="00B25938">
        <w:rPr>
          <w:rFonts w:eastAsiaTheme="minorEastAsia"/>
          <w:lang w:val="mk-MK"/>
        </w:rPr>
        <w:t>.</w:t>
      </w:r>
      <w:r w:rsidR="00B25938">
        <w:rPr>
          <w:rFonts w:eastAsiaTheme="minorEastAsia"/>
        </w:rPr>
        <w:t>-Т</w:t>
      </w:r>
      <w:r w:rsidR="00B25938">
        <w:rPr>
          <w:rFonts w:eastAsiaTheme="minorEastAsia"/>
          <w:lang w:val="mk-MK"/>
        </w:rPr>
        <w:t>.</w:t>
      </w:r>
      <w:r w:rsidR="00B25938">
        <w:rPr>
          <w:rFonts w:eastAsiaTheme="minorEastAsia"/>
        </w:rPr>
        <w:t>ДООЕЛ Б</w:t>
      </w:r>
      <w:r w:rsidR="00B25938">
        <w:rPr>
          <w:rFonts w:eastAsiaTheme="minorEastAsia"/>
          <w:lang w:val="mk-MK"/>
        </w:rPr>
        <w:t>.</w:t>
      </w:r>
      <w:r w:rsidRPr="00772AAA">
        <w:rPr>
          <w:rFonts w:eastAsiaTheme="minorEastAsia"/>
        </w:rPr>
        <w:t>;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rPr>
          <w:rFonts w:eastAsiaTheme="minorEastAsia"/>
        </w:rPr>
        <w:lastRenderedPageBreak/>
        <w:t xml:space="preserve">Потврда за намиреност на побарување </w:t>
      </w:r>
      <w:r w:rsidRPr="00772AAA">
        <w:t xml:space="preserve">И.бр.730/2020 од 29.03.2021 година на извршител </w:t>
      </w:r>
      <w:r w:rsidR="00EC46C2">
        <w:t>О</w:t>
      </w:r>
      <w:r w:rsidR="00EC46C2">
        <w:rPr>
          <w:lang w:val="mk-MK"/>
        </w:rPr>
        <w:t>.</w:t>
      </w:r>
      <w:r w:rsidR="00EC46C2">
        <w:t>Г</w:t>
      </w:r>
      <w:r w:rsidR="00EC46C2">
        <w:rPr>
          <w:lang w:val="mk-MK"/>
        </w:rPr>
        <w:t>.</w:t>
      </w:r>
      <w:r w:rsidRPr="00772AAA">
        <w:t xml:space="preserve"> за делумно намирен долг по предмет И.бр.730/2020;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 xml:space="preserve">Одговор од извршител </w:t>
      </w:r>
      <w:r w:rsidR="00EC46C2">
        <w:t>О</w:t>
      </w:r>
      <w:r w:rsidR="00EC46C2">
        <w:rPr>
          <w:lang w:val="mk-MK"/>
        </w:rPr>
        <w:t>.</w:t>
      </w:r>
      <w:r w:rsidR="00EC46C2">
        <w:t>Г</w:t>
      </w:r>
      <w:r w:rsidR="00EC46C2">
        <w:rPr>
          <w:lang w:val="mk-MK"/>
        </w:rPr>
        <w:t>.</w:t>
      </w:r>
      <w:r w:rsidRPr="00772AAA">
        <w:t xml:space="preserve"> примен во КИРСМ 22.04.2021 година, заведен со бр.12-3-62/2;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>Барање за спроведување на извршување врз основа на изврна исп</w:t>
      </w:r>
      <w:r w:rsidR="00EC46C2">
        <w:t>рава од доверител З.М. од Б., преку адвокат Д.К. од Б.</w:t>
      </w:r>
      <w:r w:rsidRPr="00772AAA">
        <w:t xml:space="preserve"> примена во канцеларијата на извршител </w:t>
      </w:r>
      <w:r w:rsidR="00EC46C2">
        <w:t>О</w:t>
      </w:r>
      <w:r w:rsidR="00EC46C2">
        <w:rPr>
          <w:lang w:val="mk-MK"/>
        </w:rPr>
        <w:t>.</w:t>
      </w:r>
      <w:r w:rsidR="00EC46C2">
        <w:t>Г</w:t>
      </w:r>
      <w:r w:rsidR="00EC46C2">
        <w:rPr>
          <w:lang w:val="mk-MK"/>
        </w:rPr>
        <w:t>.</w:t>
      </w:r>
      <w:r w:rsidR="00EC46C2">
        <w:t xml:space="preserve"> </w:t>
      </w:r>
      <w:r w:rsidRPr="00772AAA">
        <w:t>на ден 15.12.2020 година;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 xml:space="preserve">Доставница И.бр.730/2020 на извршител </w:t>
      </w:r>
      <w:r w:rsidR="00EC46C2">
        <w:t>О</w:t>
      </w:r>
      <w:r w:rsidR="00EC46C2">
        <w:rPr>
          <w:lang w:val="mk-MK"/>
        </w:rPr>
        <w:t>.</w:t>
      </w:r>
      <w:r w:rsidR="00EC46C2">
        <w:t>Г</w:t>
      </w:r>
      <w:r w:rsidR="00EC46C2">
        <w:rPr>
          <w:lang w:val="mk-MK"/>
        </w:rPr>
        <w:t>.</w:t>
      </w:r>
      <w:r w:rsidRPr="00772AAA">
        <w:t xml:space="preserve"> за достава на налог за извршување ( од сметка на должник врз основа на член 210 од ЗИ) до должник </w:t>
      </w:r>
      <w:r w:rsidR="00EC46C2">
        <w:rPr>
          <w:rFonts w:eastAsiaTheme="minorEastAsia"/>
        </w:rPr>
        <w:t>Б</w:t>
      </w:r>
      <w:r w:rsidR="00EC46C2">
        <w:rPr>
          <w:rFonts w:eastAsiaTheme="minorEastAsia"/>
          <w:lang w:val="mk-MK"/>
        </w:rPr>
        <w:t>.</w:t>
      </w:r>
      <w:r w:rsidR="00EC46C2">
        <w:rPr>
          <w:rFonts w:eastAsiaTheme="minorEastAsia"/>
        </w:rPr>
        <w:t>-Т</w:t>
      </w:r>
      <w:r w:rsidR="00EC46C2">
        <w:rPr>
          <w:rFonts w:eastAsiaTheme="minorEastAsia"/>
          <w:lang w:val="mk-MK"/>
        </w:rPr>
        <w:t>.</w:t>
      </w:r>
      <w:r w:rsidR="00EC46C2">
        <w:rPr>
          <w:rFonts w:eastAsiaTheme="minorEastAsia"/>
        </w:rPr>
        <w:t>ДООЕЛ Б.</w:t>
      </w:r>
      <w:r w:rsidRPr="00772AAA">
        <w:rPr>
          <w:rFonts w:eastAsiaTheme="minorEastAsia"/>
        </w:rPr>
        <w:t xml:space="preserve"> </w:t>
      </w:r>
      <w:r w:rsidRPr="00772AAA">
        <w:t>од 23.12.2020 година;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 xml:space="preserve">Доставница И.бр.730/2020 на извршител </w:t>
      </w:r>
      <w:r w:rsidR="00EC46C2">
        <w:t>О</w:t>
      </w:r>
      <w:r w:rsidR="00EC46C2">
        <w:rPr>
          <w:lang w:val="mk-MK"/>
        </w:rPr>
        <w:t>.</w:t>
      </w:r>
      <w:r w:rsidR="00EC46C2">
        <w:t>Г</w:t>
      </w:r>
      <w:r w:rsidR="00EC46C2">
        <w:rPr>
          <w:lang w:val="mk-MK"/>
        </w:rPr>
        <w:t>.</w:t>
      </w:r>
      <w:r w:rsidR="00EC46C2" w:rsidRPr="00772AAA">
        <w:t xml:space="preserve"> </w:t>
      </w:r>
      <w:r w:rsidRPr="00772AAA">
        <w:t>за достава на налог за извршување ( од сметка на должник врз основа на член 210 од</w:t>
      </w:r>
      <w:r w:rsidR="00EC46C2">
        <w:t xml:space="preserve"> ЗИ) до доверител З.М.</w:t>
      </w:r>
      <w:r w:rsidRPr="00772AAA">
        <w:t xml:space="preserve"> преку адво</w:t>
      </w:r>
      <w:r w:rsidR="00EC46C2">
        <w:t>кат Д.К. од Б.</w:t>
      </w:r>
      <w:r w:rsidRPr="00772AAA">
        <w:rPr>
          <w:rFonts w:eastAsiaTheme="minorEastAsia"/>
        </w:rPr>
        <w:t xml:space="preserve"> </w:t>
      </w:r>
      <w:r w:rsidRPr="00772AAA">
        <w:t>од 20.01.2021 година;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 xml:space="preserve">Доставница И.бр.730/2020 на извршител </w:t>
      </w:r>
      <w:r w:rsidR="0039203C">
        <w:t>О</w:t>
      </w:r>
      <w:r w:rsidR="0039203C">
        <w:rPr>
          <w:lang w:val="mk-MK"/>
        </w:rPr>
        <w:t>.</w:t>
      </w:r>
      <w:r w:rsidR="0039203C">
        <w:t>Г</w:t>
      </w:r>
      <w:r w:rsidR="0039203C">
        <w:rPr>
          <w:lang w:val="mk-MK"/>
        </w:rPr>
        <w:t>.</w:t>
      </w:r>
      <w:r w:rsidR="0039203C" w:rsidRPr="00772AAA">
        <w:t xml:space="preserve"> </w:t>
      </w:r>
      <w:r w:rsidRPr="00772AAA">
        <w:t>за достава на налог за извршување ( од сметка на должник врз основа</w:t>
      </w:r>
      <w:r w:rsidR="0039203C">
        <w:t xml:space="preserve"> на член 210 од ЗИ) до С.Б. АД С.</w:t>
      </w:r>
      <w:r w:rsidRPr="00772AAA">
        <w:rPr>
          <w:rFonts w:eastAsiaTheme="minorEastAsia"/>
        </w:rPr>
        <w:t xml:space="preserve"> </w:t>
      </w:r>
      <w:r w:rsidRPr="00772AAA">
        <w:t>од 17.12.2020 година;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 xml:space="preserve">Барање за одлагање на извршување од </w:t>
      </w:r>
      <w:r w:rsidR="0039203C">
        <w:rPr>
          <w:rFonts w:eastAsiaTheme="minorEastAsia"/>
        </w:rPr>
        <w:t>Б</w:t>
      </w:r>
      <w:r w:rsidR="0039203C">
        <w:rPr>
          <w:rFonts w:eastAsiaTheme="minorEastAsia"/>
          <w:lang w:val="mk-MK"/>
        </w:rPr>
        <w:t>.</w:t>
      </w:r>
      <w:r w:rsidR="0039203C">
        <w:rPr>
          <w:rFonts w:eastAsiaTheme="minorEastAsia"/>
        </w:rPr>
        <w:t>-Т</w:t>
      </w:r>
      <w:r w:rsidR="0039203C">
        <w:rPr>
          <w:rFonts w:eastAsiaTheme="minorEastAsia"/>
          <w:lang w:val="mk-MK"/>
        </w:rPr>
        <w:t>.</w:t>
      </w:r>
      <w:r w:rsidR="0039203C">
        <w:rPr>
          <w:rFonts w:eastAsiaTheme="minorEastAsia"/>
        </w:rPr>
        <w:t>ДООЕЛ Б.</w:t>
      </w:r>
      <w:r w:rsidR="0039203C">
        <w:rPr>
          <w:rFonts w:eastAsiaTheme="minorEastAsia"/>
        </w:rPr>
        <w:t>, примено во Основен суд Б.</w:t>
      </w:r>
      <w:r w:rsidRPr="00772AAA">
        <w:rPr>
          <w:rFonts w:eastAsiaTheme="minorEastAsia"/>
        </w:rPr>
        <w:t xml:space="preserve"> на ден 21.12.2020 година; 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rPr>
          <w:rFonts w:eastAsiaTheme="minorEastAsia"/>
        </w:rPr>
        <w:t xml:space="preserve">Одговор на барање за одлагање </w:t>
      </w:r>
      <w:r w:rsidRPr="00772AAA">
        <w:t xml:space="preserve">од 31.12.2020 година на извршител </w:t>
      </w:r>
      <w:r w:rsidR="0039203C">
        <w:t>О</w:t>
      </w:r>
      <w:r w:rsidR="0039203C">
        <w:rPr>
          <w:lang w:val="mk-MK"/>
        </w:rPr>
        <w:t>.</w:t>
      </w:r>
      <w:r w:rsidR="0039203C">
        <w:t>Г</w:t>
      </w:r>
      <w:r w:rsidR="0039203C">
        <w:rPr>
          <w:lang w:val="mk-MK"/>
        </w:rPr>
        <w:t>.</w:t>
      </w:r>
      <w:r w:rsidRPr="00772AAA">
        <w:t>;</w:t>
      </w:r>
    </w:p>
    <w:p w:rsidR="00E36286" w:rsidRPr="00772AAA" w:rsidRDefault="0039203C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>
        <w:t>Решение на Основен суд Б.</w:t>
      </w:r>
      <w:r w:rsidR="00E36286" w:rsidRPr="00772AAA">
        <w:t xml:space="preserve"> ППНИ бр.19/2020 од 04.01.2021 година; 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 xml:space="preserve">Доставница И.бр.730/2020 на извршител </w:t>
      </w:r>
      <w:r w:rsidR="0039203C">
        <w:t>О</w:t>
      </w:r>
      <w:r w:rsidR="0039203C">
        <w:rPr>
          <w:lang w:val="mk-MK"/>
        </w:rPr>
        <w:t>.</w:t>
      </w:r>
      <w:r w:rsidR="0039203C">
        <w:t>Г</w:t>
      </w:r>
      <w:r w:rsidR="0039203C">
        <w:rPr>
          <w:lang w:val="mk-MK"/>
        </w:rPr>
        <w:t>.</w:t>
      </w:r>
      <w:r w:rsidR="0039203C" w:rsidRPr="00772AAA">
        <w:t xml:space="preserve"> </w:t>
      </w:r>
      <w:r w:rsidRPr="00772AAA">
        <w:t>за достава на Решение ППНИ бр.19/</w:t>
      </w:r>
      <w:r w:rsidR="0039203C">
        <w:t>2020 до доверител З.М. преку адвокат Д. К. од Б.</w:t>
      </w:r>
      <w:r w:rsidRPr="00772AAA">
        <w:rPr>
          <w:rFonts w:eastAsiaTheme="minorEastAsia"/>
        </w:rPr>
        <w:t xml:space="preserve"> </w:t>
      </w:r>
      <w:r w:rsidRPr="00772AAA">
        <w:t>од 21.01.2021 година;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 xml:space="preserve">Доставница И.бр.730/2020 на извршител </w:t>
      </w:r>
      <w:r w:rsidR="0039203C">
        <w:t>О</w:t>
      </w:r>
      <w:r w:rsidR="0039203C">
        <w:rPr>
          <w:lang w:val="mk-MK"/>
        </w:rPr>
        <w:t>.</w:t>
      </w:r>
      <w:r w:rsidR="0039203C">
        <w:t>Г</w:t>
      </w:r>
      <w:r w:rsidR="0039203C">
        <w:rPr>
          <w:lang w:val="mk-MK"/>
        </w:rPr>
        <w:t>.</w:t>
      </w:r>
      <w:r w:rsidR="0039203C" w:rsidRPr="00772AAA">
        <w:t xml:space="preserve"> </w:t>
      </w:r>
      <w:r w:rsidRPr="00772AAA">
        <w:t xml:space="preserve">за достава на Решение ППНИ бр.19/2020  до должник </w:t>
      </w:r>
      <w:r w:rsidR="0039203C">
        <w:rPr>
          <w:rFonts w:eastAsiaTheme="minorEastAsia"/>
        </w:rPr>
        <w:t>Б</w:t>
      </w:r>
      <w:r w:rsidR="0039203C">
        <w:rPr>
          <w:rFonts w:eastAsiaTheme="minorEastAsia"/>
          <w:lang w:val="mk-MK"/>
        </w:rPr>
        <w:t>.</w:t>
      </w:r>
      <w:r w:rsidR="0039203C">
        <w:rPr>
          <w:rFonts w:eastAsiaTheme="minorEastAsia"/>
        </w:rPr>
        <w:t>-Т</w:t>
      </w:r>
      <w:r w:rsidR="0039203C">
        <w:rPr>
          <w:rFonts w:eastAsiaTheme="minorEastAsia"/>
          <w:lang w:val="mk-MK"/>
        </w:rPr>
        <w:t>.</w:t>
      </w:r>
      <w:r w:rsidR="0039203C">
        <w:rPr>
          <w:rFonts w:eastAsiaTheme="minorEastAsia"/>
        </w:rPr>
        <w:t>ДООЕЛ Б.</w:t>
      </w:r>
      <w:r w:rsidRPr="00772AAA">
        <w:rPr>
          <w:rFonts w:eastAsiaTheme="minorEastAsia"/>
        </w:rPr>
        <w:t xml:space="preserve">, </w:t>
      </w:r>
      <w:r w:rsidRPr="00772AAA">
        <w:t>од 18.01.2021 година;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>Извадок од електронска евденција -Извештај од моментална состојба на предмет И.бр.730/2020, со датум на печатење 21.04.2021 година;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>Извадок од електронска евденција –преземени дејствија по предмет И.бр.730/2020, со дата 21.04.2021 година;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 xml:space="preserve">Достава на списи по електронски пат од страна на извршител </w:t>
      </w:r>
      <w:r w:rsidR="000A3E18">
        <w:t>О</w:t>
      </w:r>
      <w:r w:rsidR="000A3E18">
        <w:rPr>
          <w:lang w:val="mk-MK"/>
        </w:rPr>
        <w:t>.</w:t>
      </w:r>
      <w:r w:rsidR="000A3E18">
        <w:t>Г</w:t>
      </w:r>
      <w:r w:rsidR="000A3E18">
        <w:rPr>
          <w:lang w:val="mk-MK"/>
        </w:rPr>
        <w:t>.</w:t>
      </w:r>
      <w:r w:rsidR="000A3E18" w:rsidRPr="00772AAA">
        <w:t xml:space="preserve"> </w:t>
      </w:r>
      <w:r w:rsidRPr="00772AAA">
        <w:t>до КИРСМ на ден 10.08.2021 година, како одговор на доставена ургенција;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>Извадок од електронска евиденција за износ на пресметана камата од 15.10.2015 година до  15.02.2018 година, со вкупен износ од 241.468,00 денари( вкупно на 9 листа);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 xml:space="preserve">Спецификација од 09.08.2021 година на извршител </w:t>
      </w:r>
      <w:r w:rsidR="000A3E18">
        <w:t>О</w:t>
      </w:r>
      <w:r w:rsidR="000A3E18">
        <w:rPr>
          <w:lang w:val="mk-MK"/>
        </w:rPr>
        <w:t>.</w:t>
      </w:r>
      <w:r w:rsidR="000A3E18">
        <w:t>Г</w:t>
      </w:r>
      <w:r w:rsidR="000A3E18">
        <w:rPr>
          <w:lang w:val="mk-MK"/>
        </w:rPr>
        <w:t>.</w:t>
      </w:r>
      <w:r w:rsidR="000A3E18" w:rsidRPr="00772AAA">
        <w:t xml:space="preserve"> </w:t>
      </w:r>
      <w:r w:rsidRPr="00772AAA">
        <w:t>за предмет И.бр.730/2020, со се вкупно 507,600,00;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 xml:space="preserve">Пописен список на преземени дејствија за И.бр.730/2020 на извршител </w:t>
      </w:r>
      <w:r w:rsidR="00251C69">
        <w:t>О</w:t>
      </w:r>
      <w:r w:rsidR="00251C69">
        <w:rPr>
          <w:lang w:val="mk-MK"/>
        </w:rPr>
        <w:t>.</w:t>
      </w:r>
      <w:r w:rsidR="00251C69">
        <w:t>Г</w:t>
      </w:r>
      <w:r w:rsidR="00251C69">
        <w:rPr>
          <w:lang w:val="mk-MK"/>
        </w:rPr>
        <w:t>.</w:t>
      </w:r>
      <w:r w:rsidRPr="00772AAA">
        <w:t xml:space="preserve"> со се вкупно 50,548,00;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 xml:space="preserve">Достава на списи по електронски пат од страна на извршител </w:t>
      </w:r>
      <w:r w:rsidR="00251C69">
        <w:t>О</w:t>
      </w:r>
      <w:r w:rsidR="00251C69">
        <w:rPr>
          <w:lang w:val="mk-MK"/>
        </w:rPr>
        <w:t>.</w:t>
      </w:r>
      <w:r w:rsidR="00251C69">
        <w:t>Г</w:t>
      </w:r>
      <w:r w:rsidR="00251C69">
        <w:rPr>
          <w:lang w:val="mk-MK"/>
        </w:rPr>
        <w:t>.</w:t>
      </w:r>
      <w:r w:rsidR="00251C69" w:rsidRPr="00772AAA">
        <w:t xml:space="preserve"> </w:t>
      </w:r>
      <w:r w:rsidRPr="00772AAA">
        <w:t>до КИРСМ на ден 10.08.2021 година, втор дел од налог и втор налог по член 210 со кој е завршен предметот;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>Налог за извршување (од сметка на должник врз основа на чл.210 став 1 од ЗИ) И.бр.730/2020 од 14.05.2021 година –лист број 1 од вкупно 2 листови;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>Налог за извршување (од сметка на должник врз основа на чл.210 став 1 од ЗИ) И.бр.730/2020 од 14.05.2021 година –лист број 2 од вкупно 2 листови;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 xml:space="preserve">Доставница И.бр.730/2020 на извршител </w:t>
      </w:r>
      <w:r w:rsidR="00251C69">
        <w:t>О</w:t>
      </w:r>
      <w:r w:rsidR="00251C69">
        <w:rPr>
          <w:lang w:val="mk-MK"/>
        </w:rPr>
        <w:t>.</w:t>
      </w:r>
      <w:r w:rsidR="00251C69">
        <w:t>Г</w:t>
      </w:r>
      <w:r w:rsidR="00251C69">
        <w:rPr>
          <w:lang w:val="mk-MK"/>
        </w:rPr>
        <w:t>.</w:t>
      </w:r>
      <w:r w:rsidR="00251C69" w:rsidRPr="00772AAA">
        <w:t xml:space="preserve"> </w:t>
      </w:r>
      <w:r w:rsidRPr="00772AAA">
        <w:t xml:space="preserve">за достава налог по </w:t>
      </w:r>
      <w:r w:rsidR="00251C69">
        <w:t>член 210 ст.1.од ЗИ до С.</w:t>
      </w:r>
      <w:r w:rsidRPr="00772AAA">
        <w:t xml:space="preserve"> Банка, на ден 18.05.2021 година; 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 xml:space="preserve">Доставница И.бр.730/2020 на извршител </w:t>
      </w:r>
      <w:r w:rsidR="00251C69">
        <w:t>О</w:t>
      </w:r>
      <w:r w:rsidR="00251C69">
        <w:rPr>
          <w:lang w:val="mk-MK"/>
        </w:rPr>
        <w:t>.</w:t>
      </w:r>
      <w:r w:rsidR="00251C69">
        <w:t>Г</w:t>
      </w:r>
      <w:r w:rsidR="00251C69">
        <w:rPr>
          <w:lang w:val="mk-MK"/>
        </w:rPr>
        <w:t>.</w:t>
      </w:r>
      <w:r w:rsidR="00251C69" w:rsidRPr="00772AAA">
        <w:t xml:space="preserve"> </w:t>
      </w:r>
      <w:r w:rsidRPr="00772AAA">
        <w:t xml:space="preserve">за достава налог по член 210 ст.1.од ЗИ до </w:t>
      </w:r>
      <w:r w:rsidR="00251C69">
        <w:rPr>
          <w:rFonts w:eastAsiaTheme="minorEastAsia"/>
        </w:rPr>
        <w:t>Б</w:t>
      </w:r>
      <w:r w:rsidR="00251C69">
        <w:rPr>
          <w:rFonts w:eastAsiaTheme="minorEastAsia"/>
          <w:lang w:val="mk-MK"/>
        </w:rPr>
        <w:t>.</w:t>
      </w:r>
      <w:r w:rsidR="00251C69">
        <w:rPr>
          <w:rFonts w:eastAsiaTheme="minorEastAsia"/>
        </w:rPr>
        <w:t>-Т</w:t>
      </w:r>
      <w:r w:rsidR="00251C69">
        <w:rPr>
          <w:rFonts w:eastAsiaTheme="minorEastAsia"/>
          <w:lang w:val="mk-MK"/>
        </w:rPr>
        <w:t>.</w:t>
      </w:r>
      <w:r w:rsidR="00251C69">
        <w:rPr>
          <w:rFonts w:eastAsiaTheme="minorEastAsia"/>
        </w:rPr>
        <w:t>ДООЕЛ Б</w:t>
      </w:r>
      <w:r w:rsidR="00251C69">
        <w:rPr>
          <w:rFonts w:eastAsiaTheme="minorEastAsia"/>
        </w:rPr>
        <w:t>.</w:t>
      </w:r>
      <w:r w:rsidR="00251C69" w:rsidRPr="00772AAA">
        <w:t xml:space="preserve"> </w:t>
      </w:r>
      <w:r w:rsidRPr="00772AAA">
        <w:t xml:space="preserve">на ден 21.05.2021 година; 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 xml:space="preserve">Барање за ново дополнително произнесување по претставка, испратено на ден 08.10.2021 година до извршител </w:t>
      </w:r>
      <w:r w:rsidR="00251C69">
        <w:t>О</w:t>
      </w:r>
      <w:r w:rsidR="00251C69">
        <w:rPr>
          <w:lang w:val="mk-MK"/>
        </w:rPr>
        <w:t>.</w:t>
      </w:r>
      <w:r w:rsidR="00251C69">
        <w:t>Г</w:t>
      </w:r>
      <w:r w:rsidR="00251C69">
        <w:rPr>
          <w:lang w:val="mk-MK"/>
        </w:rPr>
        <w:t>.</w:t>
      </w:r>
      <w:r w:rsidRPr="00772AAA">
        <w:t xml:space="preserve"> од стра</w:t>
      </w:r>
      <w:r w:rsidR="00251C69">
        <w:t>на на Стручната служба на КИРСМ</w:t>
      </w:r>
      <w:r w:rsidR="00251C69">
        <w:rPr>
          <w:lang w:val="mk-MK"/>
        </w:rPr>
        <w:t>;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 xml:space="preserve">Од извршител </w:t>
      </w:r>
      <w:r w:rsidR="00251C69">
        <w:t>О</w:t>
      </w:r>
      <w:r w:rsidR="00251C69">
        <w:rPr>
          <w:lang w:val="mk-MK"/>
        </w:rPr>
        <w:t>.</w:t>
      </w:r>
      <w:r w:rsidR="00251C69">
        <w:t>Г</w:t>
      </w:r>
      <w:r w:rsidR="00251C69">
        <w:rPr>
          <w:lang w:val="mk-MK"/>
        </w:rPr>
        <w:t>.</w:t>
      </w:r>
      <w:r w:rsidRPr="00772AAA">
        <w:t>праќање на барани известување по И.бр.730/2020 по електронск</w:t>
      </w:r>
      <w:r w:rsidR="00251C69">
        <w:rPr>
          <w:lang w:val="mk-MK"/>
        </w:rPr>
        <w:t>и</w:t>
      </w:r>
      <w:r w:rsidRPr="00772AAA">
        <w:t xml:space="preserve"> пат, заведено во КИРСМ со бр.12-3-62/4 од 14.10.2021 година;</w:t>
      </w:r>
    </w:p>
    <w:p w:rsidR="00E36286" w:rsidRPr="00772AAA" w:rsidRDefault="00E36286" w:rsidP="00251C69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 xml:space="preserve">Спецификација од 14.10.2021 година на извршител </w:t>
      </w:r>
      <w:r w:rsidR="00251C69">
        <w:t>О</w:t>
      </w:r>
      <w:r w:rsidR="00251C69">
        <w:rPr>
          <w:lang w:val="mk-MK"/>
        </w:rPr>
        <w:t>.</w:t>
      </w:r>
      <w:r w:rsidR="00251C69">
        <w:t>Г</w:t>
      </w:r>
      <w:r w:rsidR="00251C69">
        <w:rPr>
          <w:lang w:val="mk-MK"/>
        </w:rPr>
        <w:t>.</w:t>
      </w:r>
      <w:r w:rsidR="00251C69" w:rsidRPr="00772AAA">
        <w:t xml:space="preserve"> </w:t>
      </w:r>
      <w:r w:rsidRPr="00772AAA">
        <w:t xml:space="preserve">за предмет И.бр.730/2020, со се вкупно 28,039,00, заведено во КИРСМ со бр.12-3-62/5 од 20.10.2021 година; </w:t>
      </w:r>
      <w:r w:rsidRPr="00772AAA">
        <w:lastRenderedPageBreak/>
        <w:t>Спецификација од 14.10.2021 со се вкупно 306,486,00; Спецификација од 14.10.2021 година, со се вкупно вкупно 507,599,80; со се вкупно 42,045,00; со се вкупно 131,029,00; со се вкупно 507,600,00;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 xml:space="preserve">Барање за информации и податоци поради спроведување на извршување И.бр.730/2020 од 15.02.2021 на извршител </w:t>
      </w:r>
      <w:r w:rsidR="00251C69">
        <w:t>О</w:t>
      </w:r>
      <w:r w:rsidR="00251C69">
        <w:rPr>
          <w:lang w:val="mk-MK"/>
        </w:rPr>
        <w:t>.</w:t>
      </w:r>
      <w:r w:rsidR="00251C69">
        <w:t>Г</w:t>
      </w:r>
      <w:r w:rsidR="00251C69">
        <w:rPr>
          <w:lang w:val="mk-MK"/>
        </w:rPr>
        <w:t>.</w:t>
      </w:r>
      <w:r w:rsidRPr="00772AAA">
        <w:t xml:space="preserve">; 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 xml:space="preserve">Доставница И.бр.730/2020 на извршител </w:t>
      </w:r>
      <w:r w:rsidR="00251C69">
        <w:t>О</w:t>
      </w:r>
      <w:r w:rsidR="00251C69">
        <w:rPr>
          <w:lang w:val="mk-MK"/>
        </w:rPr>
        <w:t>.</w:t>
      </w:r>
      <w:r w:rsidR="00251C69">
        <w:t>Г</w:t>
      </w:r>
      <w:r w:rsidR="00251C69">
        <w:rPr>
          <w:lang w:val="mk-MK"/>
        </w:rPr>
        <w:t>.</w:t>
      </w:r>
      <w:r w:rsidRPr="00772AAA">
        <w:t xml:space="preserve"> за достава на Барање</w:t>
      </w:r>
      <w:r w:rsidR="00251C69">
        <w:t xml:space="preserve"> информации до МВР Б</w:t>
      </w:r>
      <w:r w:rsidR="00251C69">
        <w:rPr>
          <w:lang w:val="mk-MK"/>
        </w:rPr>
        <w:t>.</w:t>
      </w:r>
      <w:r w:rsidRPr="00772AAA">
        <w:t xml:space="preserve"> на ден 16.02.2021 година; 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 xml:space="preserve">Потврда за делумна намиреност на побарување И.бр.730/2020 од 29.03.2021 на извршител </w:t>
      </w:r>
      <w:r w:rsidR="001C1944">
        <w:t>О</w:t>
      </w:r>
      <w:r w:rsidR="001C1944">
        <w:rPr>
          <w:lang w:val="mk-MK"/>
        </w:rPr>
        <w:t>.</w:t>
      </w:r>
      <w:r w:rsidR="001C1944">
        <w:t>Г</w:t>
      </w:r>
      <w:r w:rsidR="001C1944">
        <w:rPr>
          <w:lang w:val="mk-MK"/>
        </w:rPr>
        <w:t>.</w:t>
      </w:r>
      <w:r w:rsidRPr="00772AAA">
        <w:t>;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>Повратница од ПТТ  за достава на Потврда</w:t>
      </w:r>
      <w:r w:rsidR="00795CE0">
        <w:t xml:space="preserve"> за делумна намиреност до Б</w:t>
      </w:r>
      <w:r w:rsidR="00795CE0">
        <w:rPr>
          <w:lang w:val="mk-MK"/>
        </w:rPr>
        <w:t>.</w:t>
      </w:r>
      <w:r w:rsidR="00795CE0">
        <w:t>Т</w:t>
      </w:r>
      <w:r w:rsidR="00795CE0">
        <w:rPr>
          <w:lang w:val="mk-MK"/>
        </w:rPr>
        <w:t>.,</w:t>
      </w:r>
      <w:r w:rsidR="00795CE0">
        <w:t xml:space="preserve"> Б</w:t>
      </w:r>
      <w:r w:rsidR="00795CE0">
        <w:rPr>
          <w:lang w:val="mk-MK"/>
        </w:rPr>
        <w:t>.</w:t>
      </w:r>
      <w:r w:rsidRPr="00772AAA">
        <w:t xml:space="preserve"> на ден 06.04.2021 година; 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 xml:space="preserve">Потврда за намиреност на побарување И.бр.730/2020 од 09.06.2021 на извршител </w:t>
      </w:r>
      <w:r w:rsidR="00795CE0">
        <w:t>О</w:t>
      </w:r>
      <w:r w:rsidR="00795CE0">
        <w:rPr>
          <w:lang w:val="mk-MK"/>
        </w:rPr>
        <w:t>.</w:t>
      </w:r>
      <w:r w:rsidR="00795CE0">
        <w:t>Г</w:t>
      </w:r>
      <w:r w:rsidR="00795CE0">
        <w:rPr>
          <w:lang w:val="mk-MK"/>
        </w:rPr>
        <w:t>.</w:t>
      </w:r>
      <w:r w:rsidRPr="00772AAA">
        <w:t>;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 xml:space="preserve">Доставница И.бр.730/2020 на извршител </w:t>
      </w:r>
      <w:r w:rsidR="00795CE0">
        <w:t>О</w:t>
      </w:r>
      <w:r w:rsidR="00795CE0">
        <w:rPr>
          <w:lang w:val="mk-MK"/>
        </w:rPr>
        <w:t>.</w:t>
      </w:r>
      <w:r w:rsidR="00795CE0">
        <w:t>Г</w:t>
      </w:r>
      <w:r w:rsidR="00795CE0">
        <w:rPr>
          <w:lang w:val="mk-MK"/>
        </w:rPr>
        <w:t>.</w:t>
      </w:r>
      <w:r w:rsidR="00795CE0" w:rsidRPr="00772AAA">
        <w:t xml:space="preserve"> </w:t>
      </w:r>
      <w:r w:rsidRPr="00772AAA">
        <w:t xml:space="preserve">за достава Потврда за намиреност до </w:t>
      </w:r>
      <w:r w:rsidR="00795CE0">
        <w:t>Б</w:t>
      </w:r>
      <w:r w:rsidR="00795CE0">
        <w:rPr>
          <w:lang w:val="mk-MK"/>
        </w:rPr>
        <w:t>.</w:t>
      </w:r>
      <w:r w:rsidR="00795CE0">
        <w:t>Т</w:t>
      </w:r>
      <w:r w:rsidR="00795CE0">
        <w:rPr>
          <w:lang w:val="mk-MK"/>
        </w:rPr>
        <w:t>.,</w:t>
      </w:r>
      <w:r w:rsidR="00795CE0">
        <w:t xml:space="preserve"> Б</w:t>
      </w:r>
      <w:r w:rsidR="00795CE0">
        <w:rPr>
          <w:lang w:val="mk-MK"/>
        </w:rPr>
        <w:t>.</w:t>
      </w:r>
      <w:r w:rsidR="00795CE0" w:rsidRPr="00772AAA">
        <w:t xml:space="preserve"> </w:t>
      </w:r>
      <w:r w:rsidRPr="00772AAA">
        <w:t xml:space="preserve">на ден 21.06.2021 година; 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>Известување по претставка УПП.бр.12-3-6/1 од 20.01.2022 годин</w:t>
      </w:r>
      <w:r w:rsidR="00795CE0">
        <w:t>а на КИРСМ, доставена до Б</w:t>
      </w:r>
      <w:r w:rsidR="00795CE0">
        <w:rPr>
          <w:lang w:val="mk-MK"/>
        </w:rPr>
        <w:t>.Т.</w:t>
      </w:r>
      <w:r w:rsidR="00795CE0">
        <w:t xml:space="preserve"> ДООЕЛ Б</w:t>
      </w:r>
      <w:r w:rsidR="00795CE0">
        <w:rPr>
          <w:lang w:val="mk-MK"/>
        </w:rPr>
        <w:t>.</w:t>
      </w:r>
      <w:r w:rsidRPr="00772AAA">
        <w:t>;</w:t>
      </w:r>
    </w:p>
    <w:p w:rsidR="00E36286" w:rsidRPr="00772AAA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 xml:space="preserve">Записник од 21.12.2021 година за извршена вонредна контрола за правилна примена на Тарифа над работењето на извршител </w:t>
      </w:r>
      <w:r w:rsidR="00795CE0">
        <w:t>О</w:t>
      </w:r>
      <w:r w:rsidR="00795CE0">
        <w:rPr>
          <w:lang w:val="mk-MK"/>
        </w:rPr>
        <w:t>.</w:t>
      </w:r>
      <w:r w:rsidR="00795CE0">
        <w:t>Г</w:t>
      </w:r>
      <w:r w:rsidR="00795CE0">
        <w:rPr>
          <w:lang w:val="mk-MK"/>
        </w:rPr>
        <w:t>.</w:t>
      </w:r>
      <w:r w:rsidRPr="00772AAA">
        <w:t xml:space="preserve"> заведена во КИРСМ со број 12-3-6/2 од 17.03.2022 година; и </w:t>
      </w:r>
    </w:p>
    <w:p w:rsidR="00E36286" w:rsidRPr="00813DD8" w:rsidRDefault="00E36286" w:rsidP="00E36286">
      <w:pPr>
        <w:pStyle w:val="ListParagraph"/>
        <w:numPr>
          <w:ilvl w:val="0"/>
          <w:numId w:val="27"/>
        </w:numPr>
        <w:spacing w:after="200"/>
        <w:ind w:left="644"/>
        <w:contextualSpacing/>
        <w:jc w:val="both"/>
      </w:pPr>
      <w:r w:rsidRPr="00772AAA">
        <w:t xml:space="preserve">Заклучок на УО на КИРСМ донесен на 229-та седница одржана на ден 07.04.2022 година. </w:t>
      </w:r>
    </w:p>
    <w:p w:rsidR="00021D7A" w:rsidRPr="00285469" w:rsidRDefault="00021D7A" w:rsidP="002412E4">
      <w:pPr>
        <w:spacing w:line="276" w:lineRule="auto"/>
        <w:ind w:firstLine="720"/>
        <w:jc w:val="both"/>
        <w:rPr>
          <w:lang w:val="mk-MK"/>
        </w:rPr>
      </w:pPr>
      <w:r w:rsidRPr="00285469">
        <w:rPr>
          <w:lang w:val="ru-RU"/>
        </w:rPr>
        <w:t xml:space="preserve">Дисциплинската комисија при Комората на извршители на РСМ </w:t>
      </w:r>
      <w:r w:rsidR="00BA6EAF" w:rsidRPr="00285469">
        <w:t xml:space="preserve">на одржан главен претрес, </w:t>
      </w:r>
      <w:r w:rsidR="00074764" w:rsidRPr="00285469">
        <w:rPr>
          <w:lang w:val="mk-MK"/>
        </w:rPr>
        <w:t xml:space="preserve">по разгледување на </w:t>
      </w:r>
      <w:r w:rsidR="00E36286" w:rsidRPr="00285469">
        <w:t>наводите изнесени во предлогот</w:t>
      </w:r>
      <w:r w:rsidR="00074764" w:rsidRPr="00285469">
        <w:rPr>
          <w:lang w:val="mk-MK"/>
        </w:rPr>
        <w:t xml:space="preserve"> и</w:t>
      </w:r>
      <w:r w:rsidR="00BA6EAF" w:rsidRPr="00285469">
        <w:t xml:space="preserve"> ценејќи ги сите докази одделно и заедно, ја утврди следната фактичка положба:</w:t>
      </w:r>
    </w:p>
    <w:p w:rsidR="009A0859" w:rsidRPr="00285469" w:rsidRDefault="009A0859" w:rsidP="002412E4">
      <w:pPr>
        <w:spacing w:line="276" w:lineRule="auto"/>
        <w:ind w:firstLine="720"/>
        <w:jc w:val="both"/>
        <w:rPr>
          <w:lang w:val="mk-MK"/>
        </w:rPr>
      </w:pPr>
      <w:r w:rsidRPr="00285469">
        <w:rPr>
          <w:lang w:val="mk-MK"/>
        </w:rPr>
        <w:t xml:space="preserve">По предмет </w:t>
      </w:r>
      <w:r w:rsidRPr="00285469">
        <w:t>И.бр.730/2020</w:t>
      </w:r>
      <w:r w:rsidRPr="00285469">
        <w:rPr>
          <w:lang w:val="mk-MK"/>
        </w:rPr>
        <w:t xml:space="preserve"> извршител </w:t>
      </w:r>
      <w:r w:rsidR="00795CE0">
        <w:t>О</w:t>
      </w:r>
      <w:r w:rsidR="00795CE0">
        <w:rPr>
          <w:lang w:val="mk-MK"/>
        </w:rPr>
        <w:t>.</w:t>
      </w:r>
      <w:r w:rsidR="00795CE0">
        <w:t>Г</w:t>
      </w:r>
      <w:r w:rsidR="00795CE0">
        <w:rPr>
          <w:lang w:val="mk-MK"/>
        </w:rPr>
        <w:t>.</w:t>
      </w:r>
      <w:r w:rsidR="00795CE0" w:rsidRPr="00772AAA">
        <w:t xml:space="preserve"> </w:t>
      </w:r>
      <w:r w:rsidRPr="00285469">
        <w:rPr>
          <w:lang w:val="mk-MK"/>
        </w:rPr>
        <w:t xml:space="preserve">од Делчево постапувал </w:t>
      </w:r>
      <w:r w:rsidR="00516574" w:rsidRPr="00285469">
        <w:rPr>
          <w:lang w:val="mk-MK"/>
        </w:rPr>
        <w:t xml:space="preserve">по основ на </w:t>
      </w:r>
      <w:r w:rsidR="00516574" w:rsidRPr="00285469">
        <w:t>поднесено Барање за извршување</w:t>
      </w:r>
      <w:r w:rsidR="003B0889" w:rsidRPr="00285469">
        <w:rPr>
          <w:lang w:val="mk-MK"/>
        </w:rPr>
        <w:t>,</w:t>
      </w:r>
      <w:r w:rsidR="00516574" w:rsidRPr="00285469">
        <w:t xml:space="preserve"> доставено во неговата канцеларија на ден 15.12.2020 година од </w:t>
      </w:r>
      <w:r w:rsidR="00795CE0">
        <w:t>страна на доверител З</w:t>
      </w:r>
      <w:r w:rsidR="00795CE0">
        <w:rPr>
          <w:lang w:val="mk-MK"/>
        </w:rPr>
        <w:t>.</w:t>
      </w:r>
      <w:r w:rsidR="00795CE0">
        <w:t>М</w:t>
      </w:r>
      <w:r w:rsidR="00795CE0">
        <w:rPr>
          <w:lang w:val="mk-MK"/>
        </w:rPr>
        <w:t>.</w:t>
      </w:r>
      <w:r w:rsidR="00795CE0">
        <w:t xml:space="preserve"> од Б</w:t>
      </w:r>
      <w:r w:rsidR="00795CE0">
        <w:rPr>
          <w:lang w:val="mk-MK"/>
        </w:rPr>
        <w:t>.</w:t>
      </w:r>
      <w:r w:rsidR="00795CE0">
        <w:t>, преку полномошник Д</w:t>
      </w:r>
      <w:r w:rsidR="00795CE0">
        <w:rPr>
          <w:lang w:val="mk-MK"/>
        </w:rPr>
        <w:t>.</w:t>
      </w:r>
      <w:r w:rsidR="00795CE0">
        <w:t xml:space="preserve"> К</w:t>
      </w:r>
      <w:r w:rsidR="00795CE0">
        <w:rPr>
          <w:lang w:val="mk-MK"/>
        </w:rPr>
        <w:t>.</w:t>
      </w:r>
      <w:r w:rsidR="00516574" w:rsidRPr="00285469">
        <w:rPr>
          <w:lang w:val="mk-MK"/>
        </w:rPr>
        <w:t>,</w:t>
      </w:r>
      <w:r w:rsidR="00516574" w:rsidRPr="00285469">
        <w:t xml:space="preserve"> </w:t>
      </w:r>
      <w:r w:rsidR="00795CE0">
        <w:t>адвокат од Б</w:t>
      </w:r>
      <w:r w:rsidR="00795CE0">
        <w:rPr>
          <w:lang w:val="mk-MK"/>
        </w:rPr>
        <w:t>.</w:t>
      </w:r>
      <w:r w:rsidR="00516574" w:rsidRPr="00285469">
        <w:t xml:space="preserve"> </w:t>
      </w:r>
      <w:r w:rsidR="00516574" w:rsidRPr="00285469">
        <w:rPr>
          <w:lang w:val="mk-MK"/>
        </w:rPr>
        <w:t>и</w:t>
      </w:r>
      <w:r w:rsidR="00516574" w:rsidRPr="00285469">
        <w:t xml:space="preserve"> извршна исправа Пресуда РО бр.63/18 од ден 31.08.202</w:t>
      </w:r>
      <w:r w:rsidR="00795CE0">
        <w:t xml:space="preserve">0 </w:t>
      </w:r>
      <w:proofErr w:type="gramStart"/>
      <w:r w:rsidR="00795CE0">
        <w:t>година  на</w:t>
      </w:r>
      <w:proofErr w:type="gramEnd"/>
      <w:r w:rsidR="00795CE0">
        <w:t xml:space="preserve"> Основен суд Б</w:t>
      </w:r>
      <w:r w:rsidR="00795CE0">
        <w:rPr>
          <w:lang w:val="mk-MK"/>
        </w:rPr>
        <w:t>.</w:t>
      </w:r>
      <w:r w:rsidR="00516574" w:rsidRPr="00285469">
        <w:t xml:space="preserve"> со клаузули на правосилност и извршност за наплата на парично побарување-додатоци од плата за прекувремена работа, работа во ден на неделен одмор, ноќна работа и работа на празник за периодот од 01.09.2015 година до 28.02.2018 година</w:t>
      </w:r>
      <w:r w:rsidR="002412E4" w:rsidRPr="00285469">
        <w:rPr>
          <w:lang w:val="mk-MK"/>
        </w:rPr>
        <w:t xml:space="preserve">, против </w:t>
      </w:r>
      <w:r w:rsidR="002412E4" w:rsidRPr="00285469">
        <w:t xml:space="preserve">должник </w:t>
      </w:r>
      <w:r w:rsidR="00795CE0">
        <w:rPr>
          <w:rFonts w:eastAsiaTheme="minorEastAsia"/>
        </w:rPr>
        <w:t>Б</w:t>
      </w:r>
      <w:r w:rsidR="00795CE0">
        <w:rPr>
          <w:rFonts w:eastAsiaTheme="minorEastAsia"/>
          <w:lang w:val="mk-MK"/>
        </w:rPr>
        <w:t>.</w:t>
      </w:r>
      <w:r w:rsidR="00795CE0">
        <w:rPr>
          <w:rFonts w:eastAsiaTheme="minorEastAsia"/>
        </w:rPr>
        <w:t>-Т</w:t>
      </w:r>
      <w:r w:rsidR="00795CE0">
        <w:rPr>
          <w:rFonts w:eastAsiaTheme="minorEastAsia"/>
          <w:lang w:val="mk-MK"/>
        </w:rPr>
        <w:t>.</w:t>
      </w:r>
      <w:r w:rsidR="00795CE0">
        <w:rPr>
          <w:rFonts w:eastAsiaTheme="minorEastAsia"/>
        </w:rPr>
        <w:t xml:space="preserve"> ДООЕЛ Б</w:t>
      </w:r>
      <w:r w:rsidR="00795CE0">
        <w:rPr>
          <w:rFonts w:eastAsiaTheme="minorEastAsia"/>
          <w:lang w:val="mk-MK"/>
        </w:rPr>
        <w:t>.</w:t>
      </w:r>
      <w:r w:rsidR="00795CE0">
        <w:rPr>
          <w:rFonts w:eastAsiaTheme="minorEastAsia"/>
        </w:rPr>
        <w:t>од Б</w:t>
      </w:r>
      <w:r w:rsidR="002412E4" w:rsidRPr="00285469">
        <w:rPr>
          <w:rFonts w:eastAsiaTheme="minorEastAsia"/>
          <w:lang w:val="mk-MK"/>
        </w:rPr>
        <w:t>.</w:t>
      </w:r>
      <w:r w:rsidR="002412E4" w:rsidRPr="00285469">
        <w:rPr>
          <w:lang w:val="mk-MK"/>
        </w:rPr>
        <w:t xml:space="preserve"> </w:t>
      </w:r>
      <w:r w:rsidR="00516574" w:rsidRPr="00285469">
        <w:t>Извршувањето започнало да се спроведува на начин што извршителот издал налог по чл.210 од ЗИ, И.бр.730/2020 од ден 15.12.2020 година, кој уредно го доставил до носител на платен промет, полномошник на доверител и должник.</w:t>
      </w:r>
      <w:r w:rsidR="00516574" w:rsidRPr="00285469">
        <w:rPr>
          <w:lang w:val="mk-MK"/>
        </w:rPr>
        <w:t xml:space="preserve"> Со</w:t>
      </w:r>
      <w:r w:rsidR="00516574" w:rsidRPr="00285469">
        <w:t xml:space="preserve"> издадениот налог</w:t>
      </w:r>
      <w:r w:rsidR="00516574" w:rsidRPr="00285469">
        <w:rPr>
          <w:lang w:val="mk-MK"/>
        </w:rPr>
        <w:t xml:space="preserve"> извршителот го задолжил должникот со исплата на 241.674,00 денари на име вкупен главен долг со пресметана законска казнена камата зголемена за 8 процентни поени.</w:t>
      </w:r>
      <w:r w:rsidR="00516574" w:rsidRPr="00285469">
        <w:t xml:space="preserve">  </w:t>
      </w:r>
      <w:r w:rsidR="008837BC" w:rsidRPr="00285469">
        <w:t>Вака издадениот налог се релизирал на начин што по достава на истиот кај носител на платен промет сметката на должникот била блокирана, и во три наврати од страна на банката биле повлечени парични средства од трансакциската сметка на должникот</w:t>
      </w:r>
      <w:r w:rsidR="008837BC" w:rsidRPr="00285469">
        <w:rPr>
          <w:lang w:val="mk-MK"/>
        </w:rPr>
        <w:t xml:space="preserve"> кои биле префрлени на посебната сметка на извршителот</w:t>
      </w:r>
      <w:r w:rsidR="008837BC" w:rsidRPr="00285469">
        <w:t xml:space="preserve"> и тоа на ден 29.12.2020 година износ од 28.039,00 денари,</w:t>
      </w:r>
      <w:r w:rsidR="008837BC" w:rsidRPr="00285469">
        <w:rPr>
          <w:lang w:val="mk-MK"/>
        </w:rPr>
        <w:t xml:space="preserve"> </w:t>
      </w:r>
      <w:r w:rsidR="008837BC" w:rsidRPr="00285469">
        <w:t>на ден 18.02.2021 година износ од 306.485,00 денари и на ден 22.02.2021 година износ од 131.029,00 денари, односно вкупен износ од 465.554,00 денари по што по автоматизам од страна на банката била извршена деблокада на трансакциската сметка на должникот.</w:t>
      </w:r>
    </w:p>
    <w:p w:rsidR="002412E4" w:rsidRPr="00285469" w:rsidRDefault="008837BC" w:rsidP="00704B5F">
      <w:pPr>
        <w:pStyle w:val="NoSpacing"/>
        <w:spacing w:line="276" w:lineRule="auto"/>
        <w:ind w:right="-24" w:firstLine="862"/>
        <w:jc w:val="both"/>
        <w:rPr>
          <w:rFonts w:ascii="Times New Roman" w:hAnsi="Times New Roman"/>
          <w:sz w:val="24"/>
          <w:szCs w:val="24"/>
          <w:lang w:val="mk-MK"/>
        </w:rPr>
      </w:pPr>
      <w:r w:rsidRPr="00285469">
        <w:rPr>
          <w:rFonts w:ascii="Times New Roman" w:hAnsi="Times New Roman"/>
          <w:sz w:val="24"/>
          <w:szCs w:val="24"/>
          <w:lang w:val="mk-MK"/>
        </w:rPr>
        <w:t>Н</w:t>
      </w:r>
      <w:r w:rsidRPr="00285469">
        <w:rPr>
          <w:rFonts w:ascii="Times New Roman" w:hAnsi="Times New Roman"/>
          <w:sz w:val="24"/>
          <w:szCs w:val="24"/>
        </w:rPr>
        <w:t>а ден 14.05.2021 годи</w:t>
      </w:r>
      <w:r w:rsidR="002412E4" w:rsidRPr="00285469">
        <w:rPr>
          <w:rFonts w:ascii="Times New Roman" w:hAnsi="Times New Roman"/>
          <w:sz w:val="24"/>
          <w:szCs w:val="24"/>
        </w:rPr>
        <w:t xml:space="preserve">на извршителот издал уште еден </w:t>
      </w:r>
      <w:r w:rsidR="002412E4" w:rsidRPr="00285469">
        <w:rPr>
          <w:rFonts w:ascii="Times New Roman" w:hAnsi="Times New Roman"/>
          <w:sz w:val="24"/>
          <w:szCs w:val="24"/>
          <w:lang w:val="mk-MK"/>
        </w:rPr>
        <w:t>Н</w:t>
      </w:r>
      <w:r w:rsidRPr="00285469">
        <w:rPr>
          <w:rFonts w:ascii="Times New Roman" w:hAnsi="Times New Roman"/>
          <w:sz w:val="24"/>
          <w:szCs w:val="24"/>
        </w:rPr>
        <w:t>алог за извршување врз основа на чл.210 од ЗИ, И.бр.730/2020 од 14.05.2021 година со кој го задолжил должникот</w:t>
      </w:r>
      <w:r w:rsidRPr="00285469">
        <w:rPr>
          <w:rFonts w:ascii="Times New Roman" w:hAnsi="Times New Roman"/>
          <w:sz w:val="24"/>
          <w:szCs w:val="24"/>
          <w:lang w:val="mk-MK"/>
        </w:rPr>
        <w:t xml:space="preserve"> исплата на износ од 28.332,00 денари на име вкупен главен долг со законска казнена камата зголемена за 8 процентни поени како и</w:t>
      </w:r>
      <w:r w:rsidRPr="00285469">
        <w:rPr>
          <w:rFonts w:ascii="Times New Roman" w:hAnsi="Times New Roman"/>
          <w:sz w:val="24"/>
          <w:szCs w:val="24"/>
        </w:rPr>
        <w:t xml:space="preserve"> со нови извршни трошоци</w:t>
      </w:r>
      <w:r w:rsidRPr="00285469">
        <w:rPr>
          <w:rFonts w:ascii="Times New Roman" w:hAnsi="Times New Roman"/>
          <w:sz w:val="24"/>
          <w:szCs w:val="24"/>
          <w:lang w:val="mk-MK"/>
        </w:rPr>
        <w:t xml:space="preserve"> и </w:t>
      </w:r>
      <w:r w:rsidRPr="00285469">
        <w:rPr>
          <w:rFonts w:ascii="Times New Roman" w:hAnsi="Times New Roman"/>
          <w:sz w:val="24"/>
          <w:szCs w:val="24"/>
        </w:rPr>
        <w:t xml:space="preserve"> </w:t>
      </w:r>
      <w:r w:rsidRPr="00285469">
        <w:rPr>
          <w:rFonts w:ascii="Times New Roman" w:hAnsi="Times New Roman"/>
          <w:sz w:val="24"/>
          <w:szCs w:val="24"/>
        </w:rPr>
        <w:lastRenderedPageBreak/>
        <w:t>награда</w:t>
      </w:r>
      <w:r w:rsidR="006B7708" w:rsidRPr="00285469">
        <w:rPr>
          <w:rFonts w:ascii="Times New Roman" w:hAnsi="Times New Roman"/>
          <w:sz w:val="24"/>
          <w:szCs w:val="24"/>
          <w:lang w:val="mk-MK"/>
        </w:rPr>
        <w:t>,</w:t>
      </w:r>
      <w:r w:rsidR="002412E4" w:rsidRPr="00285469">
        <w:rPr>
          <w:rFonts w:ascii="Times New Roman" w:hAnsi="Times New Roman"/>
          <w:sz w:val="24"/>
          <w:szCs w:val="24"/>
        </w:rPr>
        <w:t xml:space="preserve">кој </w:t>
      </w:r>
      <w:r w:rsidR="002412E4" w:rsidRPr="00285469">
        <w:rPr>
          <w:rFonts w:ascii="Times New Roman" w:hAnsi="Times New Roman"/>
          <w:sz w:val="24"/>
          <w:szCs w:val="24"/>
          <w:lang w:val="mk-MK"/>
        </w:rPr>
        <w:t xml:space="preserve">налог </w:t>
      </w:r>
      <w:r w:rsidR="002412E4" w:rsidRPr="00285469">
        <w:rPr>
          <w:rFonts w:ascii="Times New Roman" w:hAnsi="Times New Roman"/>
          <w:sz w:val="24"/>
          <w:szCs w:val="24"/>
        </w:rPr>
        <w:t xml:space="preserve">во целост бил реализиран </w:t>
      </w:r>
      <w:r w:rsidR="002412E4" w:rsidRPr="00285469">
        <w:rPr>
          <w:rFonts w:ascii="Times New Roman" w:hAnsi="Times New Roman"/>
          <w:sz w:val="24"/>
          <w:szCs w:val="24"/>
          <w:lang w:val="mk-MK"/>
        </w:rPr>
        <w:t xml:space="preserve">на ден 07.06.2021 година </w:t>
      </w:r>
      <w:r w:rsidR="002412E4" w:rsidRPr="00285469">
        <w:rPr>
          <w:rFonts w:ascii="Times New Roman" w:hAnsi="Times New Roman"/>
          <w:sz w:val="24"/>
          <w:szCs w:val="24"/>
        </w:rPr>
        <w:t>од страна на носителот на платен промет</w:t>
      </w:r>
      <w:r w:rsidR="002412E4" w:rsidRPr="00285469">
        <w:rPr>
          <w:rFonts w:ascii="Times New Roman" w:hAnsi="Times New Roman"/>
          <w:sz w:val="24"/>
          <w:szCs w:val="24"/>
          <w:lang w:val="mk-MK"/>
        </w:rPr>
        <w:t>, на начин што од сметката на должникот на посебната сметка на извршителот бил префрлен вкупен износ од 42.045,00 денари.</w:t>
      </w:r>
    </w:p>
    <w:p w:rsidR="0077763C" w:rsidRPr="0077763C" w:rsidRDefault="00795CE0" w:rsidP="0077763C">
      <w:pPr>
        <w:pStyle w:val="NoSpacing"/>
        <w:spacing w:line="276" w:lineRule="auto"/>
        <w:ind w:right="-24" w:firstLine="862"/>
        <w:jc w:val="both"/>
        <w:rPr>
          <w:rFonts w:ascii="Times New Roman" w:hAnsi="Times New Roman"/>
          <w:sz w:val="24"/>
          <w:szCs w:val="24"/>
          <w:lang w:val="mk-MK"/>
        </w:rPr>
      </w:pPr>
      <w:r w:rsidRPr="00795CE0">
        <w:rPr>
          <w:rFonts w:ascii="Times New Roman" w:eastAsiaTheme="minorEastAsia" w:hAnsi="Times New Roman"/>
          <w:sz w:val="24"/>
          <w:szCs w:val="24"/>
        </w:rPr>
        <w:t>Б</w:t>
      </w:r>
      <w:r w:rsidRPr="00795CE0">
        <w:rPr>
          <w:rFonts w:ascii="Times New Roman" w:eastAsiaTheme="minorEastAsia" w:hAnsi="Times New Roman"/>
          <w:sz w:val="24"/>
          <w:szCs w:val="24"/>
          <w:lang w:val="mk-MK"/>
        </w:rPr>
        <w:t>.</w:t>
      </w:r>
      <w:r w:rsidRPr="00795CE0">
        <w:rPr>
          <w:rFonts w:ascii="Times New Roman" w:eastAsiaTheme="minorEastAsia" w:hAnsi="Times New Roman"/>
          <w:sz w:val="24"/>
          <w:szCs w:val="24"/>
        </w:rPr>
        <w:t>-Т</w:t>
      </w:r>
      <w:r w:rsidRPr="00795CE0">
        <w:rPr>
          <w:rFonts w:ascii="Times New Roman" w:eastAsiaTheme="minorEastAsia" w:hAnsi="Times New Roman"/>
          <w:sz w:val="24"/>
          <w:szCs w:val="24"/>
          <w:lang w:val="mk-MK"/>
        </w:rPr>
        <w:t>.</w:t>
      </w:r>
      <w:r w:rsidRPr="00795CE0">
        <w:rPr>
          <w:rFonts w:ascii="Times New Roman" w:eastAsiaTheme="minorEastAsia" w:hAnsi="Times New Roman"/>
          <w:sz w:val="24"/>
          <w:szCs w:val="24"/>
        </w:rPr>
        <w:t>ДООЕЛ Б</w:t>
      </w:r>
      <w:r w:rsidRPr="00795CE0">
        <w:rPr>
          <w:rFonts w:ascii="Times New Roman" w:eastAsiaTheme="minorEastAsia" w:hAnsi="Times New Roman"/>
          <w:sz w:val="24"/>
          <w:szCs w:val="24"/>
          <w:lang w:val="mk-MK"/>
        </w:rPr>
        <w:t>.</w:t>
      </w:r>
      <w:r w:rsidRPr="00795CE0">
        <w:rPr>
          <w:rFonts w:ascii="Times New Roman" w:eastAsiaTheme="minorEastAsia" w:hAnsi="Times New Roman"/>
          <w:sz w:val="24"/>
          <w:szCs w:val="24"/>
        </w:rPr>
        <w:t>од Б</w:t>
      </w:r>
      <w:r w:rsidRPr="00795CE0">
        <w:rPr>
          <w:rFonts w:ascii="Times New Roman" w:eastAsiaTheme="minorEastAsia" w:hAnsi="Times New Roman"/>
          <w:sz w:val="24"/>
          <w:szCs w:val="24"/>
          <w:lang w:val="mk-MK"/>
        </w:rPr>
        <w:t>.</w:t>
      </w:r>
      <w:r w:rsidR="002412E4" w:rsidRPr="00795CE0">
        <w:rPr>
          <w:rFonts w:ascii="Times New Roman" w:eastAsiaTheme="minorEastAsia" w:hAnsi="Times New Roman"/>
          <w:sz w:val="24"/>
          <w:szCs w:val="24"/>
          <w:lang w:val="mk-MK"/>
        </w:rPr>
        <w:t>,</w:t>
      </w:r>
      <w:r w:rsidR="002412E4" w:rsidRPr="00795CE0">
        <w:rPr>
          <w:rFonts w:ascii="Times New Roman" w:hAnsi="Times New Roman"/>
          <w:sz w:val="24"/>
          <w:szCs w:val="24"/>
        </w:rPr>
        <w:t xml:space="preserve"> </w:t>
      </w:r>
      <w:r w:rsidR="002412E4" w:rsidRPr="00795CE0">
        <w:rPr>
          <w:rFonts w:ascii="Times New Roman" w:hAnsi="Times New Roman"/>
          <w:sz w:val="24"/>
          <w:szCs w:val="24"/>
          <w:lang w:val="mk-MK"/>
        </w:rPr>
        <w:t>д</w:t>
      </w:r>
      <w:r w:rsidR="002412E4" w:rsidRPr="00795CE0">
        <w:rPr>
          <w:rFonts w:ascii="Times New Roman" w:hAnsi="Times New Roman"/>
          <w:sz w:val="24"/>
          <w:szCs w:val="24"/>
        </w:rPr>
        <w:t>олжник</w:t>
      </w:r>
      <w:r w:rsidR="002412E4" w:rsidRPr="00795CE0">
        <w:rPr>
          <w:rFonts w:ascii="Times New Roman" w:hAnsi="Times New Roman"/>
          <w:sz w:val="24"/>
          <w:szCs w:val="24"/>
          <w:lang w:val="mk-MK"/>
        </w:rPr>
        <w:t xml:space="preserve"> во извршувањето</w:t>
      </w:r>
      <w:r w:rsidR="002412E4" w:rsidRPr="00795CE0">
        <w:rPr>
          <w:rFonts w:ascii="Times New Roman" w:hAnsi="Times New Roman"/>
          <w:sz w:val="24"/>
          <w:szCs w:val="24"/>
        </w:rPr>
        <w:t xml:space="preserve"> </w:t>
      </w:r>
      <w:r w:rsidR="002412E4" w:rsidRPr="00795CE0">
        <w:rPr>
          <w:rFonts w:ascii="Times New Roman" w:hAnsi="Times New Roman"/>
          <w:sz w:val="24"/>
          <w:szCs w:val="24"/>
          <w:lang w:val="mk-MK"/>
        </w:rPr>
        <w:t xml:space="preserve">по предмет </w:t>
      </w:r>
      <w:r w:rsidR="002412E4" w:rsidRPr="00795CE0">
        <w:rPr>
          <w:rFonts w:ascii="Times New Roman" w:hAnsi="Times New Roman"/>
          <w:sz w:val="24"/>
          <w:szCs w:val="24"/>
        </w:rPr>
        <w:t>И.бр.730/2020</w:t>
      </w:r>
      <w:r w:rsidR="00704B5F" w:rsidRPr="00795CE0">
        <w:rPr>
          <w:rFonts w:ascii="Times New Roman" w:hAnsi="Times New Roman"/>
          <w:sz w:val="24"/>
          <w:szCs w:val="24"/>
          <w:lang w:val="mk-MK"/>
        </w:rPr>
        <w:t xml:space="preserve"> на извршител </w:t>
      </w:r>
      <w:r w:rsidRPr="00795CE0">
        <w:rPr>
          <w:rFonts w:ascii="Times New Roman" w:hAnsi="Times New Roman"/>
          <w:sz w:val="24"/>
          <w:szCs w:val="24"/>
        </w:rPr>
        <w:t>О</w:t>
      </w:r>
      <w:r w:rsidRPr="00795CE0">
        <w:rPr>
          <w:rFonts w:ascii="Times New Roman" w:hAnsi="Times New Roman"/>
          <w:sz w:val="24"/>
          <w:szCs w:val="24"/>
          <w:lang w:val="mk-MK"/>
        </w:rPr>
        <w:t>.</w:t>
      </w:r>
      <w:r w:rsidRPr="00795CE0">
        <w:rPr>
          <w:rFonts w:ascii="Times New Roman" w:hAnsi="Times New Roman"/>
          <w:sz w:val="24"/>
          <w:szCs w:val="24"/>
        </w:rPr>
        <w:t>Г</w:t>
      </w:r>
      <w:r w:rsidRPr="00795CE0">
        <w:rPr>
          <w:rFonts w:ascii="Times New Roman" w:hAnsi="Times New Roman"/>
          <w:sz w:val="24"/>
          <w:szCs w:val="24"/>
          <w:lang w:val="mk-MK"/>
        </w:rPr>
        <w:t>.</w:t>
      </w:r>
      <w:r w:rsidRPr="00795CE0">
        <w:rPr>
          <w:rFonts w:ascii="Times New Roman" w:hAnsi="Times New Roman"/>
          <w:sz w:val="24"/>
          <w:szCs w:val="24"/>
        </w:rPr>
        <w:t xml:space="preserve"> </w:t>
      </w:r>
      <w:r w:rsidR="002412E4" w:rsidRPr="00795CE0">
        <w:rPr>
          <w:rFonts w:ascii="Times New Roman" w:hAnsi="Times New Roman"/>
          <w:sz w:val="24"/>
          <w:szCs w:val="24"/>
        </w:rPr>
        <w:t>на ден 19.04.2021 година</w:t>
      </w:r>
      <w:r w:rsidR="002412E4" w:rsidRPr="00795CE0">
        <w:rPr>
          <w:rFonts w:ascii="Times New Roman" w:hAnsi="Times New Roman"/>
          <w:sz w:val="24"/>
          <w:szCs w:val="24"/>
          <w:lang w:val="mk-MK"/>
        </w:rPr>
        <w:t xml:space="preserve"> поднел претставка </w:t>
      </w:r>
      <w:r w:rsidR="002412E4" w:rsidRPr="00795CE0">
        <w:rPr>
          <w:rFonts w:ascii="Times New Roman" w:hAnsi="Times New Roman"/>
          <w:sz w:val="24"/>
          <w:szCs w:val="24"/>
        </w:rPr>
        <w:t xml:space="preserve">до Комората на извршители </w:t>
      </w:r>
      <w:r w:rsidR="002412E4" w:rsidRPr="00795CE0">
        <w:rPr>
          <w:rFonts w:ascii="Times New Roman" w:hAnsi="Times New Roman"/>
          <w:sz w:val="24"/>
          <w:szCs w:val="24"/>
          <w:lang w:val="mk-MK"/>
        </w:rPr>
        <w:t>на РСМ</w:t>
      </w:r>
      <w:r w:rsidR="002412E4" w:rsidRPr="00795CE0">
        <w:rPr>
          <w:rFonts w:ascii="Times New Roman" w:eastAsiaTheme="minorEastAsia" w:hAnsi="Times New Roman"/>
          <w:sz w:val="24"/>
          <w:szCs w:val="24"/>
        </w:rPr>
        <w:t xml:space="preserve">, против работата на извршител </w:t>
      </w:r>
      <w:r w:rsidRPr="00795CE0">
        <w:rPr>
          <w:rFonts w:ascii="Times New Roman" w:hAnsi="Times New Roman"/>
          <w:sz w:val="24"/>
          <w:szCs w:val="24"/>
        </w:rPr>
        <w:t>О</w:t>
      </w:r>
      <w:r w:rsidRPr="00795CE0">
        <w:rPr>
          <w:rFonts w:ascii="Times New Roman" w:hAnsi="Times New Roman"/>
          <w:sz w:val="24"/>
          <w:szCs w:val="24"/>
          <w:lang w:val="mk-MK"/>
        </w:rPr>
        <w:t>.</w:t>
      </w:r>
      <w:r w:rsidRPr="00795CE0">
        <w:rPr>
          <w:rFonts w:ascii="Times New Roman" w:hAnsi="Times New Roman"/>
          <w:sz w:val="24"/>
          <w:szCs w:val="24"/>
        </w:rPr>
        <w:t>Г</w:t>
      </w:r>
      <w:r w:rsidR="002412E4" w:rsidRPr="00795CE0">
        <w:rPr>
          <w:rFonts w:ascii="Times New Roman" w:eastAsiaTheme="minorEastAsia" w:hAnsi="Times New Roman"/>
          <w:sz w:val="24"/>
          <w:szCs w:val="24"/>
          <w:lang w:val="mk-MK"/>
        </w:rPr>
        <w:t>. Претставката</w:t>
      </w:r>
      <w:r w:rsidR="002412E4" w:rsidRPr="00795CE0">
        <w:rPr>
          <w:rFonts w:ascii="Times New Roman" w:eastAsiaTheme="minorEastAsia" w:hAnsi="Times New Roman"/>
          <w:sz w:val="24"/>
          <w:szCs w:val="24"/>
        </w:rPr>
        <w:t xml:space="preserve"> била со наводи дека </w:t>
      </w:r>
      <w:r w:rsidR="002412E4" w:rsidRPr="00795CE0">
        <w:rPr>
          <w:rFonts w:ascii="Times New Roman" w:hAnsi="Times New Roman"/>
          <w:sz w:val="24"/>
          <w:szCs w:val="24"/>
        </w:rPr>
        <w:t xml:space="preserve">по предмет </w:t>
      </w:r>
      <w:r w:rsidR="002412E4" w:rsidRPr="00795CE0">
        <w:rPr>
          <w:rFonts w:ascii="Times New Roman" w:eastAsiaTheme="minorEastAsia" w:hAnsi="Times New Roman"/>
          <w:sz w:val="24"/>
          <w:szCs w:val="24"/>
        </w:rPr>
        <w:t xml:space="preserve">И.бр.730/2020 </w:t>
      </w:r>
      <w:r w:rsidR="002412E4" w:rsidRPr="00795CE0">
        <w:rPr>
          <w:rFonts w:ascii="Times New Roman" w:hAnsi="Times New Roman"/>
          <w:sz w:val="24"/>
          <w:szCs w:val="24"/>
        </w:rPr>
        <w:t>извршителот врз основа на неточна пресметка на главното побарување, неточно</w:t>
      </w:r>
      <w:r w:rsidR="002412E4" w:rsidRPr="00285469">
        <w:rPr>
          <w:rFonts w:ascii="Times New Roman" w:hAnsi="Times New Roman"/>
          <w:sz w:val="24"/>
          <w:szCs w:val="24"/>
        </w:rPr>
        <w:t xml:space="preserve"> ја пресметал каматата, погрешно ја утврдил цената за администрирање на предмет, цена на извршни дејствија, наградата за изршител како и реалните трошоци и такси кои настанале во текот на спроведување на извршувањето по предмет заведен под И.бр.730/2020.</w:t>
      </w:r>
      <w:r w:rsidR="00704B5F" w:rsidRPr="00285469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2412E4" w:rsidRPr="00285469">
        <w:rPr>
          <w:rFonts w:ascii="Times New Roman" w:hAnsi="Times New Roman"/>
          <w:sz w:val="24"/>
          <w:szCs w:val="24"/>
        </w:rPr>
        <w:t xml:space="preserve">Извршителот </w:t>
      </w:r>
      <w:r w:rsidRPr="00795CE0">
        <w:rPr>
          <w:rFonts w:ascii="Times New Roman" w:hAnsi="Times New Roman"/>
          <w:sz w:val="24"/>
          <w:szCs w:val="24"/>
        </w:rPr>
        <w:t>О</w:t>
      </w:r>
      <w:r w:rsidRPr="00795CE0">
        <w:rPr>
          <w:rFonts w:ascii="Times New Roman" w:hAnsi="Times New Roman"/>
          <w:sz w:val="24"/>
          <w:szCs w:val="24"/>
          <w:lang w:val="mk-MK"/>
        </w:rPr>
        <w:t>.</w:t>
      </w:r>
      <w:r w:rsidRPr="00795CE0">
        <w:rPr>
          <w:rFonts w:ascii="Times New Roman" w:hAnsi="Times New Roman"/>
          <w:sz w:val="24"/>
          <w:szCs w:val="24"/>
        </w:rPr>
        <w:t>Г</w:t>
      </w:r>
      <w:r w:rsidRPr="00795CE0">
        <w:rPr>
          <w:rFonts w:ascii="Times New Roman" w:hAnsi="Times New Roman"/>
          <w:sz w:val="24"/>
          <w:szCs w:val="24"/>
          <w:lang w:val="mk-MK"/>
        </w:rPr>
        <w:t>.</w:t>
      </w:r>
      <w:r w:rsidRPr="00795C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 Д</w:t>
      </w:r>
      <w:r>
        <w:rPr>
          <w:rFonts w:ascii="Times New Roman" w:hAnsi="Times New Roman"/>
          <w:sz w:val="24"/>
          <w:szCs w:val="24"/>
          <w:lang w:val="mk-MK"/>
        </w:rPr>
        <w:t>.</w:t>
      </w:r>
      <w:r w:rsidR="002412E4" w:rsidRPr="00285469">
        <w:rPr>
          <w:rFonts w:ascii="Times New Roman" w:hAnsi="Times New Roman"/>
          <w:sz w:val="24"/>
          <w:szCs w:val="24"/>
        </w:rPr>
        <w:t xml:space="preserve"> на ден 22.04.2021 година доставил одговор до Комората, произнесувајќи се по повод наводите од претставката на должникот, </w:t>
      </w:r>
      <w:r w:rsidRPr="00795CE0">
        <w:rPr>
          <w:rFonts w:ascii="Times New Roman" w:eastAsiaTheme="minorEastAsia" w:hAnsi="Times New Roman"/>
          <w:sz w:val="24"/>
          <w:szCs w:val="24"/>
        </w:rPr>
        <w:t>Б</w:t>
      </w:r>
      <w:r w:rsidRPr="00795CE0">
        <w:rPr>
          <w:rFonts w:ascii="Times New Roman" w:eastAsiaTheme="minorEastAsia" w:hAnsi="Times New Roman"/>
          <w:sz w:val="24"/>
          <w:szCs w:val="24"/>
          <w:lang w:val="mk-MK"/>
        </w:rPr>
        <w:t>.</w:t>
      </w:r>
      <w:r w:rsidRPr="00795CE0">
        <w:rPr>
          <w:rFonts w:ascii="Times New Roman" w:eastAsiaTheme="minorEastAsia" w:hAnsi="Times New Roman"/>
          <w:sz w:val="24"/>
          <w:szCs w:val="24"/>
        </w:rPr>
        <w:t>-Т</w:t>
      </w:r>
      <w:r w:rsidRPr="00795CE0">
        <w:rPr>
          <w:rFonts w:ascii="Times New Roman" w:eastAsiaTheme="minorEastAsia" w:hAnsi="Times New Roman"/>
          <w:sz w:val="24"/>
          <w:szCs w:val="24"/>
          <w:lang w:val="mk-MK"/>
        </w:rPr>
        <w:t>.</w:t>
      </w:r>
      <w:r w:rsidRPr="00795CE0">
        <w:rPr>
          <w:rFonts w:ascii="Times New Roman" w:eastAsiaTheme="minorEastAsia" w:hAnsi="Times New Roman"/>
          <w:sz w:val="24"/>
          <w:szCs w:val="24"/>
        </w:rPr>
        <w:t>ДООЕЛ Б</w:t>
      </w:r>
      <w:r w:rsidRPr="00795CE0">
        <w:rPr>
          <w:rFonts w:ascii="Times New Roman" w:eastAsiaTheme="minorEastAsia" w:hAnsi="Times New Roman"/>
          <w:sz w:val="24"/>
          <w:szCs w:val="24"/>
          <w:lang w:val="mk-MK"/>
        </w:rPr>
        <w:t>.</w:t>
      </w:r>
      <w:r w:rsidRPr="00795CE0">
        <w:rPr>
          <w:rFonts w:ascii="Times New Roman" w:eastAsiaTheme="minorEastAsia" w:hAnsi="Times New Roman"/>
          <w:sz w:val="24"/>
          <w:szCs w:val="24"/>
        </w:rPr>
        <w:t>од Б</w:t>
      </w:r>
      <w:r w:rsidRPr="00795CE0">
        <w:rPr>
          <w:rFonts w:ascii="Times New Roman" w:eastAsiaTheme="minorEastAsia" w:hAnsi="Times New Roman"/>
          <w:sz w:val="24"/>
          <w:szCs w:val="24"/>
          <w:lang w:val="mk-MK"/>
        </w:rPr>
        <w:t>.</w:t>
      </w:r>
      <w:r w:rsidR="002412E4" w:rsidRPr="00704B5F">
        <w:rPr>
          <w:rFonts w:ascii="Times New Roman" w:hAnsi="Times New Roman"/>
          <w:sz w:val="24"/>
          <w:szCs w:val="24"/>
        </w:rPr>
        <w:t xml:space="preserve">потенцирајќи дека истите се неосновани и дека сите преземени дејствија по предметот И.бр.730/2020 се извршени во согласност со Законот за извршување, а трошоците на извршување и наградата се пресметани согласно Тарифа. Во одговорот извршителот навел дека неосновани и паушални се тврдењата на должникот дека износите кои се содржани во налогот И.бр.730/2020 од 15.12.2020 година не соодвествуваат со задолжението од пресудата, и дека должникот можел на оваа околност да вложи приговор до судот, но тоа не го сторил односно не го искористил своето право на судска заштита. </w:t>
      </w:r>
      <w:proofErr w:type="gramStart"/>
      <w:r w:rsidR="002412E4" w:rsidRPr="006B7708">
        <w:rPr>
          <w:rFonts w:ascii="Times New Roman" w:hAnsi="Times New Roman"/>
          <w:sz w:val="24"/>
          <w:szCs w:val="24"/>
        </w:rPr>
        <w:t>Претседателот на</w:t>
      </w:r>
      <w:r>
        <w:rPr>
          <w:rFonts w:ascii="Times New Roman" w:hAnsi="Times New Roman"/>
          <w:sz w:val="24"/>
          <w:szCs w:val="24"/>
        </w:rPr>
        <w:t xml:space="preserve"> КИРСМ побарал од извршител О</w:t>
      </w:r>
      <w:r>
        <w:rPr>
          <w:rFonts w:ascii="Times New Roman" w:hAnsi="Times New Roman"/>
          <w:sz w:val="24"/>
          <w:szCs w:val="24"/>
          <w:lang w:val="mk-MK"/>
        </w:rPr>
        <w:t>.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  <w:lang w:val="mk-MK"/>
        </w:rPr>
        <w:t>.</w:t>
      </w:r>
      <w:r w:rsidR="002412E4" w:rsidRPr="006B7708">
        <w:rPr>
          <w:rFonts w:ascii="Times New Roman" w:hAnsi="Times New Roman"/>
          <w:sz w:val="24"/>
          <w:szCs w:val="24"/>
        </w:rPr>
        <w:t xml:space="preserve"> да достави спецификација на трошоци по предмет И.бр.730/2020, список на преземени дејствија за предмет И.бр.730/2020 и информации и списи за преземени дополнителни- нови извршни дејствија.</w:t>
      </w:r>
      <w:proofErr w:type="gramEnd"/>
      <w:r w:rsidR="002412E4" w:rsidRPr="006B7708">
        <w:rPr>
          <w:rFonts w:ascii="Times New Roman" w:hAnsi="Times New Roman"/>
          <w:sz w:val="24"/>
          <w:szCs w:val="24"/>
        </w:rPr>
        <w:t xml:space="preserve"> Извршителот </w:t>
      </w:r>
      <w:r w:rsidRPr="00795CE0">
        <w:rPr>
          <w:rFonts w:ascii="Times New Roman" w:hAnsi="Times New Roman"/>
          <w:sz w:val="24"/>
          <w:szCs w:val="24"/>
        </w:rPr>
        <w:t>О</w:t>
      </w:r>
      <w:r w:rsidRPr="00795CE0">
        <w:rPr>
          <w:rFonts w:ascii="Times New Roman" w:hAnsi="Times New Roman"/>
          <w:sz w:val="24"/>
          <w:szCs w:val="24"/>
          <w:lang w:val="mk-MK"/>
        </w:rPr>
        <w:t>.</w:t>
      </w:r>
      <w:r w:rsidRPr="00795CE0">
        <w:rPr>
          <w:rFonts w:ascii="Times New Roman" w:hAnsi="Times New Roman"/>
          <w:sz w:val="24"/>
          <w:szCs w:val="24"/>
        </w:rPr>
        <w:t>Г</w:t>
      </w:r>
      <w:r w:rsidRPr="00795CE0">
        <w:rPr>
          <w:rFonts w:ascii="Times New Roman" w:hAnsi="Times New Roman"/>
          <w:sz w:val="24"/>
          <w:szCs w:val="24"/>
          <w:lang w:val="mk-MK"/>
        </w:rPr>
        <w:t>.</w:t>
      </w:r>
      <w:r w:rsidRPr="00795CE0">
        <w:rPr>
          <w:rFonts w:ascii="Times New Roman" w:hAnsi="Times New Roman"/>
          <w:sz w:val="24"/>
          <w:szCs w:val="24"/>
        </w:rPr>
        <w:t xml:space="preserve"> </w:t>
      </w:r>
      <w:r w:rsidR="002412E4" w:rsidRPr="006B7708">
        <w:rPr>
          <w:rFonts w:ascii="Times New Roman" w:hAnsi="Times New Roman"/>
          <w:sz w:val="24"/>
          <w:szCs w:val="24"/>
        </w:rPr>
        <w:t xml:space="preserve">до Комората на извршители на ден 10.08.2021 година, 14.10.2021 година и на ден 20.10.2021 година доставил спецификација на трошоци по предмет И.бр.730/2020, список на преземени дејствија за предмет И.бр.730/2020 и информации и списи за преземени нови извршни дејствија. </w:t>
      </w:r>
    </w:p>
    <w:p w:rsidR="002412E4" w:rsidRPr="00285469" w:rsidRDefault="002412E4" w:rsidP="006F5C06">
      <w:pPr>
        <w:spacing w:line="276" w:lineRule="auto"/>
        <w:ind w:firstLine="720"/>
        <w:jc w:val="both"/>
      </w:pPr>
      <w:r w:rsidRPr="006B7708">
        <w:t xml:space="preserve"> </w:t>
      </w:r>
      <w:proofErr w:type="gramStart"/>
      <w:r w:rsidRPr="00285469">
        <w:t>Управниот одбор на КИРСМ од ден 20.12.2021 година донел одлука Комисијата за вршење на надзор н</w:t>
      </w:r>
      <w:r w:rsidR="006B7708" w:rsidRPr="00285469">
        <w:t xml:space="preserve">ад работењето на извршителите, </w:t>
      </w:r>
      <w:r w:rsidRPr="00285469">
        <w:t xml:space="preserve">да спроведе надзор над работата на извршител </w:t>
      </w:r>
      <w:r w:rsidR="006F5C06" w:rsidRPr="00795CE0">
        <w:t>О</w:t>
      </w:r>
      <w:r w:rsidR="006F5C06" w:rsidRPr="00795CE0">
        <w:rPr>
          <w:lang w:val="mk-MK"/>
        </w:rPr>
        <w:t>.</w:t>
      </w:r>
      <w:r w:rsidR="006F5C06" w:rsidRPr="00795CE0">
        <w:t>Г</w:t>
      </w:r>
      <w:r w:rsidR="006F5C06" w:rsidRPr="00795CE0">
        <w:rPr>
          <w:lang w:val="mk-MK"/>
        </w:rPr>
        <w:t>.</w:t>
      </w:r>
      <w:r w:rsidR="006F5C06" w:rsidRPr="00795CE0">
        <w:t xml:space="preserve"> </w:t>
      </w:r>
      <w:r w:rsidR="006F5C06">
        <w:t>од Д</w:t>
      </w:r>
      <w:r w:rsidR="006F5C06">
        <w:rPr>
          <w:lang w:val="mk-MK"/>
        </w:rPr>
        <w:t>.</w:t>
      </w:r>
      <w:r w:rsidR="006F5C06">
        <w:t xml:space="preserve"> за предмет И.бр.730/2020.</w:t>
      </w:r>
      <w:proofErr w:type="gramEnd"/>
      <w:r w:rsidR="006F5C06">
        <w:t xml:space="preserve"> </w:t>
      </w:r>
      <w:proofErr w:type="gramStart"/>
      <w:r w:rsidR="006F5C06">
        <w:t xml:space="preserve">Комисијата </w:t>
      </w:r>
      <w:r w:rsidRPr="00285469">
        <w:t xml:space="preserve">спровела вонредна контрола со увид во скенирани списи од предмет И.бр.730/2020 на извршител </w:t>
      </w:r>
      <w:r w:rsidR="006F5C06" w:rsidRPr="00795CE0">
        <w:t>О</w:t>
      </w:r>
      <w:r w:rsidR="006F5C06" w:rsidRPr="00795CE0">
        <w:rPr>
          <w:lang w:val="mk-MK"/>
        </w:rPr>
        <w:t>.</w:t>
      </w:r>
      <w:r w:rsidR="006F5C06" w:rsidRPr="00795CE0">
        <w:t>Г</w:t>
      </w:r>
      <w:r w:rsidR="006F5C06" w:rsidRPr="00795CE0">
        <w:rPr>
          <w:lang w:val="mk-MK"/>
        </w:rPr>
        <w:t>.</w:t>
      </w:r>
      <w:r w:rsidR="006F5C06" w:rsidRPr="00795CE0">
        <w:t xml:space="preserve"> </w:t>
      </w:r>
      <w:r w:rsidR="006F5C06">
        <w:t>од Д</w:t>
      </w:r>
      <w:r w:rsidR="006F5C06">
        <w:rPr>
          <w:lang w:val="mk-MK"/>
        </w:rPr>
        <w:t>.</w:t>
      </w:r>
      <w:r w:rsidRPr="00285469">
        <w:t xml:space="preserve"> и составила Записник со заклучок на ден 02.03.2022 година.</w:t>
      </w:r>
      <w:proofErr w:type="gramEnd"/>
      <w:r w:rsidRPr="00285469">
        <w:t xml:space="preserve"> Комисијата констатирала дека извршител </w:t>
      </w:r>
      <w:r w:rsidR="006F5C06" w:rsidRPr="00795CE0">
        <w:t>О</w:t>
      </w:r>
      <w:r w:rsidR="006F5C06" w:rsidRPr="00795CE0">
        <w:rPr>
          <w:lang w:val="mk-MK"/>
        </w:rPr>
        <w:t>.</w:t>
      </w:r>
      <w:r w:rsidR="006F5C06" w:rsidRPr="00795CE0">
        <w:t>Г</w:t>
      </w:r>
      <w:r w:rsidR="006F5C06" w:rsidRPr="00795CE0">
        <w:rPr>
          <w:lang w:val="mk-MK"/>
        </w:rPr>
        <w:t>.</w:t>
      </w:r>
      <w:r w:rsidR="006F5C06" w:rsidRPr="00795CE0">
        <w:t xml:space="preserve"> </w:t>
      </w:r>
      <w:r w:rsidRPr="00285469">
        <w:t>по предметот И.бр.730/2020, на име награда наплатил износ од 40.030,00 денари (со вклучен ДДВ од 18%), а требал да наплати 36.979,00 денари (31.338</w:t>
      </w:r>
      <w:proofErr w:type="gramStart"/>
      <w:r w:rsidRPr="00285469">
        <w:t>,00</w:t>
      </w:r>
      <w:proofErr w:type="gramEnd"/>
      <w:r w:rsidRPr="00285469">
        <w:t xml:space="preserve"> денари + ДДВ од 18% 5.641,00 денари = 36.979,00 денари) односно дека извршителелот наплатил на име награда повеќе износ од 3.051,00 денари (со вклучен ДДВ од 18%).</w:t>
      </w:r>
    </w:p>
    <w:p w:rsidR="00CB57CC" w:rsidRDefault="002412E4" w:rsidP="00CB5BED">
      <w:pPr>
        <w:spacing w:line="276" w:lineRule="auto"/>
        <w:ind w:firstLine="644"/>
        <w:jc w:val="both"/>
        <w:rPr>
          <w:lang w:val="mk-MK"/>
        </w:rPr>
      </w:pPr>
      <w:r w:rsidRPr="00285469">
        <w:t xml:space="preserve">Претседателот на Комората од увид во целокопната документација </w:t>
      </w:r>
      <w:r w:rsidR="0077763C" w:rsidRPr="00285469">
        <w:t xml:space="preserve">по предмет И.бр.730/2020 </w:t>
      </w:r>
      <w:r w:rsidR="0077763C" w:rsidRPr="00285469">
        <w:rPr>
          <w:lang w:val="mk-MK"/>
        </w:rPr>
        <w:t xml:space="preserve">на </w:t>
      </w:r>
      <w:r w:rsidR="0077763C" w:rsidRPr="00285469">
        <w:t xml:space="preserve">извршител </w:t>
      </w:r>
      <w:r w:rsidR="006F5C06" w:rsidRPr="00795CE0">
        <w:t>О</w:t>
      </w:r>
      <w:r w:rsidR="006F5C06" w:rsidRPr="00795CE0">
        <w:rPr>
          <w:lang w:val="mk-MK"/>
        </w:rPr>
        <w:t>.</w:t>
      </w:r>
      <w:r w:rsidR="006F5C06" w:rsidRPr="00795CE0">
        <w:t>Г</w:t>
      </w:r>
      <w:r w:rsidR="006F5C06" w:rsidRPr="00795CE0">
        <w:rPr>
          <w:lang w:val="mk-MK"/>
        </w:rPr>
        <w:t>.</w:t>
      </w:r>
      <w:r w:rsidR="0077763C" w:rsidRPr="00285469">
        <w:t xml:space="preserve"> </w:t>
      </w:r>
      <w:r w:rsidRPr="00285469">
        <w:t xml:space="preserve">утврдил дека </w:t>
      </w:r>
      <w:r w:rsidR="0077763C" w:rsidRPr="00285469">
        <w:rPr>
          <w:lang w:val="mk-MK"/>
        </w:rPr>
        <w:t>и</w:t>
      </w:r>
      <w:r w:rsidRPr="00285469">
        <w:t>звршувањето е спроведено на начин што по Налог за извршување по член 210</w:t>
      </w:r>
      <w:r w:rsidR="004074E4">
        <w:t xml:space="preserve"> </w:t>
      </w:r>
      <w:r w:rsidR="004074E4">
        <w:rPr>
          <w:lang w:val="mk-MK"/>
        </w:rPr>
        <w:t>ЗИ заведен под</w:t>
      </w:r>
      <w:r w:rsidRPr="00285469">
        <w:t xml:space="preserve"> И.бр.730/2020 од 15.12.2020 година </w:t>
      </w:r>
      <w:r w:rsidR="0077763C" w:rsidRPr="00285469">
        <w:rPr>
          <w:lang w:val="mk-MK"/>
        </w:rPr>
        <w:t xml:space="preserve">на </w:t>
      </w:r>
      <w:r w:rsidR="0077763C" w:rsidRPr="00285469">
        <w:t xml:space="preserve">извршител </w:t>
      </w:r>
      <w:r w:rsidR="006F5C06" w:rsidRPr="00795CE0">
        <w:t>О</w:t>
      </w:r>
      <w:r w:rsidR="006F5C06" w:rsidRPr="00795CE0">
        <w:rPr>
          <w:lang w:val="mk-MK"/>
        </w:rPr>
        <w:t>.</w:t>
      </w:r>
      <w:r w:rsidR="006F5C06" w:rsidRPr="00795CE0">
        <w:t>Г</w:t>
      </w:r>
      <w:r w:rsidR="006F5C06" w:rsidRPr="00795CE0">
        <w:rPr>
          <w:lang w:val="mk-MK"/>
        </w:rPr>
        <w:t>.</w:t>
      </w:r>
      <w:r w:rsidR="0077763C" w:rsidRPr="00285469">
        <w:rPr>
          <w:lang w:val="mk-MK"/>
        </w:rPr>
        <w:t>,</w:t>
      </w:r>
      <w:r w:rsidR="0077763C" w:rsidRPr="00285469">
        <w:t xml:space="preserve"> </w:t>
      </w:r>
      <w:r w:rsidRPr="00285469">
        <w:t>носителот на платен п</w:t>
      </w:r>
      <w:r w:rsidR="006F5C06">
        <w:t>ромет С</w:t>
      </w:r>
      <w:r w:rsidR="006F5C06">
        <w:rPr>
          <w:lang w:val="mk-MK"/>
        </w:rPr>
        <w:t>.</w:t>
      </w:r>
      <w:r w:rsidR="006F5C06">
        <w:t>Б</w:t>
      </w:r>
      <w:r w:rsidR="006F5C06">
        <w:rPr>
          <w:lang w:val="mk-MK"/>
        </w:rPr>
        <w:t>.</w:t>
      </w:r>
      <w:r w:rsidR="006F5C06">
        <w:t xml:space="preserve"> АД С</w:t>
      </w:r>
      <w:r w:rsidR="006F5C06">
        <w:rPr>
          <w:lang w:val="mk-MK"/>
        </w:rPr>
        <w:t>.</w:t>
      </w:r>
      <w:r w:rsidRPr="00285469">
        <w:t xml:space="preserve"> од сметката на должникот на сметката на извршителот префрлил износ од 465.554,00 денари, а по Налог за извршување по член 210</w:t>
      </w:r>
      <w:r w:rsidR="004074E4">
        <w:rPr>
          <w:lang w:val="mk-MK"/>
        </w:rPr>
        <w:t xml:space="preserve"> ЗИ заведен под</w:t>
      </w:r>
      <w:r w:rsidRPr="00285469">
        <w:t xml:space="preserve"> од 14.05.2021 година- износ 42.045,00 денари, или вкупно 507.599,00 денари. Паричниот износ во висина од 507.599,00 денари, извршител </w:t>
      </w:r>
      <w:r w:rsidR="006F5C06" w:rsidRPr="00795CE0">
        <w:t>О</w:t>
      </w:r>
      <w:r w:rsidR="006F5C06" w:rsidRPr="00795CE0">
        <w:rPr>
          <w:lang w:val="mk-MK"/>
        </w:rPr>
        <w:t>.</w:t>
      </w:r>
      <w:r w:rsidR="006F5C06" w:rsidRPr="00795CE0">
        <w:t>Г</w:t>
      </w:r>
      <w:r w:rsidR="006F5C06" w:rsidRPr="00795CE0">
        <w:rPr>
          <w:lang w:val="mk-MK"/>
        </w:rPr>
        <w:t>.</w:t>
      </w:r>
      <w:r w:rsidRPr="00285469">
        <w:t xml:space="preserve"> го распределил на следниот начин: </w:t>
      </w:r>
    </w:p>
    <w:p w:rsidR="00CB57CC" w:rsidRDefault="002412E4" w:rsidP="00CB5BED">
      <w:pPr>
        <w:spacing w:line="276" w:lineRule="auto"/>
        <w:ind w:firstLine="644"/>
        <w:jc w:val="both"/>
        <w:rPr>
          <w:lang w:val="mk-MK"/>
        </w:rPr>
      </w:pPr>
      <w:r w:rsidRPr="00285469">
        <w:t xml:space="preserve">- </w:t>
      </w:r>
      <w:proofErr w:type="gramStart"/>
      <w:r w:rsidRPr="00285469">
        <w:t>на</w:t>
      </w:r>
      <w:proofErr w:type="gramEnd"/>
      <w:r w:rsidRPr="00285469">
        <w:t xml:space="preserve"> име надомест за обработка на предмет бил наплатен износ од 1.820,00 денари;</w:t>
      </w:r>
    </w:p>
    <w:p w:rsidR="00CB57CC" w:rsidRDefault="002412E4" w:rsidP="00CB5BED">
      <w:pPr>
        <w:spacing w:line="276" w:lineRule="auto"/>
        <w:ind w:firstLine="644"/>
        <w:jc w:val="both"/>
        <w:rPr>
          <w:lang w:val="mk-MK"/>
        </w:rPr>
      </w:pPr>
      <w:r w:rsidRPr="00285469">
        <w:t xml:space="preserve">- </w:t>
      </w:r>
      <w:proofErr w:type="gramStart"/>
      <w:r w:rsidRPr="00285469">
        <w:t>за</w:t>
      </w:r>
      <w:proofErr w:type="gramEnd"/>
      <w:r w:rsidRPr="00285469">
        <w:t xml:space="preserve"> извршни дејствија и материјални трошоци наплатил износ од 8.699,00 денари;</w:t>
      </w:r>
    </w:p>
    <w:p w:rsidR="002227F7" w:rsidRPr="00285469" w:rsidRDefault="002412E4" w:rsidP="00CB5BED">
      <w:pPr>
        <w:spacing w:line="276" w:lineRule="auto"/>
        <w:ind w:firstLine="644"/>
        <w:jc w:val="both"/>
        <w:rPr>
          <w:lang w:val="mk-MK"/>
        </w:rPr>
      </w:pPr>
      <w:r w:rsidRPr="00285469">
        <w:lastRenderedPageBreak/>
        <w:t>- Извршителот кон доверителот извршил уплата на вкупен износ од 447.688,00</w:t>
      </w:r>
      <w:r w:rsidR="000666F4" w:rsidRPr="00285469">
        <w:t xml:space="preserve"> денари</w:t>
      </w:r>
      <w:r w:rsidRPr="00285469">
        <w:t>, и тоа: за главен долг-241.468,00 денари (3.920 евра); за камата на главен долг износ од 108.720,00 денари и за процесни трошоци износ од 97.500,00 денари;- за награда извршителот наплатил износ од 40.030,00 денари</w:t>
      </w:r>
      <w:r w:rsidR="000666F4" w:rsidRPr="00285469">
        <w:t>; и</w:t>
      </w:r>
      <w:r w:rsidRPr="00285469">
        <w:t xml:space="preserve"> на име материјални трошоци за адвокат износ од 9.360,00 денари.</w:t>
      </w:r>
      <w:r w:rsidR="00E85C37" w:rsidRPr="00285469">
        <w:rPr>
          <w:lang w:val="mk-MK"/>
        </w:rPr>
        <w:t xml:space="preserve"> </w:t>
      </w:r>
      <w:r w:rsidR="0077763C" w:rsidRPr="00285469">
        <w:rPr>
          <w:lang w:val="mk-MK"/>
        </w:rPr>
        <w:t xml:space="preserve">Претседателот на КИРСМ по </w:t>
      </w:r>
      <w:r w:rsidR="00E85C37" w:rsidRPr="00285469">
        <w:rPr>
          <w:lang w:val="mk-MK"/>
        </w:rPr>
        <w:t>утврдување</w:t>
      </w:r>
      <w:r w:rsidR="0077763C" w:rsidRPr="00285469">
        <w:t xml:space="preserve"> дека извршител </w:t>
      </w:r>
      <w:r w:rsidR="00531F0A" w:rsidRPr="00795CE0">
        <w:t>О</w:t>
      </w:r>
      <w:r w:rsidR="00531F0A" w:rsidRPr="00795CE0">
        <w:rPr>
          <w:lang w:val="mk-MK"/>
        </w:rPr>
        <w:t>.</w:t>
      </w:r>
      <w:r w:rsidR="00531F0A" w:rsidRPr="00795CE0">
        <w:t>Г</w:t>
      </w:r>
      <w:r w:rsidR="00531F0A" w:rsidRPr="00795CE0">
        <w:rPr>
          <w:lang w:val="mk-MK"/>
        </w:rPr>
        <w:t>.</w:t>
      </w:r>
      <w:r w:rsidR="00531F0A" w:rsidRPr="00795CE0">
        <w:t xml:space="preserve"> </w:t>
      </w:r>
      <w:r w:rsidR="0077763C" w:rsidRPr="00285469">
        <w:t xml:space="preserve">за предмет И.бр.730/2020 на име награда требал да пресмета и наплати износ во висина од 36.979,00 денари, а не </w:t>
      </w:r>
      <w:r w:rsidR="0077763C" w:rsidRPr="00285469">
        <w:rPr>
          <w:lang w:val="mk-MK"/>
        </w:rPr>
        <w:t xml:space="preserve">да пресмета и наплати </w:t>
      </w:r>
      <w:r w:rsidR="0077763C" w:rsidRPr="00285469">
        <w:t xml:space="preserve">износ од 40.030,00 денари, што значи дека извршител </w:t>
      </w:r>
      <w:r w:rsidR="00531F0A" w:rsidRPr="00795CE0">
        <w:t>О</w:t>
      </w:r>
      <w:r w:rsidR="00531F0A" w:rsidRPr="00795CE0">
        <w:rPr>
          <w:lang w:val="mk-MK"/>
        </w:rPr>
        <w:t>.</w:t>
      </w:r>
      <w:r w:rsidR="00531F0A" w:rsidRPr="00795CE0">
        <w:t>Г</w:t>
      </w:r>
      <w:r w:rsidR="00531F0A" w:rsidRPr="00795CE0">
        <w:rPr>
          <w:lang w:val="mk-MK"/>
        </w:rPr>
        <w:t>.</w:t>
      </w:r>
      <w:r w:rsidR="00531F0A" w:rsidRPr="00795CE0">
        <w:t xml:space="preserve"> </w:t>
      </w:r>
      <w:r w:rsidR="0077763C" w:rsidRPr="00285469">
        <w:rPr>
          <w:lang w:val="mk-MK"/>
        </w:rPr>
        <w:t>по</w:t>
      </w:r>
      <w:r w:rsidR="0077763C" w:rsidRPr="00285469">
        <w:t xml:space="preserve"> предмет И.бр.730/2020</w:t>
      </w:r>
      <w:r w:rsidR="0077763C" w:rsidRPr="00285469">
        <w:rPr>
          <w:lang w:val="mk-MK"/>
        </w:rPr>
        <w:t xml:space="preserve">, пресметал и </w:t>
      </w:r>
      <w:r w:rsidR="0077763C" w:rsidRPr="00285469">
        <w:t xml:space="preserve">наплатил повеќе износ од 3.051,00 денари (со вклучен ДДВ од 18%), и со </w:t>
      </w:r>
      <w:r w:rsidR="000666F4" w:rsidRPr="00285469">
        <w:rPr>
          <w:lang w:val="mk-MK"/>
        </w:rPr>
        <w:t>што</w:t>
      </w:r>
      <w:r w:rsidR="0077763C" w:rsidRPr="00285469">
        <w:t xml:space="preserve"> по</w:t>
      </w:r>
      <w:r w:rsidR="00E85C37" w:rsidRPr="00285469">
        <w:t xml:space="preserve">стапил спротивно на ЗИ и Тарифа. </w:t>
      </w:r>
      <w:r w:rsidR="00E85C37" w:rsidRPr="00285469">
        <w:rPr>
          <w:lang w:val="mk-MK"/>
        </w:rPr>
        <w:t>Претседателот на Комората</w:t>
      </w:r>
      <w:r w:rsidR="0077763C" w:rsidRPr="00285469">
        <w:rPr>
          <w:lang w:val="mk-MK"/>
        </w:rPr>
        <w:t xml:space="preserve"> </w:t>
      </w:r>
      <w:r w:rsidR="000666F4" w:rsidRPr="00285469">
        <w:rPr>
          <w:lang w:val="mk-MK"/>
        </w:rPr>
        <w:t xml:space="preserve">постапувајќи </w:t>
      </w:r>
      <w:r w:rsidR="00DD4FA9" w:rsidRPr="00285469">
        <w:rPr>
          <w:rFonts w:eastAsiaTheme="minorEastAsia"/>
          <w:lang w:val="mk-MK"/>
        </w:rPr>
        <w:t>в</w:t>
      </w:r>
      <w:r w:rsidR="00DD4FA9" w:rsidRPr="00285469">
        <w:rPr>
          <w:rFonts w:eastAsiaTheme="minorEastAsia"/>
        </w:rPr>
        <w:t>рз основа на член 79 став 3 в.в. член 59 ст</w:t>
      </w:r>
      <w:r w:rsidR="00531F0A">
        <w:rPr>
          <w:rFonts w:eastAsiaTheme="minorEastAsia"/>
        </w:rPr>
        <w:t>ав 2 од Законот за извршување</w:t>
      </w:r>
      <w:r w:rsidR="00531F0A">
        <w:rPr>
          <w:rFonts w:eastAsiaTheme="minorEastAsia"/>
          <w:lang w:val="mk-MK"/>
        </w:rPr>
        <w:t xml:space="preserve"> </w:t>
      </w:r>
      <w:r w:rsidR="00531F0A">
        <w:rPr>
          <w:rFonts w:eastAsiaTheme="minorEastAsia"/>
        </w:rPr>
        <w:t>(</w:t>
      </w:r>
      <w:r w:rsidR="00DD4FA9" w:rsidRPr="00285469">
        <w:rPr>
          <w:rFonts w:eastAsiaTheme="minorEastAsia"/>
        </w:rPr>
        <w:t>Службен весник на Р. Македонија бр. 72/16</w:t>
      </w:r>
      <w:r w:rsidR="00DD4FA9" w:rsidRPr="00285469">
        <w:rPr>
          <w:rFonts w:eastAsiaTheme="minorEastAsia"/>
          <w:lang w:val="en-US"/>
        </w:rPr>
        <w:t>,</w:t>
      </w:r>
      <w:r w:rsidR="00DD4FA9" w:rsidRPr="00285469">
        <w:rPr>
          <w:rFonts w:eastAsiaTheme="minorEastAsia"/>
        </w:rPr>
        <w:t xml:space="preserve"> бр. 142/16, 233/18 и 14/20) и Правилникот за дисциплинска одговорност и дисциплинска постапка од 20.06.2016 година, член 7 став 2 и член 8 став 1, </w:t>
      </w:r>
      <w:r w:rsidR="00DD4FA9" w:rsidRPr="00285469">
        <w:rPr>
          <w:rFonts w:eastAsiaTheme="minorEastAsia"/>
          <w:lang w:val="mk-MK"/>
        </w:rPr>
        <w:t xml:space="preserve">на </w:t>
      </w:r>
      <w:r w:rsidR="0077763C" w:rsidRPr="00285469">
        <w:rPr>
          <w:lang w:val="mk-MK"/>
        </w:rPr>
        <w:t xml:space="preserve">ден 05.12.2022 година изготвил и до </w:t>
      </w:r>
      <w:r w:rsidR="000666F4" w:rsidRPr="00285469">
        <w:rPr>
          <w:lang w:val="ru-RU"/>
        </w:rPr>
        <w:t>ДК при КИРСМ</w:t>
      </w:r>
      <w:r w:rsidR="00DD4FA9" w:rsidRPr="00285469">
        <w:rPr>
          <w:lang w:val="ru-RU"/>
        </w:rPr>
        <w:t xml:space="preserve"> доставил Предлог за поведување на дисциплинска постапка, бр.12-4-11/1.</w:t>
      </w:r>
    </w:p>
    <w:p w:rsidR="000123AD" w:rsidRDefault="00D42D16" w:rsidP="004074E4">
      <w:pPr>
        <w:spacing w:line="276" w:lineRule="auto"/>
        <w:ind w:firstLine="720"/>
        <w:jc w:val="both"/>
        <w:rPr>
          <w:lang w:val="mk-MK"/>
        </w:rPr>
      </w:pPr>
      <w:r w:rsidRPr="00CB5BED">
        <w:rPr>
          <w:lang w:val="ru-RU"/>
        </w:rPr>
        <w:t xml:space="preserve">Дисциплинската комисија при Комората на извршители на РСМ </w:t>
      </w:r>
      <w:r w:rsidR="00BA6EAF" w:rsidRPr="00CB5BED">
        <w:t xml:space="preserve">одлучувајќи по повод основаноста на наводите опишани во </w:t>
      </w:r>
      <w:r w:rsidR="00A026E3" w:rsidRPr="00CB5BED">
        <w:rPr>
          <w:lang w:val="ru-RU"/>
        </w:rPr>
        <w:t>Предлогот за поведување на дисциплинска постапка</w:t>
      </w:r>
      <w:r w:rsidR="00A026E3" w:rsidRPr="00CB5BED">
        <w:rPr>
          <w:lang w:val="mk-MK"/>
        </w:rPr>
        <w:t xml:space="preserve"> </w:t>
      </w:r>
      <w:r w:rsidR="00A026E3" w:rsidRPr="00CB5BED">
        <w:rPr>
          <w:lang w:val="ru-RU"/>
        </w:rPr>
        <w:t>бр.12-4-11/1 од 05</w:t>
      </w:r>
      <w:r w:rsidR="00A026E3" w:rsidRPr="00CB5BED">
        <w:t>.</w:t>
      </w:r>
      <w:r w:rsidR="00A026E3" w:rsidRPr="00CB5BED">
        <w:rPr>
          <w:lang w:val="mk-MK"/>
        </w:rPr>
        <w:t>12</w:t>
      </w:r>
      <w:r w:rsidR="00A026E3" w:rsidRPr="00CB5BED">
        <w:t>.202</w:t>
      </w:r>
      <w:r w:rsidR="00A026E3" w:rsidRPr="00CB5BED">
        <w:rPr>
          <w:lang w:val="mk-MK"/>
        </w:rPr>
        <w:t>2</w:t>
      </w:r>
      <w:r w:rsidR="00A026E3" w:rsidRPr="00CB5BED">
        <w:rPr>
          <w:lang w:val="ru-RU"/>
        </w:rPr>
        <w:t xml:space="preserve"> година на Претседателот на Комората на извршители на РСМ</w:t>
      </w:r>
      <w:r w:rsidR="00A026E3" w:rsidRPr="00CB5BED">
        <w:t xml:space="preserve"> </w:t>
      </w:r>
      <w:r w:rsidR="00BA6EAF" w:rsidRPr="00CB5BED">
        <w:t>утврди дека извршите</w:t>
      </w:r>
      <w:r w:rsidRPr="00CB5BED">
        <w:t xml:space="preserve">лот </w:t>
      </w:r>
      <w:r w:rsidR="009F2E16" w:rsidRPr="00CB5BED">
        <w:rPr>
          <w:lang w:val="mk-MK"/>
        </w:rPr>
        <w:t xml:space="preserve">ја </w:t>
      </w:r>
      <w:r w:rsidRPr="00CB5BED">
        <w:t>сторил дисциплинска повреда</w:t>
      </w:r>
      <w:r w:rsidRPr="00CB5BED">
        <w:rPr>
          <w:lang w:val="mk-MK"/>
        </w:rPr>
        <w:t>:</w:t>
      </w:r>
      <w:r w:rsidR="00CB57CC">
        <w:rPr>
          <w:lang w:val="mk-MK"/>
        </w:rPr>
        <w:t xml:space="preserve"> </w:t>
      </w:r>
      <w:r w:rsidR="00A026E3" w:rsidRPr="00CB5BED">
        <w:rPr>
          <w:rFonts w:eastAsiaTheme="minorEastAsia"/>
          <w:lang w:val="en-US"/>
        </w:rPr>
        <w:t>,,</w:t>
      </w:r>
      <w:r w:rsidR="00A026E3" w:rsidRPr="00CB5BED">
        <w:rPr>
          <w:rFonts w:eastAsiaTheme="minorEastAsia"/>
        </w:rPr>
        <w:t>наплати поголема или помала награда за извршување или други трошоци спротивно на Тарифа</w:t>
      </w:r>
      <w:r w:rsidR="00FB09B9" w:rsidRPr="00CB5BED">
        <w:rPr>
          <w:rFonts w:eastAsiaTheme="minorEastAsia"/>
          <w:lang w:val="mk-MK"/>
        </w:rPr>
        <w:t>та</w:t>
      </w:r>
      <w:r w:rsidR="00A026E3" w:rsidRPr="00CB5BED">
        <w:rPr>
          <w:rFonts w:eastAsiaTheme="minorEastAsia"/>
        </w:rPr>
        <w:t>.“</w:t>
      </w:r>
      <w:r w:rsidR="00A026E3" w:rsidRPr="00CB5BED">
        <w:rPr>
          <w:lang w:val="mk-MK"/>
        </w:rPr>
        <w:t xml:space="preserve"> по</w:t>
      </w:r>
      <w:r w:rsidR="00A026E3" w:rsidRPr="00CB5BED">
        <w:rPr>
          <w:rFonts w:eastAsiaTheme="minorEastAsia"/>
        </w:rPr>
        <w:t xml:space="preserve"> член 65 став 1 алинеја 4 од Законот за извршување (Службен весник на РМ бр. 72/16</w:t>
      </w:r>
      <w:r w:rsidR="00A026E3" w:rsidRPr="00CB5BED">
        <w:rPr>
          <w:rFonts w:eastAsiaTheme="minorEastAsia"/>
          <w:lang w:val="en-US"/>
        </w:rPr>
        <w:t>,</w:t>
      </w:r>
      <w:r w:rsidR="00A026E3" w:rsidRPr="00CB5BED">
        <w:rPr>
          <w:rFonts w:eastAsiaTheme="minorEastAsia"/>
        </w:rPr>
        <w:t xml:space="preserve"> бр. 142/16, 233/18 и 14/20)</w:t>
      </w:r>
      <w:r w:rsidR="00BA6EAF" w:rsidRPr="00CB5BED">
        <w:t xml:space="preserve">, на начин што </w:t>
      </w:r>
      <w:r w:rsidRPr="00CB5BED">
        <w:rPr>
          <w:lang w:val="mk-MK"/>
        </w:rPr>
        <w:t xml:space="preserve">извршителот </w:t>
      </w:r>
      <w:r w:rsidR="00531F0A" w:rsidRPr="00795CE0">
        <w:t>О</w:t>
      </w:r>
      <w:r w:rsidR="00531F0A" w:rsidRPr="00795CE0">
        <w:rPr>
          <w:lang w:val="mk-MK"/>
        </w:rPr>
        <w:t>.</w:t>
      </w:r>
      <w:r w:rsidR="00531F0A" w:rsidRPr="00795CE0">
        <w:t>Г</w:t>
      </w:r>
      <w:r w:rsidR="00531F0A" w:rsidRPr="00795CE0">
        <w:rPr>
          <w:lang w:val="mk-MK"/>
        </w:rPr>
        <w:t>.</w:t>
      </w:r>
      <w:r w:rsidR="00531F0A" w:rsidRPr="00795CE0">
        <w:t xml:space="preserve"> </w:t>
      </w:r>
      <w:r w:rsidR="000123AD" w:rsidRPr="00CB5BED">
        <w:rPr>
          <w:lang w:val="mk-MK"/>
        </w:rPr>
        <w:t xml:space="preserve">постапувајќи по </w:t>
      </w:r>
      <w:r w:rsidR="000123AD" w:rsidRPr="00CB5BED">
        <w:t>предмет И.бр.730/2020</w:t>
      </w:r>
      <w:r w:rsidR="004D2AAB" w:rsidRPr="00CB5BED">
        <w:rPr>
          <w:lang w:val="mk-MK"/>
        </w:rPr>
        <w:t xml:space="preserve"> наплатил поголем износ за</w:t>
      </w:r>
      <w:r w:rsidR="000123AD" w:rsidRPr="00CB5BED">
        <w:rPr>
          <w:lang w:val="mk-MK"/>
        </w:rPr>
        <w:t xml:space="preserve"> награда за извршување</w:t>
      </w:r>
      <w:r w:rsidR="00FB09B9" w:rsidRPr="00CB5BED">
        <w:rPr>
          <w:lang w:val="en-US"/>
        </w:rPr>
        <w:t xml:space="preserve">, </w:t>
      </w:r>
      <w:r w:rsidR="004D2AAB" w:rsidRPr="00CB5BED">
        <w:rPr>
          <w:lang w:val="mk-MK"/>
        </w:rPr>
        <w:t>за</w:t>
      </w:r>
      <w:r w:rsidR="000F2C61" w:rsidRPr="00CB5BED">
        <w:rPr>
          <w:lang w:val="mk-MK"/>
        </w:rPr>
        <w:t xml:space="preserve"> </w:t>
      </w:r>
      <w:r w:rsidR="000F2C61" w:rsidRPr="00CB5BED">
        <w:t>3.051,00 денари (со вклучен ДДВ од 18%)</w:t>
      </w:r>
      <w:r w:rsidR="00FB09B9" w:rsidRPr="00CB5BED">
        <w:t xml:space="preserve">, </w:t>
      </w:r>
      <w:r w:rsidR="00FB09B9" w:rsidRPr="00CB5BED">
        <w:rPr>
          <w:lang w:val="mk-MK"/>
        </w:rPr>
        <w:t>повеќе</w:t>
      </w:r>
      <w:r w:rsidR="00FB09B9" w:rsidRPr="00CB5BED">
        <w:t xml:space="preserve"> </w:t>
      </w:r>
      <w:r w:rsidR="00FB09B9" w:rsidRPr="00CB5BED">
        <w:rPr>
          <w:lang w:val="mk-MK"/>
        </w:rPr>
        <w:t xml:space="preserve">од придвиденото со </w:t>
      </w:r>
      <w:r w:rsidR="004C739C" w:rsidRPr="00CB5BED">
        <w:rPr>
          <w:rFonts w:eastAsiaTheme="minorEastAsia"/>
        </w:rPr>
        <w:t>Тарифа за награда и надоместок на другите трошоци за работата на извршителите („Службен весник на РМ“ бр.32 од 07.02.2019 година)</w:t>
      </w:r>
      <w:r w:rsidR="001C5629" w:rsidRPr="00CB5BED">
        <w:rPr>
          <w:rFonts w:eastAsiaTheme="minorEastAsia"/>
          <w:lang w:val="mk-MK"/>
        </w:rPr>
        <w:t xml:space="preserve">. Извршителот </w:t>
      </w:r>
      <w:r w:rsidR="00531F0A" w:rsidRPr="00795CE0">
        <w:t>О</w:t>
      </w:r>
      <w:r w:rsidR="00531F0A" w:rsidRPr="00795CE0">
        <w:rPr>
          <w:lang w:val="mk-MK"/>
        </w:rPr>
        <w:t>.</w:t>
      </w:r>
      <w:r w:rsidR="00531F0A" w:rsidRPr="00795CE0">
        <w:t>Г</w:t>
      </w:r>
      <w:r w:rsidR="00531F0A" w:rsidRPr="00795CE0">
        <w:rPr>
          <w:lang w:val="mk-MK"/>
        </w:rPr>
        <w:t>.</w:t>
      </w:r>
      <w:r w:rsidR="00531F0A" w:rsidRPr="00795CE0">
        <w:t xml:space="preserve"> </w:t>
      </w:r>
      <w:r w:rsidR="00531F0A">
        <w:rPr>
          <w:rFonts w:eastAsiaTheme="minorEastAsia"/>
          <w:lang w:val="mk-MK"/>
        </w:rPr>
        <w:t>од Д.</w:t>
      </w:r>
      <w:r w:rsidR="001C5629" w:rsidRPr="00CB5BED">
        <w:rPr>
          <w:rFonts w:eastAsiaTheme="minorEastAsia"/>
          <w:lang w:val="mk-MK"/>
        </w:rPr>
        <w:t xml:space="preserve"> по предмет </w:t>
      </w:r>
      <w:r w:rsidR="001C5629" w:rsidRPr="00CB5BED">
        <w:t>И.бр.730/2020</w:t>
      </w:r>
      <w:r w:rsidR="001C5629" w:rsidRPr="00CB5BED">
        <w:rPr>
          <w:rFonts w:eastAsiaTheme="minorEastAsia"/>
          <w:lang w:val="mk-MK"/>
        </w:rPr>
        <w:t xml:space="preserve"> </w:t>
      </w:r>
      <w:r w:rsidR="001C5629" w:rsidRPr="00CB5BED">
        <w:rPr>
          <w:rFonts w:eastAsiaTheme="minorEastAsia"/>
        </w:rPr>
        <w:t xml:space="preserve">постапил спротивно на член 46 став 3 точка 2 алинеја 1 од Законот за извршување:„ Тарифата награда и надоместок на другите трошоци за работата на извршителите ја донесува министерот, по предходно прибавено мислење од Комората на извршители, според следните критеруми: награда на извршителот за извршените дејствија- реализација на извршната исправа се определува според видот на извршната исправа и видот на побарувањето кое треба да се изврши и тоа:- кај паричните побарувања наградата се определува според износот на наплатеното побарување.“ и </w:t>
      </w:r>
      <w:r w:rsidR="001C5629" w:rsidRPr="00CB5BED">
        <w:rPr>
          <w:lang w:val="mk-MK"/>
        </w:rPr>
        <w:t xml:space="preserve">постапил спротивно на </w:t>
      </w:r>
      <w:r w:rsidR="001C5629" w:rsidRPr="00CB5BED">
        <w:rPr>
          <w:rFonts w:eastAsiaTheme="minorEastAsia"/>
        </w:rPr>
        <w:t xml:space="preserve">член 5 став 1 и 2 од Тарифа за награда и надоместок на другите трошоци за работата на извршителите: „Наградата на извршителот за извршените дејствија, извршителот ја определува според видот на извршната исправа и видот на побарувањето кое треба да се изврши, како и според износот на наплатеното побарување. </w:t>
      </w:r>
      <w:r w:rsidR="001C5629" w:rsidRPr="00CB5BED">
        <w:rPr>
          <w:rFonts w:eastAsiaTheme="minorEastAsia"/>
          <w:u w:val="single"/>
        </w:rPr>
        <w:t>Наградата за извршните дејствија на извршителот за паричните побарувања се опрделува според Табела 1 од оваа тарифа</w:t>
      </w:r>
      <w:proofErr w:type="gramStart"/>
      <w:r w:rsidR="001C5629" w:rsidRPr="00CB5BED">
        <w:rPr>
          <w:rFonts w:eastAsiaTheme="minorEastAsia"/>
        </w:rPr>
        <w:t>.“</w:t>
      </w:r>
      <w:proofErr w:type="gramEnd"/>
      <w:r w:rsidR="00BE09CF" w:rsidRPr="00CB5BED">
        <w:rPr>
          <w:rFonts w:eastAsiaTheme="minorEastAsia"/>
          <w:lang w:val="mk-MK"/>
        </w:rPr>
        <w:t xml:space="preserve"> </w:t>
      </w:r>
      <w:r w:rsidR="004D2AAB" w:rsidRPr="00CB5BED">
        <w:rPr>
          <w:lang w:val="ru-RU"/>
        </w:rPr>
        <w:t>ДК при КИРСМ</w:t>
      </w:r>
      <w:r w:rsidR="004D2AAB" w:rsidRPr="00CB5BED">
        <w:rPr>
          <w:lang w:val="en-US"/>
        </w:rPr>
        <w:t xml:space="preserve"> </w:t>
      </w:r>
      <w:r w:rsidR="004D2AAB" w:rsidRPr="00CB5BED">
        <w:rPr>
          <w:lang w:val="mk-MK"/>
        </w:rPr>
        <w:t>утврди дека и</w:t>
      </w:r>
      <w:r w:rsidR="000123AD" w:rsidRPr="00CB5BED">
        <w:t xml:space="preserve">звршителот </w:t>
      </w:r>
      <w:r w:rsidR="00531F0A" w:rsidRPr="00795CE0">
        <w:t>О</w:t>
      </w:r>
      <w:r w:rsidR="00531F0A" w:rsidRPr="00795CE0">
        <w:rPr>
          <w:lang w:val="mk-MK"/>
        </w:rPr>
        <w:t>.</w:t>
      </w:r>
      <w:r w:rsidR="00531F0A" w:rsidRPr="00795CE0">
        <w:t>Г</w:t>
      </w:r>
      <w:r w:rsidR="00531F0A" w:rsidRPr="00795CE0">
        <w:rPr>
          <w:lang w:val="mk-MK"/>
        </w:rPr>
        <w:t>.</w:t>
      </w:r>
      <w:r w:rsidR="00531F0A" w:rsidRPr="00795CE0">
        <w:t xml:space="preserve"> </w:t>
      </w:r>
      <w:r w:rsidR="000123AD" w:rsidRPr="00CB5BED">
        <w:t xml:space="preserve">за предмет И.бр.730/2020, требал да пресмета и наплати награда во износ од 36.979,00 денари </w:t>
      </w:r>
      <w:r w:rsidR="004D2AAB" w:rsidRPr="00CB5BED">
        <w:t xml:space="preserve">а не </w:t>
      </w:r>
      <w:r w:rsidR="004D2AAB" w:rsidRPr="00CB5BED">
        <w:rPr>
          <w:lang w:val="mk-MK"/>
        </w:rPr>
        <w:t xml:space="preserve">да пресмета и наплати </w:t>
      </w:r>
      <w:r w:rsidR="004D2AAB" w:rsidRPr="00CB5BED">
        <w:t>износ од 40.030,00 денари</w:t>
      </w:r>
      <w:r w:rsidR="004D2AAB" w:rsidRPr="00CB5BED">
        <w:rPr>
          <w:lang w:val="mk-MK"/>
        </w:rPr>
        <w:t xml:space="preserve"> </w:t>
      </w:r>
      <w:r w:rsidR="000123AD" w:rsidRPr="00CB5BED">
        <w:t>од причина што износот на главното побарување е 241.468,00 денари или 3.920,00 евра, а во Табела 1 број 2 ставка 6 од Тарифа за износ на главно побарување над 3.000 до 6.000 евра наградата за извршените дејствија изнесува 7% од изно</w:t>
      </w:r>
      <w:r w:rsidR="004D2AAB" w:rsidRPr="00CB5BED">
        <w:t xml:space="preserve">сот на наплатеното побарување. </w:t>
      </w:r>
      <w:r w:rsidR="000123AD" w:rsidRPr="00CB5BED">
        <w:t xml:space="preserve">Износот на наплатеното побарување </w:t>
      </w:r>
      <w:r w:rsidR="004D2AAB" w:rsidRPr="00CB5BED">
        <w:rPr>
          <w:lang w:val="mk-MK"/>
        </w:rPr>
        <w:t xml:space="preserve">по </w:t>
      </w:r>
      <w:r w:rsidR="004D2AAB" w:rsidRPr="00CB5BED">
        <w:t>предмет И.бр.730/2020</w:t>
      </w:r>
      <w:r w:rsidR="004D2AAB" w:rsidRPr="00CB5BED">
        <w:rPr>
          <w:lang w:val="mk-MK"/>
        </w:rPr>
        <w:t xml:space="preserve"> </w:t>
      </w:r>
      <w:r w:rsidR="000123AD" w:rsidRPr="00CB5BED">
        <w:t>е 447.688,00 денари, а 7% од 447.688,00 денари е 31.338,00 де</w:t>
      </w:r>
      <w:r w:rsidR="004D2AAB" w:rsidRPr="00CB5BED">
        <w:rPr>
          <w:lang w:val="mk-MK"/>
        </w:rPr>
        <w:t>на</w:t>
      </w:r>
      <w:r w:rsidR="000123AD" w:rsidRPr="00CB5BED">
        <w:t>ри + ДДВ од 18% кое изнесува 5.641,00 денари, или вкупно 36.979,00 денари.</w:t>
      </w:r>
    </w:p>
    <w:p w:rsidR="00531F0A" w:rsidRDefault="00531F0A" w:rsidP="004074E4">
      <w:pPr>
        <w:spacing w:line="276" w:lineRule="auto"/>
        <w:ind w:firstLine="720"/>
        <w:jc w:val="both"/>
        <w:rPr>
          <w:lang w:val="mk-MK"/>
        </w:rPr>
      </w:pPr>
    </w:p>
    <w:p w:rsidR="00531F0A" w:rsidRPr="00531F0A" w:rsidRDefault="00531F0A" w:rsidP="004074E4">
      <w:pPr>
        <w:spacing w:line="276" w:lineRule="auto"/>
        <w:ind w:firstLine="720"/>
        <w:jc w:val="both"/>
        <w:rPr>
          <w:lang w:val="mk-MK"/>
        </w:rPr>
      </w:pPr>
    </w:p>
    <w:p w:rsidR="00ED774D" w:rsidRDefault="00285469" w:rsidP="00ED774D">
      <w:pPr>
        <w:spacing w:line="276" w:lineRule="auto"/>
        <w:ind w:firstLine="720"/>
        <w:jc w:val="both"/>
        <w:rPr>
          <w:lang w:val="mk-MK"/>
        </w:rPr>
      </w:pPr>
      <w:proofErr w:type="gramStart"/>
      <w:r w:rsidRPr="006E1FA2">
        <w:t xml:space="preserve">ДК при КИРСМ при одлучувањето, </w:t>
      </w:r>
      <w:r w:rsidRPr="006E1FA2">
        <w:rPr>
          <w:lang w:val="ru-RU"/>
        </w:rPr>
        <w:t xml:space="preserve">ги ценеше сите олеснителни </w:t>
      </w:r>
      <w:r>
        <w:rPr>
          <w:lang w:val="ru-RU"/>
        </w:rPr>
        <w:t>и отежнителни</w:t>
      </w:r>
      <w:r w:rsidR="00ED774D">
        <w:rPr>
          <w:lang w:val="ru-RU"/>
        </w:rPr>
        <w:t xml:space="preserve"> околности</w:t>
      </w:r>
      <w:r w:rsidRPr="006E1FA2">
        <w:rPr>
          <w:lang w:val="ru-RU"/>
        </w:rPr>
        <w:t xml:space="preserve"> </w:t>
      </w:r>
      <w:r>
        <w:rPr>
          <w:lang w:val="ru-RU"/>
        </w:rPr>
        <w:t>и тоа како</w:t>
      </w:r>
      <w:r w:rsidRPr="006E1FA2">
        <w:rPr>
          <w:lang w:val="ru-RU"/>
        </w:rPr>
        <w:t xml:space="preserve"> </w:t>
      </w:r>
      <w:r w:rsidRPr="006E1FA2">
        <w:t>олеснителна околност</w:t>
      </w:r>
      <w:r w:rsidR="00ED774D">
        <w:rPr>
          <w:lang w:val="mk-MK"/>
        </w:rPr>
        <w:t>,</w:t>
      </w:r>
      <w:r>
        <w:rPr>
          <w:lang w:val="mk-MK"/>
        </w:rPr>
        <w:t xml:space="preserve"> висината и степенот на повредата, а како отежнителни околности, незаинтересираноста на извршителот за одбрана и </w:t>
      </w:r>
      <w:r w:rsidRPr="006E1FA2">
        <w:t>претхо</w:t>
      </w:r>
      <w:r>
        <w:t xml:space="preserve">дно </w:t>
      </w:r>
      <w:r w:rsidR="00ED774D">
        <w:rPr>
          <w:lang w:val="mk-MK"/>
        </w:rPr>
        <w:t>изречена парична казна</w:t>
      </w:r>
      <w:r>
        <w:t>,</w:t>
      </w:r>
      <w:r w:rsidR="00ED774D">
        <w:rPr>
          <w:lang w:val="mk-MK"/>
        </w:rPr>
        <w:t xml:space="preserve"> како дисциплинска мерка.</w:t>
      </w:r>
      <w:proofErr w:type="gramEnd"/>
    </w:p>
    <w:p w:rsidR="00ED774D" w:rsidRDefault="00ED774D" w:rsidP="00ED774D">
      <w:pPr>
        <w:spacing w:line="276" w:lineRule="auto"/>
        <w:ind w:firstLine="720"/>
        <w:jc w:val="both"/>
        <w:rPr>
          <w:lang w:val="mk-MK"/>
        </w:rPr>
      </w:pPr>
      <w:r>
        <w:rPr>
          <w:lang w:val="mk-MK"/>
        </w:rPr>
        <w:t xml:space="preserve"> </w:t>
      </w:r>
      <w:proofErr w:type="gramStart"/>
      <w:r w:rsidRPr="006E1FA2">
        <w:t xml:space="preserve">ДК при КИРСМ </w:t>
      </w:r>
      <w:r w:rsidR="002C1F47" w:rsidRPr="00CB5BED">
        <w:t>смета дека со ваквата дисциплинска мерка ќе се постигнат целите на генералната и специјалната превенција.</w:t>
      </w:r>
      <w:proofErr w:type="gramEnd"/>
    </w:p>
    <w:p w:rsidR="00ED774D" w:rsidRPr="00ED774D" w:rsidRDefault="00ED774D" w:rsidP="00ED774D">
      <w:pPr>
        <w:spacing w:line="276" w:lineRule="auto"/>
        <w:ind w:firstLine="720"/>
        <w:jc w:val="both"/>
        <w:rPr>
          <w:lang w:val="mk-MK"/>
        </w:rPr>
      </w:pPr>
    </w:p>
    <w:p w:rsidR="00EE3896" w:rsidRPr="00CB5BED" w:rsidRDefault="00A7714B" w:rsidP="00ED774D">
      <w:pPr>
        <w:spacing w:line="276" w:lineRule="auto"/>
        <w:ind w:firstLine="720"/>
        <w:jc w:val="both"/>
        <w:rPr>
          <w:lang w:val="ru-RU"/>
        </w:rPr>
      </w:pPr>
      <w:r w:rsidRPr="00CB5BED">
        <w:t xml:space="preserve">Согласно член 62 став 1 </w:t>
      </w:r>
      <w:proofErr w:type="gramStart"/>
      <w:r w:rsidRPr="00CB5BED">
        <w:t>точка  в</w:t>
      </w:r>
      <w:proofErr w:type="gramEnd"/>
      <w:r w:rsidRPr="00CB5BED">
        <w:t xml:space="preserve">)  в.в. со член 68 став 4 од Законот за извршување се задолжува обвинетиот извршител </w:t>
      </w:r>
      <w:r w:rsidR="00531F0A" w:rsidRPr="00795CE0">
        <w:t>О</w:t>
      </w:r>
      <w:r w:rsidR="00531F0A" w:rsidRPr="00795CE0">
        <w:rPr>
          <w:lang w:val="mk-MK"/>
        </w:rPr>
        <w:t>.</w:t>
      </w:r>
      <w:r w:rsidR="00531F0A" w:rsidRPr="00795CE0">
        <w:t>Г</w:t>
      </w:r>
      <w:r w:rsidR="00531F0A" w:rsidRPr="00795CE0">
        <w:rPr>
          <w:lang w:val="mk-MK"/>
        </w:rPr>
        <w:t>.</w:t>
      </w:r>
      <w:r w:rsidR="00531F0A" w:rsidRPr="00795CE0">
        <w:t xml:space="preserve"> </w:t>
      </w:r>
      <w:r w:rsidR="00531F0A">
        <w:rPr>
          <w:lang w:val="mk-MK"/>
        </w:rPr>
        <w:t>од Д.</w:t>
      </w:r>
      <w:r w:rsidRPr="00CB5BED">
        <w:t xml:space="preserve"> да плати на име</w:t>
      </w:r>
      <w:r w:rsidR="00ED774D">
        <w:t xml:space="preserve"> парична казна износ во висина </w:t>
      </w:r>
      <w:r w:rsidR="00531F0A">
        <w:rPr>
          <w:lang w:val="mk-MK"/>
        </w:rPr>
        <w:t>-----</w:t>
      </w:r>
      <w:r w:rsidRPr="00CB5BED">
        <w:t xml:space="preserve"> евра во денарска противредност по среден курс на Народна Банка на РСМ на ден на изрекување, на сметка на Комората на извршители на РСМ бр.20000</w:t>
      </w:r>
      <w:r w:rsidR="00531F0A">
        <w:rPr>
          <w:lang w:val="mk-MK"/>
        </w:rPr>
        <w:t>-----</w:t>
      </w:r>
      <w:r w:rsidR="00531F0A">
        <w:t>279 во С</w:t>
      </w:r>
      <w:r w:rsidR="00531F0A">
        <w:rPr>
          <w:lang w:val="mk-MK"/>
        </w:rPr>
        <w:t>.</w:t>
      </w:r>
      <w:r w:rsidR="00531F0A">
        <w:t xml:space="preserve"> Б</w:t>
      </w:r>
      <w:r w:rsidR="00531F0A">
        <w:rPr>
          <w:lang w:val="mk-MK"/>
        </w:rPr>
        <w:t>.</w:t>
      </w:r>
      <w:r w:rsidR="00531F0A">
        <w:t xml:space="preserve"> АД С</w:t>
      </w:r>
      <w:r w:rsidR="00531F0A">
        <w:rPr>
          <w:lang w:val="mk-MK"/>
        </w:rPr>
        <w:t>.</w:t>
      </w:r>
      <w:r w:rsidRPr="00CB5BED">
        <w:t>, во рок од 15 дена од прием на одлуката, а под страв на присилно извршување.</w:t>
      </w:r>
      <w:r w:rsidR="005906C3" w:rsidRPr="00CB5BED">
        <w:rPr>
          <w:lang w:val="ru-RU"/>
        </w:rPr>
        <w:t xml:space="preserve">    </w:t>
      </w:r>
    </w:p>
    <w:p w:rsidR="005906C3" w:rsidRPr="00CB5BED" w:rsidRDefault="005906C3" w:rsidP="00CB5BED">
      <w:pPr>
        <w:spacing w:line="276" w:lineRule="auto"/>
        <w:ind w:firstLine="720"/>
        <w:jc w:val="both"/>
        <w:rPr>
          <w:lang w:val="ru-RU"/>
        </w:rPr>
      </w:pPr>
      <w:r w:rsidRPr="00CB5BED">
        <w:rPr>
          <w:lang w:val="ru-RU"/>
        </w:rPr>
        <w:t xml:space="preserve">    </w:t>
      </w:r>
    </w:p>
    <w:p w:rsidR="002227F7" w:rsidRPr="002227F7" w:rsidRDefault="008642E1" w:rsidP="003016F5">
      <w:pPr>
        <w:ind w:firstLine="720"/>
        <w:jc w:val="both"/>
        <w:rPr>
          <w:lang w:val="mk-MK"/>
        </w:rPr>
      </w:pPr>
      <w:proofErr w:type="gramStart"/>
      <w:r w:rsidRPr="002227F7">
        <w:rPr>
          <w:lang w:val="en-US"/>
        </w:rPr>
        <w:t>Дисциплинската Комисија при КИР</w:t>
      </w:r>
      <w:r w:rsidRPr="002227F7">
        <w:t>С</w:t>
      </w:r>
      <w:r w:rsidRPr="002227F7">
        <w:rPr>
          <w:lang w:val="en-US"/>
        </w:rPr>
        <w:t xml:space="preserve">М на ден </w:t>
      </w:r>
      <w:r w:rsidR="00531F0A">
        <w:rPr>
          <w:lang w:val="mk-MK"/>
        </w:rPr>
        <w:t>2</w:t>
      </w:r>
      <w:r w:rsidR="00531F0A">
        <w:t>5.0</w:t>
      </w:r>
      <w:r w:rsidR="00531F0A">
        <w:rPr>
          <w:lang w:val="mk-MK"/>
        </w:rPr>
        <w:t>1</w:t>
      </w:r>
      <w:r w:rsidR="00531F0A">
        <w:t>.202</w:t>
      </w:r>
      <w:r w:rsidR="00531F0A">
        <w:rPr>
          <w:lang w:val="mk-MK"/>
        </w:rPr>
        <w:t>3</w:t>
      </w:r>
      <w:r w:rsidR="00531F0A" w:rsidRPr="008E781B">
        <w:t xml:space="preserve"> </w:t>
      </w:r>
      <w:r w:rsidRPr="002227F7">
        <w:rPr>
          <w:lang w:val="en-US"/>
        </w:rPr>
        <w:t>година согласно чл.</w:t>
      </w:r>
      <w:proofErr w:type="gramEnd"/>
      <w:r w:rsidRPr="002227F7">
        <w:rPr>
          <w:lang w:val="en-US"/>
        </w:rPr>
        <w:t xml:space="preserve"> </w:t>
      </w:r>
      <w:proofErr w:type="gramStart"/>
      <w:r w:rsidRPr="002227F7">
        <w:rPr>
          <w:lang w:val="en-US"/>
        </w:rPr>
        <w:t>5</w:t>
      </w:r>
      <w:r w:rsidRPr="002227F7">
        <w:t>8, чл.60</w:t>
      </w:r>
      <w:r w:rsidRPr="002227F7">
        <w:rPr>
          <w:lang w:val="mk-MK"/>
        </w:rPr>
        <w:t xml:space="preserve"> с</w:t>
      </w:r>
      <w:r w:rsidR="00A7714B" w:rsidRPr="002227F7">
        <w:rPr>
          <w:lang w:val="mk-MK"/>
        </w:rPr>
        <w:t>тав 1 в.в. чл.</w:t>
      </w:r>
      <w:proofErr w:type="gramEnd"/>
      <w:r w:rsidR="00A7714B" w:rsidRPr="002227F7">
        <w:rPr>
          <w:lang w:val="mk-MK"/>
        </w:rPr>
        <w:t xml:space="preserve"> 62 став 1 точка в</w:t>
      </w:r>
      <w:r w:rsidRPr="002227F7">
        <w:rPr>
          <w:lang w:val="mk-MK"/>
        </w:rPr>
        <w:t xml:space="preserve">) </w:t>
      </w:r>
      <w:r w:rsidRPr="002227F7">
        <w:rPr>
          <w:lang w:val="en-US"/>
        </w:rPr>
        <w:t>од Законот за извршување (</w:t>
      </w:r>
      <w:r w:rsidRPr="002227F7">
        <w:t>„</w:t>
      </w:r>
      <w:r w:rsidRPr="002227F7">
        <w:rPr>
          <w:lang w:val="en-US"/>
        </w:rPr>
        <w:t>Службен весник на Р. Македонија</w:t>
      </w:r>
      <w:proofErr w:type="gramStart"/>
      <w:r w:rsidRPr="002227F7">
        <w:t>“</w:t>
      </w:r>
      <w:r w:rsidRPr="002227F7">
        <w:rPr>
          <w:lang w:val="en-US"/>
        </w:rPr>
        <w:t xml:space="preserve"> бр.</w:t>
      </w:r>
      <w:r w:rsidRPr="002227F7">
        <w:t>72</w:t>
      </w:r>
      <w:proofErr w:type="gramEnd"/>
      <w:r w:rsidRPr="002227F7">
        <w:t>/16, 142/16</w:t>
      </w:r>
      <w:r w:rsidRPr="002227F7">
        <w:rPr>
          <w:lang w:val="mk-MK"/>
        </w:rPr>
        <w:t xml:space="preserve">, </w:t>
      </w:r>
      <w:r w:rsidRPr="002227F7">
        <w:t xml:space="preserve"> 233/18</w:t>
      </w:r>
      <w:r w:rsidRPr="002227F7">
        <w:rPr>
          <w:lang w:val="mk-MK"/>
        </w:rPr>
        <w:t xml:space="preserve"> и 14/20</w:t>
      </w:r>
      <w:r w:rsidRPr="002227F7">
        <w:rPr>
          <w:lang w:val="en-US"/>
        </w:rPr>
        <w:t>) одлучи како во изреката на ова решение.</w:t>
      </w:r>
    </w:p>
    <w:p w:rsidR="002227F7" w:rsidRPr="002227F7" w:rsidRDefault="002227F7" w:rsidP="00531F0A">
      <w:pPr>
        <w:jc w:val="both"/>
        <w:rPr>
          <w:lang w:val="mk-MK"/>
        </w:rPr>
      </w:pPr>
    </w:p>
    <w:p w:rsidR="005906C3" w:rsidRPr="002227F7" w:rsidRDefault="005906C3" w:rsidP="005906C3">
      <w:pPr>
        <w:ind w:firstLine="720"/>
        <w:jc w:val="both"/>
        <w:rPr>
          <w:lang w:val="mk-MK"/>
        </w:rPr>
      </w:pPr>
    </w:p>
    <w:p w:rsidR="008642E1" w:rsidRPr="002227F7" w:rsidRDefault="008642E1" w:rsidP="008642E1">
      <w:pPr>
        <w:ind w:left="3600" w:firstLine="720"/>
        <w:rPr>
          <w:b/>
        </w:rPr>
      </w:pPr>
      <w:r w:rsidRPr="002227F7">
        <w:rPr>
          <w:b/>
        </w:rPr>
        <w:t xml:space="preserve">КОМОРА НА </w:t>
      </w:r>
      <w:proofErr w:type="gramStart"/>
      <w:r w:rsidRPr="002227F7">
        <w:rPr>
          <w:b/>
        </w:rPr>
        <w:t xml:space="preserve">ИЗВРШИТЕЛИ </w:t>
      </w:r>
      <w:r w:rsidRPr="002227F7">
        <w:rPr>
          <w:b/>
          <w:lang w:val="mk-MK"/>
        </w:rPr>
        <w:t xml:space="preserve"> </w:t>
      </w:r>
      <w:r w:rsidRPr="002227F7">
        <w:rPr>
          <w:b/>
        </w:rPr>
        <w:t>НА</w:t>
      </w:r>
      <w:proofErr w:type="gramEnd"/>
      <w:r w:rsidRPr="002227F7">
        <w:rPr>
          <w:b/>
        </w:rPr>
        <w:t xml:space="preserve"> РСМ</w:t>
      </w:r>
    </w:p>
    <w:p w:rsidR="008642E1" w:rsidRPr="002227F7" w:rsidRDefault="008642E1" w:rsidP="008642E1">
      <w:pPr>
        <w:ind w:left="4253"/>
      </w:pPr>
      <w:r w:rsidRPr="002227F7">
        <w:rPr>
          <w:b/>
        </w:rPr>
        <w:t xml:space="preserve"> ДИСЦИПЛИНСКА КОМИСИЈА</w:t>
      </w:r>
      <w:r w:rsidRPr="002227F7">
        <w:rPr>
          <w:lang w:val="ru-RU"/>
        </w:rPr>
        <w:t xml:space="preserve"> </w:t>
      </w:r>
      <w:r w:rsidRPr="002227F7">
        <w:rPr>
          <w:lang w:val="ru-RU"/>
        </w:rPr>
        <w:tab/>
        <w:t>Претседател</w:t>
      </w:r>
      <w:r w:rsidRPr="002227F7">
        <w:t>,</w:t>
      </w:r>
      <w:r w:rsidRPr="002227F7">
        <w:tab/>
      </w:r>
      <w:r w:rsidRPr="002227F7">
        <w:tab/>
      </w:r>
      <w:r w:rsidRPr="002227F7">
        <w:tab/>
      </w:r>
    </w:p>
    <w:p w:rsidR="008642E1" w:rsidRPr="002227F7" w:rsidRDefault="008642E1" w:rsidP="008642E1">
      <w:pPr>
        <w:ind w:left="3600" w:firstLine="720"/>
        <w:rPr>
          <w:lang w:val="mk-MK"/>
        </w:rPr>
      </w:pPr>
      <w:r w:rsidRPr="002227F7">
        <w:rPr>
          <w:lang w:val="mk-MK"/>
        </w:rPr>
        <w:t>Славица Ацовска</w:t>
      </w:r>
    </w:p>
    <w:p w:rsidR="008642E1" w:rsidRPr="002227F7" w:rsidRDefault="008642E1" w:rsidP="008642E1">
      <w:pPr>
        <w:ind w:left="4320"/>
      </w:pPr>
    </w:p>
    <w:p w:rsidR="008642E1" w:rsidRPr="002227F7" w:rsidRDefault="008642E1" w:rsidP="008642E1">
      <w:pPr>
        <w:ind w:left="3600"/>
        <w:jc w:val="both"/>
        <w:rPr>
          <w:lang w:val="en-US"/>
        </w:rPr>
      </w:pPr>
      <w:r w:rsidRPr="002227F7">
        <w:t xml:space="preserve"> </w:t>
      </w:r>
      <w:r w:rsidRPr="002227F7">
        <w:tab/>
      </w:r>
      <w:r w:rsidRPr="002227F7">
        <w:rPr>
          <w:lang w:val="en-US"/>
        </w:rPr>
        <w:t>_______________________________</w:t>
      </w:r>
    </w:p>
    <w:p w:rsidR="008642E1" w:rsidRPr="002227F7" w:rsidRDefault="008642E1" w:rsidP="008642E1">
      <w:pPr>
        <w:ind w:left="3600"/>
        <w:jc w:val="both"/>
        <w:rPr>
          <w:lang w:val="ru-RU"/>
        </w:rPr>
      </w:pPr>
    </w:p>
    <w:p w:rsidR="008642E1" w:rsidRPr="002227F7" w:rsidRDefault="008642E1" w:rsidP="008642E1">
      <w:pPr>
        <w:jc w:val="both"/>
        <w:rPr>
          <w:b/>
          <w:lang w:val="ru-RU"/>
        </w:rPr>
      </w:pPr>
    </w:p>
    <w:p w:rsidR="008642E1" w:rsidRPr="002227F7" w:rsidRDefault="008642E1" w:rsidP="008642E1">
      <w:pPr>
        <w:jc w:val="both"/>
        <w:rPr>
          <w:lang w:val="ru-RU"/>
        </w:rPr>
      </w:pPr>
      <w:r w:rsidRPr="002227F7">
        <w:rPr>
          <w:b/>
          <w:lang w:val="ru-RU"/>
        </w:rPr>
        <w:t>Правна поука :</w:t>
      </w:r>
      <w:r w:rsidRPr="002227F7">
        <w:rPr>
          <w:lang w:val="ru-RU"/>
        </w:rPr>
        <w:t xml:space="preserve"> против ова решение извршителот има право на правна заштита со поведување на управен спор пред Управен суд на Р</w:t>
      </w:r>
      <w:r w:rsidR="005906C3" w:rsidRPr="002227F7">
        <w:rPr>
          <w:lang w:val="ru-RU"/>
        </w:rPr>
        <w:t>С</w:t>
      </w:r>
      <w:r w:rsidRPr="002227F7">
        <w:rPr>
          <w:lang w:val="ru-RU"/>
        </w:rPr>
        <w:t>М во рок од 30 дена по приемот</w:t>
      </w:r>
    </w:p>
    <w:p w:rsidR="008642E1" w:rsidRPr="002227F7" w:rsidRDefault="008642E1" w:rsidP="008642E1">
      <w:pPr>
        <w:jc w:val="both"/>
        <w:rPr>
          <w:b/>
          <w:lang w:val="ru-RU"/>
        </w:rPr>
      </w:pPr>
    </w:p>
    <w:p w:rsidR="008642E1" w:rsidRPr="002227F7" w:rsidRDefault="008642E1" w:rsidP="008642E1">
      <w:pPr>
        <w:jc w:val="both"/>
        <w:rPr>
          <w:lang w:val="mk-MK"/>
        </w:rPr>
      </w:pPr>
      <w:r w:rsidRPr="002227F7">
        <w:rPr>
          <w:b/>
          <w:lang w:val="ru-RU"/>
        </w:rPr>
        <w:t>Дн:</w:t>
      </w:r>
      <w:r w:rsidRPr="002227F7">
        <w:rPr>
          <w:lang w:val="ru-RU"/>
        </w:rPr>
        <w:t xml:space="preserve">     Министерство за правда</w:t>
      </w:r>
      <w:r w:rsidRPr="002227F7">
        <w:t xml:space="preserve"> на РСМ</w:t>
      </w:r>
    </w:p>
    <w:p w:rsidR="008642E1" w:rsidRPr="002227F7" w:rsidRDefault="008642E1" w:rsidP="008642E1">
      <w:pPr>
        <w:ind w:firstLine="720"/>
        <w:jc w:val="both"/>
        <w:rPr>
          <w:lang w:val="mk-MK"/>
        </w:rPr>
      </w:pPr>
      <w:r w:rsidRPr="002227F7">
        <w:t xml:space="preserve">Извршител </w:t>
      </w:r>
      <w:r w:rsidR="00EA3514" w:rsidRPr="00795CE0">
        <w:t>О</w:t>
      </w:r>
      <w:r w:rsidR="00EA3514" w:rsidRPr="00795CE0">
        <w:rPr>
          <w:lang w:val="mk-MK"/>
        </w:rPr>
        <w:t>.</w:t>
      </w:r>
      <w:r w:rsidR="00EA3514" w:rsidRPr="00795CE0">
        <w:t>Г</w:t>
      </w:r>
      <w:r w:rsidR="00EA3514" w:rsidRPr="00795CE0">
        <w:rPr>
          <w:lang w:val="mk-MK"/>
        </w:rPr>
        <w:t>.</w:t>
      </w:r>
      <w:bookmarkStart w:id="0" w:name="_GoBack"/>
      <w:bookmarkEnd w:id="0"/>
      <w:r w:rsidR="00EA3514">
        <w:rPr>
          <w:lang w:val="mk-MK"/>
        </w:rPr>
        <w:t>од Д.</w:t>
      </w:r>
    </w:p>
    <w:p w:rsidR="008642E1" w:rsidRPr="002227F7" w:rsidRDefault="008642E1" w:rsidP="008642E1">
      <w:pPr>
        <w:ind w:firstLine="720"/>
        <w:jc w:val="both"/>
        <w:rPr>
          <w:lang w:val="mk-MK"/>
        </w:rPr>
      </w:pPr>
      <w:r w:rsidRPr="002227F7">
        <w:t>Претседател на КИР</w:t>
      </w:r>
      <w:r w:rsidRPr="002227F7">
        <w:rPr>
          <w:lang w:val="mk-MK"/>
        </w:rPr>
        <w:t>СМ</w:t>
      </w:r>
    </w:p>
    <w:p w:rsidR="00797243" w:rsidRPr="002227F7" w:rsidRDefault="008642E1" w:rsidP="008642E1">
      <w:pPr>
        <w:jc w:val="both"/>
        <w:rPr>
          <w:lang w:val="mk-MK"/>
        </w:rPr>
      </w:pPr>
      <w:r w:rsidRPr="002227F7">
        <w:t xml:space="preserve">           </w:t>
      </w:r>
      <w:r w:rsidRPr="002227F7">
        <w:rPr>
          <w:lang w:val="en-US"/>
        </w:rPr>
        <w:t>Архива</w:t>
      </w:r>
    </w:p>
    <w:sectPr w:rsidR="00797243" w:rsidRPr="002227F7" w:rsidSect="005D410D">
      <w:footerReference w:type="default" r:id="rId8"/>
      <w:headerReference w:type="first" r:id="rId9"/>
      <w:footerReference w:type="first" r:id="rId10"/>
      <w:pgSz w:w="11906" w:h="16838"/>
      <w:pgMar w:top="-507" w:right="1287" w:bottom="1134" w:left="1440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468" w:rsidRDefault="006F5468">
      <w:r>
        <w:separator/>
      </w:r>
    </w:p>
  </w:endnote>
  <w:endnote w:type="continuationSeparator" w:id="0">
    <w:p w:rsidR="006F5468" w:rsidRDefault="006F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CB8" w:rsidRDefault="00220CB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31F0A">
      <w:rPr>
        <w:noProof/>
      </w:rPr>
      <w:t>7</w:t>
    </w:r>
    <w:r>
      <w:rPr>
        <w:noProof/>
      </w:rPr>
      <w:fldChar w:fldCharType="end"/>
    </w:r>
  </w:p>
  <w:p w:rsidR="00220CB8" w:rsidRDefault="00220C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32755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0CB8" w:rsidRDefault="00220C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1F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0CB8" w:rsidRDefault="00220CB8" w:rsidP="00C83579">
    <w:pPr>
      <w:pStyle w:val="Footer"/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468" w:rsidRDefault="006F5468">
      <w:r>
        <w:separator/>
      </w:r>
    </w:p>
  </w:footnote>
  <w:footnote w:type="continuationSeparator" w:id="0">
    <w:p w:rsidR="006F5468" w:rsidRDefault="006F5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CB8" w:rsidRDefault="00220CB8" w:rsidP="009A1283">
    <w:pPr>
      <w:pStyle w:val="Header"/>
      <w:ind w:left="-1134"/>
    </w:pPr>
    <w:r>
      <w:rPr>
        <w:noProof/>
        <w:lang w:val="mk-MK" w:eastAsia="mk-MK"/>
      </w:rPr>
      <w:drawing>
        <wp:inline distT="0" distB="0" distL="0" distR="0" wp14:anchorId="2A3701A1" wp14:editId="1B463CA8">
          <wp:extent cx="7138930" cy="1443210"/>
          <wp:effectExtent l="0" t="0" r="5080" b="508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8930" cy="1443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0CB8" w:rsidRDefault="00220CB8" w:rsidP="00117AE4">
    <w:pPr>
      <w:pStyle w:val="Header"/>
      <w:tabs>
        <w:tab w:val="clear" w:pos="4320"/>
        <w:tab w:val="clear" w:pos="8640"/>
        <w:tab w:val="left" w:pos="105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278D"/>
    <w:multiLevelType w:val="hybridMultilevel"/>
    <w:tmpl w:val="0654188C"/>
    <w:lvl w:ilvl="0" w:tplc="6156940C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A0FF0"/>
    <w:multiLevelType w:val="hybridMultilevel"/>
    <w:tmpl w:val="951CF0EC"/>
    <w:lvl w:ilvl="0" w:tplc="3D2635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047466"/>
    <w:multiLevelType w:val="hybridMultilevel"/>
    <w:tmpl w:val="2BEECA96"/>
    <w:lvl w:ilvl="0" w:tplc="F1C00EA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663F05"/>
    <w:multiLevelType w:val="hybridMultilevel"/>
    <w:tmpl w:val="662E58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5818A9"/>
    <w:multiLevelType w:val="hybridMultilevel"/>
    <w:tmpl w:val="5D305C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1C6E92"/>
    <w:multiLevelType w:val="hybridMultilevel"/>
    <w:tmpl w:val="625CCBA0"/>
    <w:lvl w:ilvl="0" w:tplc="040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>
    <w:nsid w:val="196154BA"/>
    <w:multiLevelType w:val="hybridMultilevel"/>
    <w:tmpl w:val="A7CA9F7E"/>
    <w:lvl w:ilvl="0" w:tplc="FD369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0CD026B"/>
    <w:multiLevelType w:val="hybridMultilevel"/>
    <w:tmpl w:val="72DE0CDC"/>
    <w:lvl w:ilvl="0" w:tplc="85AC87C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9E52E3"/>
    <w:multiLevelType w:val="hybridMultilevel"/>
    <w:tmpl w:val="B57CD6D8"/>
    <w:lvl w:ilvl="0" w:tplc="ABD8129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F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F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F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F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F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F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F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84B08A7"/>
    <w:multiLevelType w:val="hybridMultilevel"/>
    <w:tmpl w:val="A0F2F414"/>
    <w:lvl w:ilvl="0" w:tplc="3244A2C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710EC4"/>
    <w:multiLevelType w:val="hybridMultilevel"/>
    <w:tmpl w:val="74AA325C"/>
    <w:lvl w:ilvl="0" w:tplc="194A7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97519"/>
    <w:multiLevelType w:val="hybridMultilevel"/>
    <w:tmpl w:val="A92EE8DE"/>
    <w:lvl w:ilvl="0" w:tplc="67D827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D731266"/>
    <w:multiLevelType w:val="hybridMultilevel"/>
    <w:tmpl w:val="5AE471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DA6161"/>
    <w:multiLevelType w:val="hybridMultilevel"/>
    <w:tmpl w:val="E7FAE1AC"/>
    <w:lvl w:ilvl="0" w:tplc="4D54066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cedonian Tms" w:eastAsia="Times New Roman" w:hAnsi="Macedonian T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67167C"/>
    <w:multiLevelType w:val="hybridMultilevel"/>
    <w:tmpl w:val="D616B0E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7345F6"/>
    <w:multiLevelType w:val="hybridMultilevel"/>
    <w:tmpl w:val="9E86056E"/>
    <w:lvl w:ilvl="0" w:tplc="0409000F">
      <w:start w:val="1"/>
      <w:numFmt w:val="decimal"/>
      <w:lvlText w:val="%1."/>
      <w:lvlJc w:val="left"/>
      <w:pPr>
        <w:ind w:left="344" w:hanging="360"/>
      </w:pPr>
    </w:lvl>
    <w:lvl w:ilvl="1" w:tplc="04090019" w:tentative="1">
      <w:start w:val="1"/>
      <w:numFmt w:val="lowerLetter"/>
      <w:lvlText w:val="%2."/>
      <w:lvlJc w:val="left"/>
      <w:pPr>
        <w:ind w:left="1064" w:hanging="360"/>
      </w:pPr>
    </w:lvl>
    <w:lvl w:ilvl="2" w:tplc="0409001B" w:tentative="1">
      <w:start w:val="1"/>
      <w:numFmt w:val="lowerRoman"/>
      <w:lvlText w:val="%3."/>
      <w:lvlJc w:val="right"/>
      <w:pPr>
        <w:ind w:left="1784" w:hanging="180"/>
      </w:pPr>
    </w:lvl>
    <w:lvl w:ilvl="3" w:tplc="0409000F" w:tentative="1">
      <w:start w:val="1"/>
      <w:numFmt w:val="decimal"/>
      <w:lvlText w:val="%4."/>
      <w:lvlJc w:val="left"/>
      <w:pPr>
        <w:ind w:left="2504" w:hanging="360"/>
      </w:pPr>
    </w:lvl>
    <w:lvl w:ilvl="4" w:tplc="04090019" w:tentative="1">
      <w:start w:val="1"/>
      <w:numFmt w:val="lowerLetter"/>
      <w:lvlText w:val="%5."/>
      <w:lvlJc w:val="left"/>
      <w:pPr>
        <w:ind w:left="3224" w:hanging="360"/>
      </w:pPr>
    </w:lvl>
    <w:lvl w:ilvl="5" w:tplc="0409001B" w:tentative="1">
      <w:start w:val="1"/>
      <w:numFmt w:val="lowerRoman"/>
      <w:lvlText w:val="%6."/>
      <w:lvlJc w:val="right"/>
      <w:pPr>
        <w:ind w:left="3944" w:hanging="180"/>
      </w:pPr>
    </w:lvl>
    <w:lvl w:ilvl="6" w:tplc="0409000F" w:tentative="1">
      <w:start w:val="1"/>
      <w:numFmt w:val="decimal"/>
      <w:lvlText w:val="%7."/>
      <w:lvlJc w:val="left"/>
      <w:pPr>
        <w:ind w:left="4664" w:hanging="360"/>
      </w:pPr>
    </w:lvl>
    <w:lvl w:ilvl="7" w:tplc="04090019" w:tentative="1">
      <w:start w:val="1"/>
      <w:numFmt w:val="lowerLetter"/>
      <w:lvlText w:val="%8."/>
      <w:lvlJc w:val="left"/>
      <w:pPr>
        <w:ind w:left="5384" w:hanging="360"/>
      </w:pPr>
    </w:lvl>
    <w:lvl w:ilvl="8" w:tplc="0409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16">
    <w:nsid w:val="500E727D"/>
    <w:multiLevelType w:val="hybridMultilevel"/>
    <w:tmpl w:val="B7FA7C80"/>
    <w:lvl w:ilvl="0" w:tplc="907A34F2">
      <w:numFmt w:val="bullet"/>
      <w:lvlText w:val="-"/>
      <w:lvlJc w:val="left"/>
      <w:pPr>
        <w:ind w:left="4680" w:hanging="360"/>
      </w:pPr>
      <w:rPr>
        <w:rFonts w:ascii="Cambria" w:eastAsia="Times New Roman" w:hAnsi="Cambria" w:cs="Calibri" w:hint="default"/>
      </w:rPr>
    </w:lvl>
    <w:lvl w:ilvl="1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7">
    <w:nsid w:val="52C76B52"/>
    <w:multiLevelType w:val="hybridMultilevel"/>
    <w:tmpl w:val="EC284E32"/>
    <w:lvl w:ilvl="0" w:tplc="1C02BA7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522C9B"/>
    <w:multiLevelType w:val="hybridMultilevel"/>
    <w:tmpl w:val="F75AFAA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35567F"/>
    <w:multiLevelType w:val="hybridMultilevel"/>
    <w:tmpl w:val="AD02C062"/>
    <w:lvl w:ilvl="0" w:tplc="D11CD44A">
      <w:numFmt w:val="bullet"/>
      <w:lvlText w:val="-"/>
      <w:lvlJc w:val="left"/>
      <w:pPr>
        <w:tabs>
          <w:tab w:val="num" w:pos="1560"/>
        </w:tabs>
        <w:ind w:left="1560" w:hanging="840"/>
      </w:pPr>
      <w:rPr>
        <w:rFonts w:ascii="MAC C Times" w:eastAsia="Times New Roman" w:hAnsi="MAC C Time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B5A590D"/>
    <w:multiLevelType w:val="hybridMultilevel"/>
    <w:tmpl w:val="0C429318"/>
    <w:lvl w:ilvl="0" w:tplc="67AA6A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44390E"/>
    <w:multiLevelType w:val="hybridMultilevel"/>
    <w:tmpl w:val="35DE06C0"/>
    <w:lvl w:ilvl="0" w:tplc="78D03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D94E82"/>
    <w:multiLevelType w:val="hybridMultilevel"/>
    <w:tmpl w:val="5B2C04F2"/>
    <w:lvl w:ilvl="0" w:tplc="E4F4E2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B44032"/>
    <w:multiLevelType w:val="hybridMultilevel"/>
    <w:tmpl w:val="06FAF34E"/>
    <w:lvl w:ilvl="0" w:tplc="CAC8DF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6706ABA"/>
    <w:multiLevelType w:val="hybridMultilevel"/>
    <w:tmpl w:val="8F38F7A6"/>
    <w:lvl w:ilvl="0" w:tplc="680271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4629DF"/>
    <w:multiLevelType w:val="hybridMultilevel"/>
    <w:tmpl w:val="D40A2BC6"/>
    <w:lvl w:ilvl="0" w:tplc="08C83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694E0A"/>
    <w:multiLevelType w:val="hybridMultilevel"/>
    <w:tmpl w:val="C2E07D64"/>
    <w:lvl w:ilvl="0" w:tplc="01705D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E618BE"/>
    <w:multiLevelType w:val="hybridMultilevel"/>
    <w:tmpl w:val="27E49E9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"/>
  </w:num>
  <w:num w:numId="3">
    <w:abstractNumId w:val="14"/>
  </w:num>
  <w:num w:numId="4">
    <w:abstractNumId w:val="23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2"/>
  </w:num>
  <w:num w:numId="12">
    <w:abstractNumId w:val="17"/>
  </w:num>
  <w:num w:numId="13">
    <w:abstractNumId w:val="0"/>
  </w:num>
  <w:num w:numId="14">
    <w:abstractNumId w:val="5"/>
  </w:num>
  <w:num w:numId="15">
    <w:abstractNumId w:val="6"/>
  </w:num>
  <w:num w:numId="16">
    <w:abstractNumId w:val="15"/>
  </w:num>
  <w:num w:numId="17">
    <w:abstractNumId w:val="21"/>
  </w:num>
  <w:num w:numId="18">
    <w:abstractNumId w:val="18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"/>
  </w:num>
  <w:num w:numId="22">
    <w:abstractNumId w:val="25"/>
  </w:num>
  <w:num w:numId="23">
    <w:abstractNumId w:val="24"/>
  </w:num>
  <w:num w:numId="24">
    <w:abstractNumId w:val="10"/>
  </w:num>
  <w:num w:numId="25">
    <w:abstractNumId w:val="16"/>
  </w:num>
  <w:num w:numId="26">
    <w:abstractNumId w:val="20"/>
  </w:num>
  <w:num w:numId="27">
    <w:abstractNumId w:val="26"/>
  </w:num>
  <w:num w:numId="28">
    <w:abstractNumId w:val="9"/>
  </w:num>
  <w:num w:numId="29">
    <w:abstractNumId w:val="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403"/>
    <w:rsid w:val="00001121"/>
    <w:rsid w:val="000024BF"/>
    <w:rsid w:val="000026E4"/>
    <w:rsid w:val="00007114"/>
    <w:rsid w:val="000071DA"/>
    <w:rsid w:val="000123AD"/>
    <w:rsid w:val="0001362A"/>
    <w:rsid w:val="000141F6"/>
    <w:rsid w:val="00020956"/>
    <w:rsid w:val="00021D7A"/>
    <w:rsid w:val="0002319D"/>
    <w:rsid w:val="0002448F"/>
    <w:rsid w:val="000266C3"/>
    <w:rsid w:val="00027FD1"/>
    <w:rsid w:val="000314D5"/>
    <w:rsid w:val="000360EF"/>
    <w:rsid w:val="000361CB"/>
    <w:rsid w:val="000409E4"/>
    <w:rsid w:val="000435DF"/>
    <w:rsid w:val="00044FBB"/>
    <w:rsid w:val="00046721"/>
    <w:rsid w:val="0004688B"/>
    <w:rsid w:val="00046C8C"/>
    <w:rsid w:val="000470A9"/>
    <w:rsid w:val="00052B95"/>
    <w:rsid w:val="00060693"/>
    <w:rsid w:val="00061A2B"/>
    <w:rsid w:val="00062713"/>
    <w:rsid w:val="00064035"/>
    <w:rsid w:val="00064554"/>
    <w:rsid w:val="000652D2"/>
    <w:rsid w:val="00065DA5"/>
    <w:rsid w:val="000666F4"/>
    <w:rsid w:val="00071C23"/>
    <w:rsid w:val="00074764"/>
    <w:rsid w:val="000760F5"/>
    <w:rsid w:val="0007727F"/>
    <w:rsid w:val="000774C8"/>
    <w:rsid w:val="000814A4"/>
    <w:rsid w:val="00082C41"/>
    <w:rsid w:val="00083A56"/>
    <w:rsid w:val="0008480D"/>
    <w:rsid w:val="0008597B"/>
    <w:rsid w:val="00090CC1"/>
    <w:rsid w:val="00092323"/>
    <w:rsid w:val="000974E4"/>
    <w:rsid w:val="000A0CFA"/>
    <w:rsid w:val="000A0D3D"/>
    <w:rsid w:val="000A0EAD"/>
    <w:rsid w:val="000A23FC"/>
    <w:rsid w:val="000A3E18"/>
    <w:rsid w:val="000A4BE6"/>
    <w:rsid w:val="000B50BD"/>
    <w:rsid w:val="000B57A5"/>
    <w:rsid w:val="000C2407"/>
    <w:rsid w:val="000C4B69"/>
    <w:rsid w:val="000C637E"/>
    <w:rsid w:val="000C7917"/>
    <w:rsid w:val="000D2443"/>
    <w:rsid w:val="000D2B4D"/>
    <w:rsid w:val="000D34DA"/>
    <w:rsid w:val="000D3DC1"/>
    <w:rsid w:val="000D4506"/>
    <w:rsid w:val="000D4BD3"/>
    <w:rsid w:val="000D67C5"/>
    <w:rsid w:val="000D6AC4"/>
    <w:rsid w:val="000E1908"/>
    <w:rsid w:val="000E6C06"/>
    <w:rsid w:val="000E72D0"/>
    <w:rsid w:val="000E7AA5"/>
    <w:rsid w:val="000F034A"/>
    <w:rsid w:val="000F04ED"/>
    <w:rsid w:val="000F23E1"/>
    <w:rsid w:val="000F2978"/>
    <w:rsid w:val="000F2C61"/>
    <w:rsid w:val="000F5867"/>
    <w:rsid w:val="001016BC"/>
    <w:rsid w:val="00101DE3"/>
    <w:rsid w:val="00102FF8"/>
    <w:rsid w:val="00103650"/>
    <w:rsid w:val="001058C8"/>
    <w:rsid w:val="00107344"/>
    <w:rsid w:val="001131C4"/>
    <w:rsid w:val="00113FAD"/>
    <w:rsid w:val="00117AE4"/>
    <w:rsid w:val="00117CD2"/>
    <w:rsid w:val="00122B84"/>
    <w:rsid w:val="00124134"/>
    <w:rsid w:val="00124FF9"/>
    <w:rsid w:val="001312CB"/>
    <w:rsid w:val="00131C4A"/>
    <w:rsid w:val="00132397"/>
    <w:rsid w:val="00133689"/>
    <w:rsid w:val="00136EC9"/>
    <w:rsid w:val="00145AAC"/>
    <w:rsid w:val="0015123F"/>
    <w:rsid w:val="00152C84"/>
    <w:rsid w:val="00157DA0"/>
    <w:rsid w:val="0016099C"/>
    <w:rsid w:val="00164A8D"/>
    <w:rsid w:val="00164B0C"/>
    <w:rsid w:val="00167620"/>
    <w:rsid w:val="0016762F"/>
    <w:rsid w:val="001678D4"/>
    <w:rsid w:val="00167979"/>
    <w:rsid w:val="00170987"/>
    <w:rsid w:val="001726BC"/>
    <w:rsid w:val="00172F34"/>
    <w:rsid w:val="00175FA0"/>
    <w:rsid w:val="00177DC0"/>
    <w:rsid w:val="00177E69"/>
    <w:rsid w:val="00180F3F"/>
    <w:rsid w:val="00181A84"/>
    <w:rsid w:val="00182E57"/>
    <w:rsid w:val="001839CC"/>
    <w:rsid w:val="001905D8"/>
    <w:rsid w:val="00190600"/>
    <w:rsid w:val="00190D75"/>
    <w:rsid w:val="00192772"/>
    <w:rsid w:val="0019373E"/>
    <w:rsid w:val="001947A8"/>
    <w:rsid w:val="001959AE"/>
    <w:rsid w:val="00195A0A"/>
    <w:rsid w:val="001A03C9"/>
    <w:rsid w:val="001A04BE"/>
    <w:rsid w:val="001A33E9"/>
    <w:rsid w:val="001A772A"/>
    <w:rsid w:val="001B2C4C"/>
    <w:rsid w:val="001B3152"/>
    <w:rsid w:val="001B37BD"/>
    <w:rsid w:val="001B5533"/>
    <w:rsid w:val="001C1944"/>
    <w:rsid w:val="001C1A74"/>
    <w:rsid w:val="001C3A3C"/>
    <w:rsid w:val="001C3E9A"/>
    <w:rsid w:val="001C5629"/>
    <w:rsid w:val="001C6B5B"/>
    <w:rsid w:val="001D2C2F"/>
    <w:rsid w:val="001D4685"/>
    <w:rsid w:val="001D4D62"/>
    <w:rsid w:val="001D5F84"/>
    <w:rsid w:val="001D6E58"/>
    <w:rsid w:val="001E0673"/>
    <w:rsid w:val="001E14D9"/>
    <w:rsid w:val="001E1B07"/>
    <w:rsid w:val="001E2CA0"/>
    <w:rsid w:val="001E2E75"/>
    <w:rsid w:val="001E5D7B"/>
    <w:rsid w:val="001F51C8"/>
    <w:rsid w:val="001F64A2"/>
    <w:rsid w:val="00202787"/>
    <w:rsid w:val="00203F60"/>
    <w:rsid w:val="002050ED"/>
    <w:rsid w:val="00205588"/>
    <w:rsid w:val="0020717D"/>
    <w:rsid w:val="0021533D"/>
    <w:rsid w:val="00216336"/>
    <w:rsid w:val="00217942"/>
    <w:rsid w:val="00220CB8"/>
    <w:rsid w:val="002215CA"/>
    <w:rsid w:val="00221C01"/>
    <w:rsid w:val="002227F7"/>
    <w:rsid w:val="00224034"/>
    <w:rsid w:val="00226A07"/>
    <w:rsid w:val="00226EE5"/>
    <w:rsid w:val="00227B84"/>
    <w:rsid w:val="0023280C"/>
    <w:rsid w:val="00232B2B"/>
    <w:rsid w:val="00233D01"/>
    <w:rsid w:val="00237F4A"/>
    <w:rsid w:val="002412E4"/>
    <w:rsid w:val="002414CE"/>
    <w:rsid w:val="002478D2"/>
    <w:rsid w:val="00250B17"/>
    <w:rsid w:val="002514A4"/>
    <w:rsid w:val="00251C69"/>
    <w:rsid w:val="00254D27"/>
    <w:rsid w:val="00255A4B"/>
    <w:rsid w:val="002574E6"/>
    <w:rsid w:val="002604F6"/>
    <w:rsid w:val="00261724"/>
    <w:rsid w:val="00261DD9"/>
    <w:rsid w:val="0026484E"/>
    <w:rsid w:val="002659BB"/>
    <w:rsid w:val="002709EE"/>
    <w:rsid w:val="002712E5"/>
    <w:rsid w:val="00272111"/>
    <w:rsid w:val="00272DD3"/>
    <w:rsid w:val="00275638"/>
    <w:rsid w:val="00275A82"/>
    <w:rsid w:val="00277153"/>
    <w:rsid w:val="00281942"/>
    <w:rsid w:val="002825E5"/>
    <w:rsid w:val="00282F4B"/>
    <w:rsid w:val="0028511A"/>
    <w:rsid w:val="00285469"/>
    <w:rsid w:val="00286879"/>
    <w:rsid w:val="0029328C"/>
    <w:rsid w:val="0029430C"/>
    <w:rsid w:val="002958FB"/>
    <w:rsid w:val="002A3747"/>
    <w:rsid w:val="002A3D68"/>
    <w:rsid w:val="002A42D2"/>
    <w:rsid w:val="002A4BD1"/>
    <w:rsid w:val="002A5734"/>
    <w:rsid w:val="002A680C"/>
    <w:rsid w:val="002A68B3"/>
    <w:rsid w:val="002B0AEC"/>
    <w:rsid w:val="002B116C"/>
    <w:rsid w:val="002B47B1"/>
    <w:rsid w:val="002C1F47"/>
    <w:rsid w:val="002C6F3B"/>
    <w:rsid w:val="002C77EF"/>
    <w:rsid w:val="002D49F7"/>
    <w:rsid w:val="002D4E12"/>
    <w:rsid w:val="002D5494"/>
    <w:rsid w:val="002D5CBC"/>
    <w:rsid w:val="002E10AC"/>
    <w:rsid w:val="002E1167"/>
    <w:rsid w:val="002E2C7C"/>
    <w:rsid w:val="002E3734"/>
    <w:rsid w:val="002E6474"/>
    <w:rsid w:val="002F3D8E"/>
    <w:rsid w:val="002F5D21"/>
    <w:rsid w:val="002F7474"/>
    <w:rsid w:val="003003BA"/>
    <w:rsid w:val="003016F5"/>
    <w:rsid w:val="00302B69"/>
    <w:rsid w:val="003043C2"/>
    <w:rsid w:val="003045EC"/>
    <w:rsid w:val="00307151"/>
    <w:rsid w:val="003133FB"/>
    <w:rsid w:val="00313CF1"/>
    <w:rsid w:val="00314E04"/>
    <w:rsid w:val="00317063"/>
    <w:rsid w:val="0032027A"/>
    <w:rsid w:val="003212E8"/>
    <w:rsid w:val="00324A3D"/>
    <w:rsid w:val="00324A7C"/>
    <w:rsid w:val="00325C83"/>
    <w:rsid w:val="00326CA3"/>
    <w:rsid w:val="00330645"/>
    <w:rsid w:val="00332A58"/>
    <w:rsid w:val="00336295"/>
    <w:rsid w:val="003365E3"/>
    <w:rsid w:val="00336F3A"/>
    <w:rsid w:val="003371A0"/>
    <w:rsid w:val="00342254"/>
    <w:rsid w:val="003462DA"/>
    <w:rsid w:val="00351722"/>
    <w:rsid w:val="00354467"/>
    <w:rsid w:val="003562D0"/>
    <w:rsid w:val="00356F3A"/>
    <w:rsid w:val="00357122"/>
    <w:rsid w:val="00357578"/>
    <w:rsid w:val="00366B84"/>
    <w:rsid w:val="00367F02"/>
    <w:rsid w:val="003700C3"/>
    <w:rsid w:val="003708AD"/>
    <w:rsid w:val="00372BB2"/>
    <w:rsid w:val="00372FB4"/>
    <w:rsid w:val="0037563F"/>
    <w:rsid w:val="00375C13"/>
    <w:rsid w:val="00381A01"/>
    <w:rsid w:val="003828DD"/>
    <w:rsid w:val="00385D6D"/>
    <w:rsid w:val="0039203C"/>
    <w:rsid w:val="00392128"/>
    <w:rsid w:val="00394477"/>
    <w:rsid w:val="003949C3"/>
    <w:rsid w:val="00396593"/>
    <w:rsid w:val="003974E6"/>
    <w:rsid w:val="003A0CB6"/>
    <w:rsid w:val="003A1A13"/>
    <w:rsid w:val="003A46C7"/>
    <w:rsid w:val="003A5497"/>
    <w:rsid w:val="003A64A4"/>
    <w:rsid w:val="003B0889"/>
    <w:rsid w:val="003B1C1E"/>
    <w:rsid w:val="003B2144"/>
    <w:rsid w:val="003B30F8"/>
    <w:rsid w:val="003B44B7"/>
    <w:rsid w:val="003B53B6"/>
    <w:rsid w:val="003C1648"/>
    <w:rsid w:val="003C40D9"/>
    <w:rsid w:val="003C519F"/>
    <w:rsid w:val="003C5B00"/>
    <w:rsid w:val="003C605E"/>
    <w:rsid w:val="003C6F91"/>
    <w:rsid w:val="003D2AD0"/>
    <w:rsid w:val="003D39C5"/>
    <w:rsid w:val="003D5651"/>
    <w:rsid w:val="003D5A14"/>
    <w:rsid w:val="003D7321"/>
    <w:rsid w:val="003E0632"/>
    <w:rsid w:val="003E11B5"/>
    <w:rsid w:val="003E2E5F"/>
    <w:rsid w:val="003E3400"/>
    <w:rsid w:val="003E3B02"/>
    <w:rsid w:val="003E3B9F"/>
    <w:rsid w:val="003E4D5C"/>
    <w:rsid w:val="003E6505"/>
    <w:rsid w:val="003E6E38"/>
    <w:rsid w:val="003E7370"/>
    <w:rsid w:val="003F0B1C"/>
    <w:rsid w:val="003F13F5"/>
    <w:rsid w:val="003F1491"/>
    <w:rsid w:val="003F197C"/>
    <w:rsid w:val="003F4084"/>
    <w:rsid w:val="003F4BB0"/>
    <w:rsid w:val="003F52B9"/>
    <w:rsid w:val="004007C6"/>
    <w:rsid w:val="00400C01"/>
    <w:rsid w:val="004034C2"/>
    <w:rsid w:val="00406ECA"/>
    <w:rsid w:val="00407316"/>
    <w:rsid w:val="004074E4"/>
    <w:rsid w:val="00407FDD"/>
    <w:rsid w:val="00412A20"/>
    <w:rsid w:val="00416D94"/>
    <w:rsid w:val="00420895"/>
    <w:rsid w:val="00421082"/>
    <w:rsid w:val="00423152"/>
    <w:rsid w:val="00424538"/>
    <w:rsid w:val="004257AA"/>
    <w:rsid w:val="00426129"/>
    <w:rsid w:val="0042779F"/>
    <w:rsid w:val="00434E84"/>
    <w:rsid w:val="00436E9A"/>
    <w:rsid w:val="00437A48"/>
    <w:rsid w:val="00440D2A"/>
    <w:rsid w:val="00441E54"/>
    <w:rsid w:val="00445897"/>
    <w:rsid w:val="004458F8"/>
    <w:rsid w:val="00450DE1"/>
    <w:rsid w:val="004523F5"/>
    <w:rsid w:val="00453E68"/>
    <w:rsid w:val="00454681"/>
    <w:rsid w:val="0045484B"/>
    <w:rsid w:val="00455580"/>
    <w:rsid w:val="00456153"/>
    <w:rsid w:val="00462995"/>
    <w:rsid w:val="00463ED0"/>
    <w:rsid w:val="00465139"/>
    <w:rsid w:val="00466C75"/>
    <w:rsid w:val="00467018"/>
    <w:rsid w:val="0046783E"/>
    <w:rsid w:val="004713CE"/>
    <w:rsid w:val="004713EB"/>
    <w:rsid w:val="00473B66"/>
    <w:rsid w:val="00474C7A"/>
    <w:rsid w:val="00477543"/>
    <w:rsid w:val="00481ECD"/>
    <w:rsid w:val="00482248"/>
    <w:rsid w:val="00485F30"/>
    <w:rsid w:val="00486972"/>
    <w:rsid w:val="004910BB"/>
    <w:rsid w:val="00491328"/>
    <w:rsid w:val="00495FCA"/>
    <w:rsid w:val="004A3D25"/>
    <w:rsid w:val="004A7260"/>
    <w:rsid w:val="004A7E9D"/>
    <w:rsid w:val="004B69C7"/>
    <w:rsid w:val="004C2592"/>
    <w:rsid w:val="004C3A1D"/>
    <w:rsid w:val="004C41B0"/>
    <w:rsid w:val="004C5DF5"/>
    <w:rsid w:val="004C739C"/>
    <w:rsid w:val="004C7645"/>
    <w:rsid w:val="004D143C"/>
    <w:rsid w:val="004D24E0"/>
    <w:rsid w:val="004D2AAB"/>
    <w:rsid w:val="004D2BE9"/>
    <w:rsid w:val="004D6699"/>
    <w:rsid w:val="004E1B02"/>
    <w:rsid w:val="004E23E3"/>
    <w:rsid w:val="004E26CE"/>
    <w:rsid w:val="004E2E11"/>
    <w:rsid w:val="004E3419"/>
    <w:rsid w:val="004E4E7D"/>
    <w:rsid w:val="004E6A5A"/>
    <w:rsid w:val="004E7822"/>
    <w:rsid w:val="004E7EF7"/>
    <w:rsid w:val="004F00C1"/>
    <w:rsid w:val="004F1540"/>
    <w:rsid w:val="004F4622"/>
    <w:rsid w:val="004F4E4F"/>
    <w:rsid w:val="004F6862"/>
    <w:rsid w:val="005035AD"/>
    <w:rsid w:val="0050475F"/>
    <w:rsid w:val="00505D81"/>
    <w:rsid w:val="00506304"/>
    <w:rsid w:val="00506492"/>
    <w:rsid w:val="005125E4"/>
    <w:rsid w:val="00512D33"/>
    <w:rsid w:val="005147B4"/>
    <w:rsid w:val="00516574"/>
    <w:rsid w:val="00521E21"/>
    <w:rsid w:val="00522B86"/>
    <w:rsid w:val="00524F8A"/>
    <w:rsid w:val="00525AE4"/>
    <w:rsid w:val="00531F0A"/>
    <w:rsid w:val="005330C3"/>
    <w:rsid w:val="0053314F"/>
    <w:rsid w:val="005346D0"/>
    <w:rsid w:val="00540D1C"/>
    <w:rsid w:val="005414BA"/>
    <w:rsid w:val="00541E30"/>
    <w:rsid w:val="0054353B"/>
    <w:rsid w:val="00550ECE"/>
    <w:rsid w:val="005520F2"/>
    <w:rsid w:val="00552D0F"/>
    <w:rsid w:val="005574CC"/>
    <w:rsid w:val="00557F5C"/>
    <w:rsid w:val="00561F97"/>
    <w:rsid w:val="00567C10"/>
    <w:rsid w:val="00572094"/>
    <w:rsid w:val="005742DB"/>
    <w:rsid w:val="00575CC4"/>
    <w:rsid w:val="00576193"/>
    <w:rsid w:val="00577096"/>
    <w:rsid w:val="00577666"/>
    <w:rsid w:val="00580293"/>
    <w:rsid w:val="00580398"/>
    <w:rsid w:val="00580F0A"/>
    <w:rsid w:val="00584B02"/>
    <w:rsid w:val="00585518"/>
    <w:rsid w:val="00586197"/>
    <w:rsid w:val="005906C3"/>
    <w:rsid w:val="00590D62"/>
    <w:rsid w:val="00591B87"/>
    <w:rsid w:val="00592B07"/>
    <w:rsid w:val="0059414E"/>
    <w:rsid w:val="00594738"/>
    <w:rsid w:val="0059680D"/>
    <w:rsid w:val="005A21C4"/>
    <w:rsid w:val="005A3A5F"/>
    <w:rsid w:val="005A479D"/>
    <w:rsid w:val="005A64C0"/>
    <w:rsid w:val="005A6C07"/>
    <w:rsid w:val="005B0B68"/>
    <w:rsid w:val="005B0FB4"/>
    <w:rsid w:val="005B2243"/>
    <w:rsid w:val="005C2EC3"/>
    <w:rsid w:val="005C438A"/>
    <w:rsid w:val="005C4439"/>
    <w:rsid w:val="005C58A2"/>
    <w:rsid w:val="005C7FCB"/>
    <w:rsid w:val="005D07E2"/>
    <w:rsid w:val="005D1149"/>
    <w:rsid w:val="005D1DD8"/>
    <w:rsid w:val="005D410D"/>
    <w:rsid w:val="005D46E9"/>
    <w:rsid w:val="005D5466"/>
    <w:rsid w:val="005D68CD"/>
    <w:rsid w:val="005D6C1D"/>
    <w:rsid w:val="005E10DE"/>
    <w:rsid w:val="005E2DD1"/>
    <w:rsid w:val="005E339F"/>
    <w:rsid w:val="005E520E"/>
    <w:rsid w:val="005E6614"/>
    <w:rsid w:val="005F000B"/>
    <w:rsid w:val="005F0A6B"/>
    <w:rsid w:val="005F3CA3"/>
    <w:rsid w:val="00600454"/>
    <w:rsid w:val="006019CA"/>
    <w:rsid w:val="0060398C"/>
    <w:rsid w:val="00603EB5"/>
    <w:rsid w:val="00606C9A"/>
    <w:rsid w:val="00607BA6"/>
    <w:rsid w:val="00607C4C"/>
    <w:rsid w:val="006131AE"/>
    <w:rsid w:val="0062014E"/>
    <w:rsid w:val="00620FEA"/>
    <w:rsid w:val="0062152A"/>
    <w:rsid w:val="006217BD"/>
    <w:rsid w:val="00631F0E"/>
    <w:rsid w:val="006324A3"/>
    <w:rsid w:val="006346F1"/>
    <w:rsid w:val="00635D0F"/>
    <w:rsid w:val="006432D4"/>
    <w:rsid w:val="006451F0"/>
    <w:rsid w:val="00647E97"/>
    <w:rsid w:val="00650A46"/>
    <w:rsid w:val="00660817"/>
    <w:rsid w:val="00662019"/>
    <w:rsid w:val="00662524"/>
    <w:rsid w:val="00664789"/>
    <w:rsid w:val="00664B20"/>
    <w:rsid w:val="006718F6"/>
    <w:rsid w:val="0067211E"/>
    <w:rsid w:val="00674B44"/>
    <w:rsid w:val="00680135"/>
    <w:rsid w:val="0068157B"/>
    <w:rsid w:val="00683858"/>
    <w:rsid w:val="00686337"/>
    <w:rsid w:val="0069039F"/>
    <w:rsid w:val="00690F76"/>
    <w:rsid w:val="006930FB"/>
    <w:rsid w:val="00693601"/>
    <w:rsid w:val="00694027"/>
    <w:rsid w:val="0069436A"/>
    <w:rsid w:val="00696275"/>
    <w:rsid w:val="006A0DB8"/>
    <w:rsid w:val="006A0DFC"/>
    <w:rsid w:val="006A4278"/>
    <w:rsid w:val="006A4900"/>
    <w:rsid w:val="006B237F"/>
    <w:rsid w:val="006B3E24"/>
    <w:rsid w:val="006B4224"/>
    <w:rsid w:val="006B6898"/>
    <w:rsid w:val="006B7708"/>
    <w:rsid w:val="006C1DF3"/>
    <w:rsid w:val="006C1F57"/>
    <w:rsid w:val="006C7D9B"/>
    <w:rsid w:val="006D0C67"/>
    <w:rsid w:val="006D144F"/>
    <w:rsid w:val="006D1DEA"/>
    <w:rsid w:val="006D27CB"/>
    <w:rsid w:val="006D2B6C"/>
    <w:rsid w:val="006D3FE0"/>
    <w:rsid w:val="006D401A"/>
    <w:rsid w:val="006D5422"/>
    <w:rsid w:val="006D60B6"/>
    <w:rsid w:val="006D7C16"/>
    <w:rsid w:val="006E260B"/>
    <w:rsid w:val="006E3526"/>
    <w:rsid w:val="006E7084"/>
    <w:rsid w:val="006E71FF"/>
    <w:rsid w:val="006F2385"/>
    <w:rsid w:val="006F2B44"/>
    <w:rsid w:val="006F3137"/>
    <w:rsid w:val="006F3177"/>
    <w:rsid w:val="006F5468"/>
    <w:rsid w:val="006F5C06"/>
    <w:rsid w:val="006F62F2"/>
    <w:rsid w:val="006F70ED"/>
    <w:rsid w:val="006F7D4D"/>
    <w:rsid w:val="0070092E"/>
    <w:rsid w:val="00704B5F"/>
    <w:rsid w:val="00704BD4"/>
    <w:rsid w:val="00705581"/>
    <w:rsid w:val="00710435"/>
    <w:rsid w:val="00713679"/>
    <w:rsid w:val="00715EEF"/>
    <w:rsid w:val="007167C9"/>
    <w:rsid w:val="00716DC9"/>
    <w:rsid w:val="0071766C"/>
    <w:rsid w:val="00717CA1"/>
    <w:rsid w:val="007203B5"/>
    <w:rsid w:val="00722003"/>
    <w:rsid w:val="00725FE4"/>
    <w:rsid w:val="0072689F"/>
    <w:rsid w:val="007338AA"/>
    <w:rsid w:val="00733D0C"/>
    <w:rsid w:val="00735F81"/>
    <w:rsid w:val="0074352B"/>
    <w:rsid w:val="00745A21"/>
    <w:rsid w:val="00746DF3"/>
    <w:rsid w:val="00754712"/>
    <w:rsid w:val="007622D5"/>
    <w:rsid w:val="00762E6D"/>
    <w:rsid w:val="007674C4"/>
    <w:rsid w:val="00770569"/>
    <w:rsid w:val="00771D82"/>
    <w:rsid w:val="00772D62"/>
    <w:rsid w:val="00773EB5"/>
    <w:rsid w:val="00773FE4"/>
    <w:rsid w:val="00775FB9"/>
    <w:rsid w:val="0077763C"/>
    <w:rsid w:val="007808BA"/>
    <w:rsid w:val="00781C9F"/>
    <w:rsid w:val="00782877"/>
    <w:rsid w:val="007831F2"/>
    <w:rsid w:val="0078489D"/>
    <w:rsid w:val="00786A16"/>
    <w:rsid w:val="00787E06"/>
    <w:rsid w:val="00790EF9"/>
    <w:rsid w:val="00792542"/>
    <w:rsid w:val="00793A8C"/>
    <w:rsid w:val="00795CE0"/>
    <w:rsid w:val="00797243"/>
    <w:rsid w:val="00797E69"/>
    <w:rsid w:val="007A1A8E"/>
    <w:rsid w:val="007A78D2"/>
    <w:rsid w:val="007A7CCB"/>
    <w:rsid w:val="007B0B89"/>
    <w:rsid w:val="007B16FF"/>
    <w:rsid w:val="007B2F02"/>
    <w:rsid w:val="007B6C01"/>
    <w:rsid w:val="007C0611"/>
    <w:rsid w:val="007C0A4E"/>
    <w:rsid w:val="007C2A9F"/>
    <w:rsid w:val="007C78BE"/>
    <w:rsid w:val="007D1FC6"/>
    <w:rsid w:val="007D21E0"/>
    <w:rsid w:val="007D35C8"/>
    <w:rsid w:val="007D5137"/>
    <w:rsid w:val="007D5D1F"/>
    <w:rsid w:val="007D6207"/>
    <w:rsid w:val="007D6836"/>
    <w:rsid w:val="007D7D2F"/>
    <w:rsid w:val="007E0837"/>
    <w:rsid w:val="007E796E"/>
    <w:rsid w:val="007F0472"/>
    <w:rsid w:val="007F1D19"/>
    <w:rsid w:val="008024B9"/>
    <w:rsid w:val="008033DD"/>
    <w:rsid w:val="00806100"/>
    <w:rsid w:val="00806D84"/>
    <w:rsid w:val="00806DE2"/>
    <w:rsid w:val="0081086B"/>
    <w:rsid w:val="00810D8A"/>
    <w:rsid w:val="00814C43"/>
    <w:rsid w:val="00815C23"/>
    <w:rsid w:val="00821154"/>
    <w:rsid w:val="00823699"/>
    <w:rsid w:val="0082448E"/>
    <w:rsid w:val="008262A8"/>
    <w:rsid w:val="00826C98"/>
    <w:rsid w:val="00827021"/>
    <w:rsid w:val="008313DE"/>
    <w:rsid w:val="00832112"/>
    <w:rsid w:val="00834254"/>
    <w:rsid w:val="00835A02"/>
    <w:rsid w:val="00837A1D"/>
    <w:rsid w:val="008434E0"/>
    <w:rsid w:val="00845E32"/>
    <w:rsid w:val="00846071"/>
    <w:rsid w:val="00847393"/>
    <w:rsid w:val="00847EC5"/>
    <w:rsid w:val="00850AFC"/>
    <w:rsid w:val="008544E9"/>
    <w:rsid w:val="00857EE8"/>
    <w:rsid w:val="00857F58"/>
    <w:rsid w:val="008642E1"/>
    <w:rsid w:val="0087061A"/>
    <w:rsid w:val="00882F99"/>
    <w:rsid w:val="008837BC"/>
    <w:rsid w:val="00885B72"/>
    <w:rsid w:val="00885F8A"/>
    <w:rsid w:val="00890C3E"/>
    <w:rsid w:val="00895773"/>
    <w:rsid w:val="008A053D"/>
    <w:rsid w:val="008A1275"/>
    <w:rsid w:val="008A5066"/>
    <w:rsid w:val="008A5C5D"/>
    <w:rsid w:val="008A610E"/>
    <w:rsid w:val="008A6A67"/>
    <w:rsid w:val="008A6FFE"/>
    <w:rsid w:val="008B1574"/>
    <w:rsid w:val="008B194A"/>
    <w:rsid w:val="008B26AD"/>
    <w:rsid w:val="008B480F"/>
    <w:rsid w:val="008B496E"/>
    <w:rsid w:val="008B5D08"/>
    <w:rsid w:val="008C68E0"/>
    <w:rsid w:val="008C7529"/>
    <w:rsid w:val="008D0BA5"/>
    <w:rsid w:val="008D147B"/>
    <w:rsid w:val="008D20BE"/>
    <w:rsid w:val="008E08DF"/>
    <w:rsid w:val="008E0B3E"/>
    <w:rsid w:val="008E2553"/>
    <w:rsid w:val="008E28AD"/>
    <w:rsid w:val="008E4CBA"/>
    <w:rsid w:val="008E5C1B"/>
    <w:rsid w:val="008F3156"/>
    <w:rsid w:val="008F3397"/>
    <w:rsid w:val="008F4375"/>
    <w:rsid w:val="008F55F8"/>
    <w:rsid w:val="0090153D"/>
    <w:rsid w:val="009029C2"/>
    <w:rsid w:val="00902A9B"/>
    <w:rsid w:val="00905805"/>
    <w:rsid w:val="0090663D"/>
    <w:rsid w:val="009111D2"/>
    <w:rsid w:val="00911419"/>
    <w:rsid w:val="00912227"/>
    <w:rsid w:val="009129BF"/>
    <w:rsid w:val="009142B3"/>
    <w:rsid w:val="00922DA8"/>
    <w:rsid w:val="009234D2"/>
    <w:rsid w:val="00923660"/>
    <w:rsid w:val="00927014"/>
    <w:rsid w:val="009278EC"/>
    <w:rsid w:val="00927B38"/>
    <w:rsid w:val="009304F7"/>
    <w:rsid w:val="00932529"/>
    <w:rsid w:val="00932BA3"/>
    <w:rsid w:val="00936D89"/>
    <w:rsid w:val="00941A35"/>
    <w:rsid w:val="00947A06"/>
    <w:rsid w:val="00952E79"/>
    <w:rsid w:val="009536FB"/>
    <w:rsid w:val="0095462F"/>
    <w:rsid w:val="0095470B"/>
    <w:rsid w:val="00960E58"/>
    <w:rsid w:val="00961F2E"/>
    <w:rsid w:val="00963E62"/>
    <w:rsid w:val="00964AF0"/>
    <w:rsid w:val="00967F10"/>
    <w:rsid w:val="009707A3"/>
    <w:rsid w:val="009715F4"/>
    <w:rsid w:val="00971955"/>
    <w:rsid w:val="00972180"/>
    <w:rsid w:val="00972317"/>
    <w:rsid w:val="00976FCF"/>
    <w:rsid w:val="00982AEC"/>
    <w:rsid w:val="00983EC0"/>
    <w:rsid w:val="00985360"/>
    <w:rsid w:val="0098577B"/>
    <w:rsid w:val="0098690C"/>
    <w:rsid w:val="009937BC"/>
    <w:rsid w:val="009969EA"/>
    <w:rsid w:val="009976B9"/>
    <w:rsid w:val="009977CA"/>
    <w:rsid w:val="009A0859"/>
    <w:rsid w:val="009A0FB1"/>
    <w:rsid w:val="009A1283"/>
    <w:rsid w:val="009A16D4"/>
    <w:rsid w:val="009A211E"/>
    <w:rsid w:val="009A25EC"/>
    <w:rsid w:val="009A31A2"/>
    <w:rsid w:val="009A636F"/>
    <w:rsid w:val="009A7D75"/>
    <w:rsid w:val="009B00DB"/>
    <w:rsid w:val="009B2EF6"/>
    <w:rsid w:val="009B3A36"/>
    <w:rsid w:val="009B3F42"/>
    <w:rsid w:val="009B5598"/>
    <w:rsid w:val="009B5C49"/>
    <w:rsid w:val="009B782F"/>
    <w:rsid w:val="009B7E6F"/>
    <w:rsid w:val="009C26D6"/>
    <w:rsid w:val="009C37D3"/>
    <w:rsid w:val="009C54F7"/>
    <w:rsid w:val="009C6E89"/>
    <w:rsid w:val="009C7892"/>
    <w:rsid w:val="009D55CE"/>
    <w:rsid w:val="009F0E1D"/>
    <w:rsid w:val="009F22BB"/>
    <w:rsid w:val="009F2787"/>
    <w:rsid w:val="009F2E16"/>
    <w:rsid w:val="009F3A2B"/>
    <w:rsid w:val="009F445C"/>
    <w:rsid w:val="009F6442"/>
    <w:rsid w:val="009F67CA"/>
    <w:rsid w:val="009F73CE"/>
    <w:rsid w:val="00A016B3"/>
    <w:rsid w:val="00A026E3"/>
    <w:rsid w:val="00A02835"/>
    <w:rsid w:val="00A064BA"/>
    <w:rsid w:val="00A12E79"/>
    <w:rsid w:val="00A15712"/>
    <w:rsid w:val="00A16579"/>
    <w:rsid w:val="00A2320C"/>
    <w:rsid w:val="00A40622"/>
    <w:rsid w:val="00A40F05"/>
    <w:rsid w:val="00A429B4"/>
    <w:rsid w:val="00A43205"/>
    <w:rsid w:val="00A43370"/>
    <w:rsid w:val="00A45050"/>
    <w:rsid w:val="00A4530E"/>
    <w:rsid w:val="00A464A0"/>
    <w:rsid w:val="00A4712D"/>
    <w:rsid w:val="00A476DA"/>
    <w:rsid w:val="00A47B75"/>
    <w:rsid w:val="00A503BA"/>
    <w:rsid w:val="00A50A41"/>
    <w:rsid w:val="00A515B0"/>
    <w:rsid w:val="00A54239"/>
    <w:rsid w:val="00A62E2A"/>
    <w:rsid w:val="00A62FEC"/>
    <w:rsid w:val="00A636D9"/>
    <w:rsid w:val="00A6393A"/>
    <w:rsid w:val="00A65D40"/>
    <w:rsid w:val="00A72610"/>
    <w:rsid w:val="00A73A2F"/>
    <w:rsid w:val="00A7714B"/>
    <w:rsid w:val="00A86143"/>
    <w:rsid w:val="00A86181"/>
    <w:rsid w:val="00A90270"/>
    <w:rsid w:val="00A90AD7"/>
    <w:rsid w:val="00A933B9"/>
    <w:rsid w:val="00A96252"/>
    <w:rsid w:val="00A96B9A"/>
    <w:rsid w:val="00AA0F24"/>
    <w:rsid w:val="00AA29F0"/>
    <w:rsid w:val="00AA3255"/>
    <w:rsid w:val="00AA4162"/>
    <w:rsid w:val="00AA5B20"/>
    <w:rsid w:val="00AB07FD"/>
    <w:rsid w:val="00AB0906"/>
    <w:rsid w:val="00AB2548"/>
    <w:rsid w:val="00AB5007"/>
    <w:rsid w:val="00AC0E4F"/>
    <w:rsid w:val="00AC1690"/>
    <w:rsid w:val="00AC4519"/>
    <w:rsid w:val="00AC65A6"/>
    <w:rsid w:val="00AD096A"/>
    <w:rsid w:val="00AD31A1"/>
    <w:rsid w:val="00AD51C0"/>
    <w:rsid w:val="00AD5B23"/>
    <w:rsid w:val="00AD6297"/>
    <w:rsid w:val="00AD7BC2"/>
    <w:rsid w:val="00AE1714"/>
    <w:rsid w:val="00AE3B60"/>
    <w:rsid w:val="00AE50D3"/>
    <w:rsid w:val="00AE510E"/>
    <w:rsid w:val="00AF0CF9"/>
    <w:rsid w:val="00AF2E0D"/>
    <w:rsid w:val="00AF35C8"/>
    <w:rsid w:val="00AF6226"/>
    <w:rsid w:val="00AF7391"/>
    <w:rsid w:val="00B020B2"/>
    <w:rsid w:val="00B02FFF"/>
    <w:rsid w:val="00B044AD"/>
    <w:rsid w:val="00B04CAA"/>
    <w:rsid w:val="00B1092B"/>
    <w:rsid w:val="00B14373"/>
    <w:rsid w:val="00B1454B"/>
    <w:rsid w:val="00B1475E"/>
    <w:rsid w:val="00B14C27"/>
    <w:rsid w:val="00B15FD7"/>
    <w:rsid w:val="00B25938"/>
    <w:rsid w:val="00B26A19"/>
    <w:rsid w:val="00B26DDC"/>
    <w:rsid w:val="00B2796B"/>
    <w:rsid w:val="00B32203"/>
    <w:rsid w:val="00B33D9B"/>
    <w:rsid w:val="00B348FE"/>
    <w:rsid w:val="00B36081"/>
    <w:rsid w:val="00B3666A"/>
    <w:rsid w:val="00B3709C"/>
    <w:rsid w:val="00B421FF"/>
    <w:rsid w:val="00B42E86"/>
    <w:rsid w:val="00B43C22"/>
    <w:rsid w:val="00B4463A"/>
    <w:rsid w:val="00B449C3"/>
    <w:rsid w:val="00B4577F"/>
    <w:rsid w:val="00B45BC3"/>
    <w:rsid w:val="00B46DFB"/>
    <w:rsid w:val="00B505BD"/>
    <w:rsid w:val="00B5439E"/>
    <w:rsid w:val="00B543ED"/>
    <w:rsid w:val="00B56080"/>
    <w:rsid w:val="00B629CC"/>
    <w:rsid w:val="00B646F8"/>
    <w:rsid w:val="00B66D25"/>
    <w:rsid w:val="00B66E52"/>
    <w:rsid w:val="00B711D4"/>
    <w:rsid w:val="00B75520"/>
    <w:rsid w:val="00B75FCD"/>
    <w:rsid w:val="00B7660E"/>
    <w:rsid w:val="00B80710"/>
    <w:rsid w:val="00B80752"/>
    <w:rsid w:val="00B90040"/>
    <w:rsid w:val="00B95B6D"/>
    <w:rsid w:val="00B9761D"/>
    <w:rsid w:val="00B979D2"/>
    <w:rsid w:val="00BA0371"/>
    <w:rsid w:val="00BA04B8"/>
    <w:rsid w:val="00BA079B"/>
    <w:rsid w:val="00BA0BE1"/>
    <w:rsid w:val="00BA5124"/>
    <w:rsid w:val="00BA6EAF"/>
    <w:rsid w:val="00BB5C87"/>
    <w:rsid w:val="00BB6274"/>
    <w:rsid w:val="00BC009D"/>
    <w:rsid w:val="00BC4153"/>
    <w:rsid w:val="00BC5D25"/>
    <w:rsid w:val="00BC60D4"/>
    <w:rsid w:val="00BC74AB"/>
    <w:rsid w:val="00BD2236"/>
    <w:rsid w:val="00BD25C2"/>
    <w:rsid w:val="00BD2BA2"/>
    <w:rsid w:val="00BD2F35"/>
    <w:rsid w:val="00BD37B1"/>
    <w:rsid w:val="00BD52E1"/>
    <w:rsid w:val="00BD641D"/>
    <w:rsid w:val="00BD6DE8"/>
    <w:rsid w:val="00BD7CA3"/>
    <w:rsid w:val="00BE09CF"/>
    <w:rsid w:val="00BE4993"/>
    <w:rsid w:val="00BE545F"/>
    <w:rsid w:val="00BE69D6"/>
    <w:rsid w:val="00BF2FC3"/>
    <w:rsid w:val="00BF3544"/>
    <w:rsid w:val="00BF4E78"/>
    <w:rsid w:val="00BF68F0"/>
    <w:rsid w:val="00C009C2"/>
    <w:rsid w:val="00C03568"/>
    <w:rsid w:val="00C11DF5"/>
    <w:rsid w:val="00C22B2F"/>
    <w:rsid w:val="00C24DEC"/>
    <w:rsid w:val="00C2536F"/>
    <w:rsid w:val="00C275AF"/>
    <w:rsid w:val="00C35226"/>
    <w:rsid w:val="00C36EA0"/>
    <w:rsid w:val="00C37B32"/>
    <w:rsid w:val="00C417ED"/>
    <w:rsid w:val="00C421B0"/>
    <w:rsid w:val="00C46942"/>
    <w:rsid w:val="00C46EBF"/>
    <w:rsid w:val="00C47A3F"/>
    <w:rsid w:val="00C50467"/>
    <w:rsid w:val="00C52532"/>
    <w:rsid w:val="00C55247"/>
    <w:rsid w:val="00C552AF"/>
    <w:rsid w:val="00C567A8"/>
    <w:rsid w:val="00C57484"/>
    <w:rsid w:val="00C61963"/>
    <w:rsid w:val="00C63657"/>
    <w:rsid w:val="00C64783"/>
    <w:rsid w:val="00C64EAE"/>
    <w:rsid w:val="00C67131"/>
    <w:rsid w:val="00C72802"/>
    <w:rsid w:val="00C73DC6"/>
    <w:rsid w:val="00C7556F"/>
    <w:rsid w:val="00C76F14"/>
    <w:rsid w:val="00C83579"/>
    <w:rsid w:val="00C86154"/>
    <w:rsid w:val="00C9175C"/>
    <w:rsid w:val="00C972B1"/>
    <w:rsid w:val="00C9758F"/>
    <w:rsid w:val="00CA42FC"/>
    <w:rsid w:val="00CA4542"/>
    <w:rsid w:val="00CA4B3F"/>
    <w:rsid w:val="00CA6925"/>
    <w:rsid w:val="00CA76C8"/>
    <w:rsid w:val="00CB06A7"/>
    <w:rsid w:val="00CB222E"/>
    <w:rsid w:val="00CB2D2A"/>
    <w:rsid w:val="00CB2E63"/>
    <w:rsid w:val="00CB3FB4"/>
    <w:rsid w:val="00CB57CC"/>
    <w:rsid w:val="00CB5AAB"/>
    <w:rsid w:val="00CB5BED"/>
    <w:rsid w:val="00CC0483"/>
    <w:rsid w:val="00CC0840"/>
    <w:rsid w:val="00CC28CC"/>
    <w:rsid w:val="00CD23F9"/>
    <w:rsid w:val="00CD4482"/>
    <w:rsid w:val="00CD5B82"/>
    <w:rsid w:val="00CD6004"/>
    <w:rsid w:val="00CD6FBF"/>
    <w:rsid w:val="00CD744A"/>
    <w:rsid w:val="00CE1187"/>
    <w:rsid w:val="00CE1944"/>
    <w:rsid w:val="00CE25B8"/>
    <w:rsid w:val="00CE59F6"/>
    <w:rsid w:val="00CE6056"/>
    <w:rsid w:val="00CE74C1"/>
    <w:rsid w:val="00CF23F0"/>
    <w:rsid w:val="00D02C59"/>
    <w:rsid w:val="00D04572"/>
    <w:rsid w:val="00D05B68"/>
    <w:rsid w:val="00D07DBD"/>
    <w:rsid w:val="00D1118D"/>
    <w:rsid w:val="00D11653"/>
    <w:rsid w:val="00D1280D"/>
    <w:rsid w:val="00D155DB"/>
    <w:rsid w:val="00D1651D"/>
    <w:rsid w:val="00D16C2F"/>
    <w:rsid w:val="00D212E7"/>
    <w:rsid w:val="00D222BB"/>
    <w:rsid w:val="00D22FE7"/>
    <w:rsid w:val="00D23200"/>
    <w:rsid w:val="00D262A9"/>
    <w:rsid w:val="00D35677"/>
    <w:rsid w:val="00D40737"/>
    <w:rsid w:val="00D41074"/>
    <w:rsid w:val="00D413DE"/>
    <w:rsid w:val="00D41D07"/>
    <w:rsid w:val="00D4229A"/>
    <w:rsid w:val="00D4245C"/>
    <w:rsid w:val="00D42D16"/>
    <w:rsid w:val="00D4469D"/>
    <w:rsid w:val="00D52D00"/>
    <w:rsid w:val="00D55735"/>
    <w:rsid w:val="00D600BA"/>
    <w:rsid w:val="00D61FBC"/>
    <w:rsid w:val="00D63108"/>
    <w:rsid w:val="00D643FB"/>
    <w:rsid w:val="00D65D05"/>
    <w:rsid w:val="00D67106"/>
    <w:rsid w:val="00D70C91"/>
    <w:rsid w:val="00D72A48"/>
    <w:rsid w:val="00D73483"/>
    <w:rsid w:val="00D7526B"/>
    <w:rsid w:val="00D76718"/>
    <w:rsid w:val="00D829D7"/>
    <w:rsid w:val="00D83423"/>
    <w:rsid w:val="00D8349B"/>
    <w:rsid w:val="00D8532B"/>
    <w:rsid w:val="00D8543C"/>
    <w:rsid w:val="00D856C6"/>
    <w:rsid w:val="00D91341"/>
    <w:rsid w:val="00D91825"/>
    <w:rsid w:val="00D94918"/>
    <w:rsid w:val="00D960E1"/>
    <w:rsid w:val="00DA5FDB"/>
    <w:rsid w:val="00DA614D"/>
    <w:rsid w:val="00DA6B59"/>
    <w:rsid w:val="00DB14E2"/>
    <w:rsid w:val="00DB2A2D"/>
    <w:rsid w:val="00DB4D9A"/>
    <w:rsid w:val="00DC0557"/>
    <w:rsid w:val="00DC1F5F"/>
    <w:rsid w:val="00DC34A0"/>
    <w:rsid w:val="00DC4611"/>
    <w:rsid w:val="00DD0EAC"/>
    <w:rsid w:val="00DD4FA9"/>
    <w:rsid w:val="00DD53E2"/>
    <w:rsid w:val="00DE09CC"/>
    <w:rsid w:val="00DE0A03"/>
    <w:rsid w:val="00DE43B7"/>
    <w:rsid w:val="00DE5CC6"/>
    <w:rsid w:val="00DE6352"/>
    <w:rsid w:val="00DE70E5"/>
    <w:rsid w:val="00DF0B7F"/>
    <w:rsid w:val="00DF5C3A"/>
    <w:rsid w:val="00DF5E77"/>
    <w:rsid w:val="00E12CC4"/>
    <w:rsid w:val="00E13A73"/>
    <w:rsid w:val="00E1525C"/>
    <w:rsid w:val="00E16F5E"/>
    <w:rsid w:val="00E1706F"/>
    <w:rsid w:val="00E24C87"/>
    <w:rsid w:val="00E272C3"/>
    <w:rsid w:val="00E2764F"/>
    <w:rsid w:val="00E31143"/>
    <w:rsid w:val="00E315FF"/>
    <w:rsid w:val="00E32CF1"/>
    <w:rsid w:val="00E3304E"/>
    <w:rsid w:val="00E3484F"/>
    <w:rsid w:val="00E36286"/>
    <w:rsid w:val="00E376DB"/>
    <w:rsid w:val="00E37803"/>
    <w:rsid w:val="00E40EEB"/>
    <w:rsid w:val="00E442FA"/>
    <w:rsid w:val="00E462A4"/>
    <w:rsid w:val="00E46385"/>
    <w:rsid w:val="00E46403"/>
    <w:rsid w:val="00E47601"/>
    <w:rsid w:val="00E477F6"/>
    <w:rsid w:val="00E5747D"/>
    <w:rsid w:val="00E61374"/>
    <w:rsid w:val="00E64B53"/>
    <w:rsid w:val="00E65487"/>
    <w:rsid w:val="00E65BDC"/>
    <w:rsid w:val="00E67F38"/>
    <w:rsid w:val="00E71B2A"/>
    <w:rsid w:val="00E734D7"/>
    <w:rsid w:val="00E75544"/>
    <w:rsid w:val="00E77E2D"/>
    <w:rsid w:val="00E80A10"/>
    <w:rsid w:val="00E80D0C"/>
    <w:rsid w:val="00E83D99"/>
    <w:rsid w:val="00E85B3D"/>
    <w:rsid w:val="00E85C37"/>
    <w:rsid w:val="00E8691F"/>
    <w:rsid w:val="00E86BDC"/>
    <w:rsid w:val="00E92333"/>
    <w:rsid w:val="00E93118"/>
    <w:rsid w:val="00E93DEA"/>
    <w:rsid w:val="00E947F8"/>
    <w:rsid w:val="00E95499"/>
    <w:rsid w:val="00EA3514"/>
    <w:rsid w:val="00EA4DD7"/>
    <w:rsid w:val="00EA708B"/>
    <w:rsid w:val="00EB1D3C"/>
    <w:rsid w:val="00EB23A8"/>
    <w:rsid w:val="00EB30D6"/>
    <w:rsid w:val="00EC0D0B"/>
    <w:rsid w:val="00EC1344"/>
    <w:rsid w:val="00EC225B"/>
    <w:rsid w:val="00EC307E"/>
    <w:rsid w:val="00EC46C2"/>
    <w:rsid w:val="00EC5642"/>
    <w:rsid w:val="00EC7A2D"/>
    <w:rsid w:val="00ED113E"/>
    <w:rsid w:val="00ED2711"/>
    <w:rsid w:val="00ED71BA"/>
    <w:rsid w:val="00ED774D"/>
    <w:rsid w:val="00ED777D"/>
    <w:rsid w:val="00EE0643"/>
    <w:rsid w:val="00EE37F9"/>
    <w:rsid w:val="00EE3896"/>
    <w:rsid w:val="00EE4F22"/>
    <w:rsid w:val="00EF0516"/>
    <w:rsid w:val="00EF1C30"/>
    <w:rsid w:val="00EF1C8C"/>
    <w:rsid w:val="00F00699"/>
    <w:rsid w:val="00F0311C"/>
    <w:rsid w:val="00F03B8A"/>
    <w:rsid w:val="00F07894"/>
    <w:rsid w:val="00F10508"/>
    <w:rsid w:val="00F11951"/>
    <w:rsid w:val="00F11B3F"/>
    <w:rsid w:val="00F11DCA"/>
    <w:rsid w:val="00F217BC"/>
    <w:rsid w:val="00F24A72"/>
    <w:rsid w:val="00F317B2"/>
    <w:rsid w:val="00F3340A"/>
    <w:rsid w:val="00F334F7"/>
    <w:rsid w:val="00F33D8B"/>
    <w:rsid w:val="00F379FF"/>
    <w:rsid w:val="00F37B77"/>
    <w:rsid w:val="00F37D7B"/>
    <w:rsid w:val="00F420EF"/>
    <w:rsid w:val="00F4252C"/>
    <w:rsid w:val="00F45D11"/>
    <w:rsid w:val="00F50FCD"/>
    <w:rsid w:val="00F53CB3"/>
    <w:rsid w:val="00F54863"/>
    <w:rsid w:val="00F563A7"/>
    <w:rsid w:val="00F658C2"/>
    <w:rsid w:val="00F659A0"/>
    <w:rsid w:val="00F66C0F"/>
    <w:rsid w:val="00F674F1"/>
    <w:rsid w:val="00F731E3"/>
    <w:rsid w:val="00F75CA9"/>
    <w:rsid w:val="00F804A1"/>
    <w:rsid w:val="00F819BF"/>
    <w:rsid w:val="00F821FA"/>
    <w:rsid w:val="00F823CF"/>
    <w:rsid w:val="00F82D32"/>
    <w:rsid w:val="00F871CE"/>
    <w:rsid w:val="00F95C70"/>
    <w:rsid w:val="00F964F8"/>
    <w:rsid w:val="00F96B39"/>
    <w:rsid w:val="00F970D1"/>
    <w:rsid w:val="00FA07D8"/>
    <w:rsid w:val="00FA0EA2"/>
    <w:rsid w:val="00FA59D2"/>
    <w:rsid w:val="00FA5F4A"/>
    <w:rsid w:val="00FA735C"/>
    <w:rsid w:val="00FB030C"/>
    <w:rsid w:val="00FB0544"/>
    <w:rsid w:val="00FB09B9"/>
    <w:rsid w:val="00FB191E"/>
    <w:rsid w:val="00FB5A08"/>
    <w:rsid w:val="00FB5AE4"/>
    <w:rsid w:val="00FB6565"/>
    <w:rsid w:val="00FC0845"/>
    <w:rsid w:val="00FC398F"/>
    <w:rsid w:val="00FC4541"/>
    <w:rsid w:val="00FC626B"/>
    <w:rsid w:val="00FC6627"/>
    <w:rsid w:val="00FD024A"/>
    <w:rsid w:val="00FD0A9A"/>
    <w:rsid w:val="00FD20CA"/>
    <w:rsid w:val="00FD212F"/>
    <w:rsid w:val="00FD4E34"/>
    <w:rsid w:val="00FD5171"/>
    <w:rsid w:val="00FD7F4D"/>
    <w:rsid w:val="00FD7FF9"/>
    <w:rsid w:val="00FE0987"/>
    <w:rsid w:val="00FE1D23"/>
    <w:rsid w:val="00FE28F0"/>
    <w:rsid w:val="00FE2DD4"/>
    <w:rsid w:val="00FE4851"/>
    <w:rsid w:val="00FF1D1A"/>
    <w:rsid w:val="00FF5A54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42B3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45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045EC"/>
    <w:pPr>
      <w:tabs>
        <w:tab w:val="center" w:pos="4320"/>
        <w:tab w:val="right" w:pos="8640"/>
      </w:tabs>
    </w:pPr>
  </w:style>
  <w:style w:type="paragraph" w:customStyle="1" w:styleId="PRESUDA">
    <w:name w:val="PRESUDA"/>
    <w:basedOn w:val="Normal"/>
    <w:rsid w:val="00324A7C"/>
    <w:pPr>
      <w:keepNext/>
      <w:widowControl w:val="0"/>
      <w:autoSpaceDE w:val="0"/>
      <w:autoSpaceDN w:val="0"/>
      <w:adjustRightInd w:val="0"/>
      <w:spacing w:before="120" w:after="120"/>
      <w:jc w:val="center"/>
    </w:pPr>
    <w:rPr>
      <w:rFonts w:ascii="MAC C Times" w:hAnsi="MAC C Times"/>
      <w:b/>
      <w:sz w:val="28"/>
      <w:szCs w:val="20"/>
      <w:lang w:val="mk-MK" w:eastAsia="en-US"/>
    </w:rPr>
  </w:style>
  <w:style w:type="table" w:styleId="TableGrid">
    <w:name w:val="Table Grid"/>
    <w:basedOn w:val="TableNormal"/>
    <w:rsid w:val="000E72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kypepnhtextspan">
    <w:name w:val="skype_pnh_text_span"/>
    <w:basedOn w:val="DefaultParagraphFont"/>
    <w:rsid w:val="00C83579"/>
  </w:style>
  <w:style w:type="character" w:customStyle="1" w:styleId="skypepnhrightspan">
    <w:name w:val="skype_pnh_right_span"/>
    <w:basedOn w:val="DefaultParagraphFont"/>
    <w:rsid w:val="00C83579"/>
  </w:style>
  <w:style w:type="paragraph" w:styleId="NoSpacing">
    <w:name w:val="No Spacing"/>
    <w:qFormat/>
    <w:rsid w:val="00BE4993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9B3F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B3F42"/>
    <w:rPr>
      <w:rFonts w:ascii="Tahom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0D4BD3"/>
    <w:pPr>
      <w:ind w:left="720"/>
    </w:pPr>
  </w:style>
  <w:style w:type="paragraph" w:customStyle="1" w:styleId="yiv8088140300msonormal">
    <w:name w:val="yiv8088140300msonormal"/>
    <w:basedOn w:val="Normal"/>
    <w:rsid w:val="000D4BD3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uiPriority w:val="20"/>
    <w:qFormat/>
    <w:rsid w:val="00585518"/>
    <w:rPr>
      <w:i/>
      <w:iCs/>
    </w:rPr>
  </w:style>
  <w:style w:type="paragraph" w:customStyle="1" w:styleId="StyleBoldRight005cm">
    <w:name w:val="Style Bold Right:  0.05 cm"/>
    <w:basedOn w:val="Normal"/>
    <w:rsid w:val="00D8543C"/>
    <w:pPr>
      <w:suppressAutoHyphens/>
      <w:ind w:right="26"/>
      <w:jc w:val="both"/>
    </w:pPr>
    <w:rPr>
      <w:b/>
      <w:bCs/>
      <w:szCs w:val="20"/>
      <w:lang w:eastAsia="ar-SA"/>
    </w:rPr>
  </w:style>
  <w:style w:type="character" w:styleId="Hyperlink">
    <w:name w:val="Hyperlink"/>
    <w:uiPriority w:val="99"/>
    <w:unhideWhenUsed/>
    <w:rsid w:val="002D49F7"/>
    <w:rPr>
      <w:color w:val="0563C1"/>
      <w:u w:val="single"/>
    </w:rPr>
  </w:style>
  <w:style w:type="character" w:customStyle="1" w:styleId="HeaderChar">
    <w:name w:val="Header Char"/>
    <w:link w:val="Header"/>
    <w:uiPriority w:val="99"/>
    <w:rsid w:val="00972180"/>
    <w:rPr>
      <w:sz w:val="24"/>
      <w:szCs w:val="24"/>
      <w:lang w:val="en-GB" w:eastAsia="en-GB"/>
    </w:rPr>
  </w:style>
  <w:style w:type="character" w:customStyle="1" w:styleId="FooterChar">
    <w:name w:val="Footer Char"/>
    <w:link w:val="Footer"/>
    <w:uiPriority w:val="99"/>
    <w:rsid w:val="004E4E7D"/>
    <w:rPr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42B3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45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045EC"/>
    <w:pPr>
      <w:tabs>
        <w:tab w:val="center" w:pos="4320"/>
        <w:tab w:val="right" w:pos="8640"/>
      </w:tabs>
    </w:pPr>
  </w:style>
  <w:style w:type="paragraph" w:customStyle="1" w:styleId="PRESUDA">
    <w:name w:val="PRESUDA"/>
    <w:basedOn w:val="Normal"/>
    <w:rsid w:val="00324A7C"/>
    <w:pPr>
      <w:keepNext/>
      <w:widowControl w:val="0"/>
      <w:autoSpaceDE w:val="0"/>
      <w:autoSpaceDN w:val="0"/>
      <w:adjustRightInd w:val="0"/>
      <w:spacing w:before="120" w:after="120"/>
      <w:jc w:val="center"/>
    </w:pPr>
    <w:rPr>
      <w:rFonts w:ascii="MAC C Times" w:hAnsi="MAC C Times"/>
      <w:b/>
      <w:sz w:val="28"/>
      <w:szCs w:val="20"/>
      <w:lang w:val="mk-MK" w:eastAsia="en-US"/>
    </w:rPr>
  </w:style>
  <w:style w:type="table" w:styleId="TableGrid">
    <w:name w:val="Table Grid"/>
    <w:basedOn w:val="TableNormal"/>
    <w:rsid w:val="000E72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kypepnhtextspan">
    <w:name w:val="skype_pnh_text_span"/>
    <w:basedOn w:val="DefaultParagraphFont"/>
    <w:rsid w:val="00C83579"/>
  </w:style>
  <w:style w:type="character" w:customStyle="1" w:styleId="skypepnhrightspan">
    <w:name w:val="skype_pnh_right_span"/>
    <w:basedOn w:val="DefaultParagraphFont"/>
    <w:rsid w:val="00C83579"/>
  </w:style>
  <w:style w:type="paragraph" w:styleId="NoSpacing">
    <w:name w:val="No Spacing"/>
    <w:qFormat/>
    <w:rsid w:val="00BE4993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9B3F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B3F42"/>
    <w:rPr>
      <w:rFonts w:ascii="Tahom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0D4BD3"/>
    <w:pPr>
      <w:ind w:left="720"/>
    </w:pPr>
  </w:style>
  <w:style w:type="paragraph" w:customStyle="1" w:styleId="yiv8088140300msonormal">
    <w:name w:val="yiv8088140300msonormal"/>
    <w:basedOn w:val="Normal"/>
    <w:rsid w:val="000D4BD3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uiPriority w:val="20"/>
    <w:qFormat/>
    <w:rsid w:val="00585518"/>
    <w:rPr>
      <w:i/>
      <w:iCs/>
    </w:rPr>
  </w:style>
  <w:style w:type="paragraph" w:customStyle="1" w:styleId="StyleBoldRight005cm">
    <w:name w:val="Style Bold Right:  0.05 cm"/>
    <w:basedOn w:val="Normal"/>
    <w:rsid w:val="00D8543C"/>
    <w:pPr>
      <w:suppressAutoHyphens/>
      <w:ind w:right="26"/>
      <w:jc w:val="both"/>
    </w:pPr>
    <w:rPr>
      <w:b/>
      <w:bCs/>
      <w:szCs w:val="20"/>
      <w:lang w:eastAsia="ar-SA"/>
    </w:rPr>
  </w:style>
  <w:style w:type="character" w:styleId="Hyperlink">
    <w:name w:val="Hyperlink"/>
    <w:uiPriority w:val="99"/>
    <w:unhideWhenUsed/>
    <w:rsid w:val="002D49F7"/>
    <w:rPr>
      <w:color w:val="0563C1"/>
      <w:u w:val="single"/>
    </w:rPr>
  </w:style>
  <w:style w:type="character" w:customStyle="1" w:styleId="HeaderChar">
    <w:name w:val="Header Char"/>
    <w:link w:val="Header"/>
    <w:uiPriority w:val="99"/>
    <w:rsid w:val="00972180"/>
    <w:rPr>
      <w:sz w:val="24"/>
      <w:szCs w:val="24"/>
      <w:lang w:val="en-GB" w:eastAsia="en-GB"/>
    </w:rPr>
  </w:style>
  <w:style w:type="character" w:customStyle="1" w:styleId="FooterChar">
    <w:name w:val="Footer Char"/>
    <w:link w:val="Footer"/>
    <w:uiPriority w:val="99"/>
    <w:rsid w:val="004E4E7D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Desktop\&#1059;&#1054;%202012\80-ta%20sednica%20UO\Odluka%20UO%20&#1079;&#1072;%20&#1040;&#1084;&#1077;&#1088;&#1080;&#1082;&#1072;&#1085;%20&#1082;&#1086;&#1083;&#1077;&#111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Odluka UO за Американ колеџ</Template>
  <TotalTime>567</TotalTime>
  <Pages>8</Pages>
  <Words>3633</Words>
  <Characters>20709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STRUMICA</Company>
  <LinksUpToDate>false</LinksUpToDate>
  <CharactersWithSpaces>24294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User</cp:lastModifiedBy>
  <cp:revision>60</cp:revision>
  <cp:lastPrinted>2023-02-06T15:19:00Z</cp:lastPrinted>
  <dcterms:created xsi:type="dcterms:W3CDTF">2023-02-03T10:47:00Z</dcterms:created>
  <dcterms:modified xsi:type="dcterms:W3CDTF">2023-03-13T09:35:00Z</dcterms:modified>
</cp:coreProperties>
</file>