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954E94">
        <w:tc>
          <w:tcPr>
            <w:tcW w:w="6204" w:type="dxa"/>
            <w:hideMark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954E94">
        <w:tc>
          <w:tcPr>
            <w:tcW w:w="6204" w:type="dxa"/>
            <w:hideMark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54E94">
        <w:tc>
          <w:tcPr>
            <w:tcW w:w="6204" w:type="dxa"/>
            <w:hideMark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954E94">
        <w:tc>
          <w:tcPr>
            <w:tcW w:w="6204" w:type="dxa"/>
            <w:hideMark/>
          </w:tcPr>
          <w:p w:rsidR="00671D6F" w:rsidRPr="00DB4229" w:rsidRDefault="00954E94" w:rsidP="00954E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54E94">
        <w:tc>
          <w:tcPr>
            <w:tcW w:w="6204" w:type="dxa"/>
            <w:hideMark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54E94">
        <w:tc>
          <w:tcPr>
            <w:tcW w:w="6204" w:type="dxa"/>
            <w:hideMark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954E94">
              <w:rPr>
                <w:rFonts w:ascii="Arial" w:eastAsia="Times New Roman" w:hAnsi="Arial" w:cs="Arial"/>
                <w:b/>
                <w:lang w:val="en-US"/>
              </w:rPr>
              <w:t>540/2023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954E94">
        <w:tc>
          <w:tcPr>
            <w:tcW w:w="6204" w:type="dxa"/>
            <w:hideMark/>
          </w:tcPr>
          <w:p w:rsidR="00671D6F" w:rsidRPr="00DB4229" w:rsidRDefault="00954E94" w:rsidP="00954E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54E94">
        <w:tc>
          <w:tcPr>
            <w:tcW w:w="6204" w:type="dxa"/>
            <w:hideMark/>
          </w:tcPr>
          <w:p w:rsidR="00671D6F" w:rsidRPr="00DB4229" w:rsidRDefault="00954E94" w:rsidP="00954E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54E94">
        <w:tc>
          <w:tcPr>
            <w:tcW w:w="6204" w:type="dxa"/>
            <w:hideMark/>
          </w:tcPr>
          <w:p w:rsidR="00954E94" w:rsidRDefault="00954E94" w:rsidP="00954E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954E94" w:rsidP="00954E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54E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954E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954E94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954E94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8" w:name="Doveritel1"/>
      <w:bookmarkEnd w:id="8"/>
      <w:r w:rsidR="00954E94">
        <w:rPr>
          <w:rFonts w:ascii="Arial" w:hAnsi="Arial" w:cs="Arial"/>
        </w:rPr>
        <w:t>заложниот доверител Комерцијална банка АД Скопје од Скопје</w:t>
      </w:r>
      <w:r w:rsidR="00954E94">
        <w:rPr>
          <w:rFonts w:ascii="Arial" w:hAnsi="Arial" w:cs="Arial"/>
          <w:lang w:val="ru-RU"/>
        </w:rPr>
        <w:t xml:space="preserve"> </w:t>
      </w:r>
      <w:r w:rsidR="00954E94">
        <w:rPr>
          <w:rFonts w:ascii="Arial" w:hAnsi="Arial" w:cs="Arial"/>
        </w:rPr>
        <w:t>со седиште на  ул.Васил Иљоски бр.3</w:t>
      </w:r>
      <w:r w:rsidR="00954E94">
        <w:rPr>
          <w:rFonts w:ascii="Arial" w:hAnsi="Arial" w:cs="Arial"/>
          <w:lang w:val="ru-RU"/>
        </w:rPr>
        <w:t>,</w:t>
      </w:r>
      <w:r w:rsidR="00954E94">
        <w:rPr>
          <w:rFonts w:ascii="Arial" w:hAnsi="Arial" w:cs="Arial"/>
        </w:rPr>
        <w:t xml:space="preserve"> засновано на извршната исправа ОДУ.бр.841/18 од 26.11.2018 година на Нотар Митко Милков од Кавадарци, против заложниот должник Друштво за производство и трговија МТЛ, Ѓорѓе ДООЕЛ с.Росоман од Росоман со </w:t>
      </w:r>
      <w:r w:rsidR="00954E94">
        <w:rPr>
          <w:rFonts w:ascii="Arial" w:hAnsi="Arial" w:cs="Arial"/>
          <w:lang w:val="ru-RU"/>
        </w:rPr>
        <w:t>седиште на</w:t>
      </w:r>
      <w:r w:rsidR="00954E94">
        <w:rPr>
          <w:rFonts w:ascii="Arial" w:hAnsi="Arial" w:cs="Arial"/>
        </w:rPr>
        <w:t xml:space="preserve"> ул.Душан Ќириќ бр.36</w:t>
      </w:r>
      <w:r w:rsidRPr="007C3ECA">
        <w:rPr>
          <w:rFonts w:ascii="Arial" w:hAnsi="Arial" w:cs="Arial"/>
        </w:rPr>
        <w:t xml:space="preserve">, </w:t>
      </w:r>
      <w:bookmarkStart w:id="9" w:name="Dolznik2"/>
      <w:bookmarkEnd w:id="9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10" w:name="VredPredmet"/>
      <w:bookmarkEnd w:id="10"/>
      <w:r w:rsidR="00954E94">
        <w:rPr>
          <w:rFonts w:ascii="Arial" w:hAnsi="Arial" w:cs="Arial"/>
        </w:rPr>
        <w:t>12.592.560,00</w:t>
      </w:r>
      <w:r w:rsidRPr="007C3ECA">
        <w:rPr>
          <w:rFonts w:ascii="Arial" w:hAnsi="Arial" w:cs="Arial"/>
        </w:rPr>
        <w:t xml:space="preserve"> денари на ден </w:t>
      </w:r>
      <w:bookmarkStart w:id="11" w:name="DatumIzdava"/>
      <w:bookmarkEnd w:id="11"/>
      <w:r w:rsidR="00954E94">
        <w:rPr>
          <w:rFonts w:ascii="Arial" w:hAnsi="Arial" w:cs="Arial"/>
        </w:rPr>
        <w:t>1</w:t>
      </w:r>
      <w:r w:rsidR="00835627">
        <w:rPr>
          <w:rFonts w:ascii="Arial" w:hAnsi="Arial" w:cs="Arial"/>
        </w:rPr>
        <w:t>1</w:t>
      </w:r>
      <w:r w:rsidR="00954E94">
        <w:rPr>
          <w:rFonts w:ascii="Arial" w:hAnsi="Arial" w:cs="Arial"/>
        </w:rPr>
        <w:t>.07.2023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954E94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954E94" w:rsidRPr="00835627">
        <w:rPr>
          <w:rFonts w:ascii="Arial" w:hAnsi="Arial" w:cs="Arial"/>
          <w:b/>
        </w:rPr>
        <w:t xml:space="preserve">прва </w:t>
      </w:r>
      <w:r w:rsidR="00583CFF" w:rsidRPr="00835627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954E94" w:rsidRPr="00954E94" w:rsidRDefault="00954E94" w:rsidP="00954E94">
      <w:pPr>
        <w:spacing w:after="0"/>
        <w:ind w:right="48"/>
        <w:jc w:val="both"/>
        <w:rPr>
          <w:rFonts w:ascii="Arial" w:hAnsi="Arial" w:cs="Arial"/>
          <w:b/>
        </w:rPr>
      </w:pPr>
      <w:r w:rsidRPr="00954E94">
        <w:rPr>
          <w:rFonts w:ascii="Arial" w:hAnsi="Arial" w:cs="Arial"/>
          <w:b/>
        </w:rPr>
        <w:t>1) КОМПЛЕТ ЛАДИЛНА ОПРЕМА ЗА КОМОРИТЕ која се состои од:</w:t>
      </w:r>
    </w:p>
    <w:p w:rsidR="00954E94" w:rsidRPr="00954E94" w:rsidRDefault="00954E94" w:rsidP="00954E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954E94">
        <w:rPr>
          <w:rFonts w:ascii="Arial" w:hAnsi="Arial" w:cs="Arial"/>
        </w:rPr>
        <w:t>2 количини, ВРАТИ НА ЛИЗГАЊЕ СО ГРЕАЧИ, производител ТЕХНОДОМ, тип/модел - Димензии: 180х250х12 см, Година на производство 2012</w:t>
      </w:r>
      <w:r w:rsidRPr="00954E9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попишани </w:t>
      </w:r>
      <w:r w:rsidRPr="00954E94">
        <w:rPr>
          <w:rFonts w:ascii="Arial" w:hAnsi="Arial" w:cs="Arial"/>
          <w:b/>
        </w:rPr>
        <w:t>со налепница број 0107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 xml:space="preserve">со проценета вредност од 73.992,00 денари,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C3ECA">
        <w:rPr>
          <w:rFonts w:ascii="Arial" w:hAnsi="Arial" w:cs="Arial"/>
        </w:rPr>
        <w:t xml:space="preserve"> усно јавно наддавање</w:t>
      </w:r>
    </w:p>
    <w:p w:rsidR="00954E94" w:rsidRPr="00954E94" w:rsidRDefault="00954E94" w:rsidP="00954E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954E94">
        <w:rPr>
          <w:rFonts w:ascii="Arial" w:hAnsi="Arial" w:cs="Arial"/>
        </w:rPr>
        <w:t xml:space="preserve">2 количини, ВРАТИ НА ЛИЗГАЊЕ СО ОПРЕМА, производител </w:t>
      </w:r>
      <w:r w:rsidRPr="00954E94">
        <w:rPr>
          <w:rFonts w:ascii="Arial" w:hAnsi="Arial" w:cs="Arial"/>
          <w:lang w:val="en-US"/>
        </w:rPr>
        <w:t>TEPSE TECHNICAL REFRIGERATION SA</w:t>
      </w:r>
      <w:r w:rsidRPr="00954E94">
        <w:rPr>
          <w:rFonts w:ascii="Arial" w:hAnsi="Arial" w:cs="Arial"/>
        </w:rPr>
        <w:t xml:space="preserve">, тип/модел - Димензии: </w:t>
      </w:r>
      <w:r w:rsidRPr="00954E94">
        <w:rPr>
          <w:rFonts w:ascii="Arial" w:hAnsi="Arial" w:cs="Arial"/>
          <w:lang w:val="en-US"/>
        </w:rPr>
        <w:t>160х250</w:t>
      </w:r>
      <w:r w:rsidRPr="00954E94">
        <w:rPr>
          <w:rFonts w:ascii="Arial" w:hAnsi="Arial" w:cs="Arial"/>
        </w:rPr>
        <w:t xml:space="preserve"> см, Година на производство 2007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попишани</w:t>
      </w:r>
      <w:r w:rsidRPr="00954E94">
        <w:rPr>
          <w:rFonts w:ascii="Arial" w:hAnsi="Arial" w:cs="Arial"/>
          <w:b/>
        </w:rPr>
        <w:t xml:space="preserve"> со налепница број </w:t>
      </w:r>
      <w:r w:rsidRPr="00954E94">
        <w:rPr>
          <w:rFonts w:ascii="Arial" w:hAnsi="Arial" w:cs="Arial"/>
          <w:b/>
          <w:lang w:val="en-US"/>
        </w:rPr>
        <w:t>0</w:t>
      </w:r>
      <w:r w:rsidRPr="00954E94">
        <w:rPr>
          <w:rFonts w:ascii="Arial" w:hAnsi="Arial" w:cs="Arial"/>
          <w:b/>
        </w:rPr>
        <w:t>106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bCs/>
        </w:rPr>
        <w:t xml:space="preserve">со проценета вредност од 67.826,00 денари,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C3ECA">
        <w:rPr>
          <w:rFonts w:ascii="Arial" w:hAnsi="Arial" w:cs="Arial"/>
        </w:rPr>
        <w:t xml:space="preserve"> усно јавно наддавање</w:t>
      </w:r>
    </w:p>
    <w:p w:rsidR="00954E94" w:rsidRPr="001546DE" w:rsidRDefault="00954E94" w:rsidP="001546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954E94">
        <w:rPr>
          <w:rFonts w:ascii="Arial" w:hAnsi="Arial" w:cs="Arial"/>
        </w:rPr>
        <w:t xml:space="preserve">2 количини, ИСПАРУВАЧ, производител </w:t>
      </w:r>
      <w:r w:rsidRPr="00954E94">
        <w:rPr>
          <w:rFonts w:ascii="Arial" w:hAnsi="Arial" w:cs="Arial"/>
          <w:lang w:val="en-US"/>
        </w:rPr>
        <w:t>TEPSE TECHNICAL REFRIGERATION SA</w:t>
      </w:r>
      <w:r w:rsidRPr="00954E94">
        <w:rPr>
          <w:rFonts w:ascii="Arial" w:hAnsi="Arial" w:cs="Arial"/>
        </w:rPr>
        <w:t xml:space="preserve">, тип/модел - </w:t>
      </w:r>
      <w:r w:rsidRPr="00954E94">
        <w:rPr>
          <w:rFonts w:ascii="Arial" w:hAnsi="Arial" w:cs="Arial"/>
          <w:lang w:val="en-US"/>
        </w:rPr>
        <w:t>FRIGO BOHN NKH 2X6Y B1 R+E1U</w:t>
      </w:r>
      <w:r w:rsidRPr="00954E94">
        <w:rPr>
          <w:rFonts w:ascii="Arial" w:hAnsi="Arial" w:cs="Arial"/>
        </w:rPr>
        <w:t xml:space="preserve">, Година на производство 2007 </w:t>
      </w:r>
      <w:r w:rsidRPr="00954E94">
        <w:rPr>
          <w:rFonts w:ascii="Arial" w:hAnsi="Arial" w:cs="Arial"/>
          <w:b/>
        </w:rPr>
        <w:t>попишани</w:t>
      </w:r>
      <w:r>
        <w:rPr>
          <w:rFonts w:ascii="Arial" w:hAnsi="Arial" w:cs="Arial"/>
        </w:rPr>
        <w:t xml:space="preserve"> </w:t>
      </w:r>
      <w:r w:rsidRPr="00954E94">
        <w:rPr>
          <w:rFonts w:ascii="Arial" w:hAnsi="Arial" w:cs="Arial"/>
          <w:b/>
        </w:rPr>
        <w:t xml:space="preserve">со налепница број </w:t>
      </w:r>
      <w:r w:rsidRPr="00954E94">
        <w:rPr>
          <w:rFonts w:ascii="Arial" w:hAnsi="Arial" w:cs="Arial"/>
          <w:b/>
          <w:lang w:val="en-US"/>
        </w:rPr>
        <w:t>0</w:t>
      </w:r>
      <w:r w:rsidRPr="00954E94">
        <w:rPr>
          <w:rFonts w:ascii="Arial" w:hAnsi="Arial" w:cs="Arial"/>
          <w:b/>
        </w:rPr>
        <w:t>108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bCs/>
        </w:rPr>
        <w:t xml:space="preserve">со проценета вредност од 67.826,00 денари,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C3ECA">
        <w:rPr>
          <w:rFonts w:ascii="Arial" w:hAnsi="Arial" w:cs="Arial"/>
        </w:rPr>
        <w:t xml:space="preserve"> усно јавно наддавање</w:t>
      </w:r>
    </w:p>
    <w:p w:rsidR="00954E94" w:rsidRPr="001546DE" w:rsidRDefault="001546DE" w:rsidP="001546DE">
      <w:pPr>
        <w:spacing w:after="0"/>
        <w:ind w:right="48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954E94" w:rsidRPr="001546DE">
        <w:rPr>
          <w:rFonts w:ascii="Arial" w:hAnsi="Arial" w:cs="Arial"/>
        </w:rPr>
        <w:t xml:space="preserve">1 количина, ИСПАРУВАЧ, производител ТЕХНОДОМ, тип/модел - </w:t>
      </w:r>
      <w:r w:rsidR="00954E94" w:rsidRPr="001546DE">
        <w:rPr>
          <w:rFonts w:ascii="Arial" w:hAnsi="Arial" w:cs="Arial"/>
          <w:lang w:val="en-US"/>
        </w:rPr>
        <w:t>6 GNE 50.3.6</w:t>
      </w:r>
      <w:r w:rsidR="00954E94" w:rsidRPr="001546DE">
        <w:rPr>
          <w:rFonts w:ascii="Arial" w:hAnsi="Arial" w:cs="Arial"/>
        </w:rPr>
        <w:t xml:space="preserve">, Година на производство 2012 </w:t>
      </w:r>
      <w:r w:rsidRPr="001546DE">
        <w:rPr>
          <w:rFonts w:ascii="Arial" w:hAnsi="Arial" w:cs="Arial"/>
          <w:b/>
        </w:rPr>
        <w:t>попишано</w:t>
      </w:r>
      <w:r w:rsidRPr="001546DE">
        <w:rPr>
          <w:rFonts w:ascii="Arial" w:hAnsi="Arial" w:cs="Arial"/>
        </w:rPr>
        <w:t xml:space="preserve"> </w:t>
      </w:r>
      <w:r w:rsidR="00954E94" w:rsidRPr="001546DE">
        <w:rPr>
          <w:rFonts w:ascii="Arial" w:hAnsi="Arial" w:cs="Arial"/>
          <w:b/>
        </w:rPr>
        <w:t xml:space="preserve">со налепница број </w:t>
      </w:r>
      <w:r w:rsidR="00954E94" w:rsidRPr="001546DE">
        <w:rPr>
          <w:rFonts w:ascii="Arial" w:hAnsi="Arial" w:cs="Arial"/>
          <w:b/>
          <w:lang w:val="en-US"/>
        </w:rPr>
        <w:t>0</w:t>
      </w:r>
      <w:r w:rsidR="00954E94" w:rsidRPr="001546DE">
        <w:rPr>
          <w:rFonts w:ascii="Arial" w:hAnsi="Arial" w:cs="Arial"/>
          <w:b/>
        </w:rPr>
        <w:t>109</w:t>
      </w:r>
      <w:r w:rsidRPr="001546DE">
        <w:rPr>
          <w:rFonts w:ascii="Arial" w:hAnsi="Arial" w:cs="Arial"/>
          <w:b/>
        </w:rPr>
        <w:t xml:space="preserve">, </w:t>
      </w:r>
      <w:r w:rsidRPr="001546DE">
        <w:rPr>
          <w:rFonts w:ascii="Arial" w:hAnsi="Arial" w:cs="Arial"/>
          <w:b/>
          <w:bCs/>
        </w:rPr>
        <w:t xml:space="preserve">со проценета вредност од 73.992,00 денари, </w:t>
      </w:r>
      <w:r w:rsidRPr="001546DE">
        <w:rPr>
          <w:rFonts w:ascii="Arial" w:hAnsi="Arial" w:cs="Arial"/>
        </w:rPr>
        <w:t>која вредност претставува почетна цена за првото усно јавно наддавање</w:t>
      </w:r>
    </w:p>
    <w:p w:rsidR="00954E94" w:rsidRPr="001546DE" w:rsidRDefault="001546DE" w:rsidP="001546DE">
      <w:pPr>
        <w:spacing w:after="0"/>
        <w:ind w:right="48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954E94" w:rsidRPr="00954E94">
        <w:rPr>
          <w:rFonts w:ascii="Arial" w:hAnsi="Arial" w:cs="Arial"/>
        </w:rPr>
        <w:t xml:space="preserve">1 количина, ЕЛЕКТРИЧНА РАЗВОДНА ТАБЛА, производител </w:t>
      </w:r>
      <w:r w:rsidR="00954E94" w:rsidRPr="00954E94">
        <w:rPr>
          <w:rFonts w:ascii="Arial" w:hAnsi="Arial" w:cs="Arial"/>
          <w:lang w:val="en-US"/>
        </w:rPr>
        <w:t>TEPSE TECHNICAL REFRIGERATION SA</w:t>
      </w:r>
      <w:r w:rsidR="00954E94" w:rsidRPr="00954E94">
        <w:rPr>
          <w:rFonts w:ascii="Arial" w:hAnsi="Arial" w:cs="Arial"/>
        </w:rPr>
        <w:t xml:space="preserve">/ТЕХНОДОМ, тип/модел - со автоматика, Година на производство 2008 </w:t>
      </w:r>
      <w:r w:rsidRPr="001546DE">
        <w:rPr>
          <w:rFonts w:ascii="Arial" w:hAnsi="Arial" w:cs="Arial"/>
          <w:b/>
        </w:rPr>
        <w:t>попишано</w:t>
      </w:r>
      <w:r>
        <w:rPr>
          <w:rFonts w:ascii="Arial" w:hAnsi="Arial" w:cs="Arial"/>
        </w:rPr>
        <w:t xml:space="preserve"> </w:t>
      </w:r>
      <w:r w:rsidR="00954E94" w:rsidRPr="00954E94">
        <w:rPr>
          <w:rFonts w:ascii="Arial" w:hAnsi="Arial" w:cs="Arial"/>
          <w:b/>
        </w:rPr>
        <w:t>со налепница број 0111</w:t>
      </w:r>
      <w:r>
        <w:rPr>
          <w:rFonts w:ascii="Arial" w:hAnsi="Arial" w:cs="Arial"/>
          <w:b/>
        </w:rPr>
        <w:t xml:space="preserve">, </w:t>
      </w:r>
      <w:r w:rsidRPr="001546DE">
        <w:rPr>
          <w:rFonts w:ascii="Arial" w:hAnsi="Arial" w:cs="Arial"/>
          <w:b/>
          <w:bCs/>
        </w:rPr>
        <w:t xml:space="preserve">со проценета вредност од </w:t>
      </w:r>
      <w:r>
        <w:rPr>
          <w:rFonts w:ascii="Arial" w:hAnsi="Arial" w:cs="Arial"/>
          <w:b/>
          <w:bCs/>
        </w:rPr>
        <w:t>55.494</w:t>
      </w:r>
      <w:r w:rsidRPr="001546DE">
        <w:rPr>
          <w:rFonts w:ascii="Arial" w:hAnsi="Arial" w:cs="Arial"/>
          <w:b/>
          <w:bCs/>
        </w:rPr>
        <w:t xml:space="preserve">,00 денари, </w:t>
      </w:r>
      <w:r w:rsidRPr="001546DE">
        <w:rPr>
          <w:rFonts w:ascii="Arial" w:hAnsi="Arial" w:cs="Arial"/>
        </w:rPr>
        <w:t>која вредност претставува почетна цена за првото усно јавно наддавање</w:t>
      </w:r>
    </w:p>
    <w:p w:rsidR="00954E94" w:rsidRPr="00542181" w:rsidRDefault="00542181" w:rsidP="00542181">
      <w:pPr>
        <w:spacing w:after="0"/>
        <w:ind w:right="48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1</w:t>
      </w:r>
      <w:r w:rsidR="00954E94" w:rsidRPr="00954E94">
        <w:rPr>
          <w:rFonts w:ascii="Arial" w:hAnsi="Arial" w:cs="Arial"/>
        </w:rPr>
        <w:t xml:space="preserve"> ко</w:t>
      </w:r>
      <w:r>
        <w:rPr>
          <w:rFonts w:ascii="Arial" w:hAnsi="Arial" w:cs="Arial"/>
        </w:rPr>
        <w:t>личина</w:t>
      </w:r>
      <w:r w:rsidR="00954E94" w:rsidRPr="00954E94">
        <w:rPr>
          <w:rFonts w:ascii="Arial" w:hAnsi="Arial" w:cs="Arial"/>
        </w:rPr>
        <w:t xml:space="preserve">, КОМПРЕСОР СО ОПРЕМА, производител ТЕХНОДОМ, тип/модел - </w:t>
      </w:r>
      <w:r w:rsidR="00954E94" w:rsidRPr="00954E94">
        <w:rPr>
          <w:rFonts w:ascii="Arial" w:hAnsi="Arial" w:cs="Arial"/>
          <w:lang w:val="en-US"/>
        </w:rPr>
        <w:t>MANEURO</w:t>
      </w:r>
      <w:r w:rsidR="00954E94" w:rsidRPr="00954E94">
        <w:rPr>
          <w:rFonts w:ascii="Arial" w:hAnsi="Arial" w:cs="Arial"/>
        </w:rPr>
        <w:t>P</w:t>
      </w:r>
      <w:r w:rsidR="00954E94" w:rsidRPr="00954E94">
        <w:rPr>
          <w:rFonts w:ascii="Arial" w:hAnsi="Arial" w:cs="Arial"/>
          <w:lang w:val="en-US"/>
        </w:rPr>
        <w:t xml:space="preserve"> MT 144-4V R-22</w:t>
      </w:r>
      <w:r w:rsidR="00954E94" w:rsidRPr="00954E94">
        <w:rPr>
          <w:rFonts w:ascii="Arial" w:hAnsi="Arial" w:cs="Arial"/>
        </w:rPr>
        <w:t xml:space="preserve">, Година на производство 2012 </w:t>
      </w:r>
      <w:r w:rsidRPr="00542181">
        <w:rPr>
          <w:rFonts w:ascii="Arial" w:hAnsi="Arial" w:cs="Arial"/>
          <w:b/>
        </w:rPr>
        <w:t xml:space="preserve">попишано </w:t>
      </w:r>
      <w:r w:rsidR="00954E94" w:rsidRPr="00954E94">
        <w:rPr>
          <w:rFonts w:ascii="Arial" w:hAnsi="Arial" w:cs="Arial"/>
          <w:b/>
        </w:rPr>
        <w:t>со налепница број 0113</w:t>
      </w:r>
      <w:r>
        <w:rPr>
          <w:rFonts w:ascii="Arial" w:hAnsi="Arial" w:cs="Arial"/>
          <w:b/>
        </w:rPr>
        <w:t xml:space="preserve">, </w:t>
      </w:r>
      <w:r w:rsidRPr="001546DE">
        <w:rPr>
          <w:rFonts w:ascii="Arial" w:hAnsi="Arial" w:cs="Arial"/>
          <w:b/>
          <w:bCs/>
        </w:rPr>
        <w:t xml:space="preserve">со проценета вредност од </w:t>
      </w:r>
      <w:r>
        <w:rPr>
          <w:rFonts w:ascii="Arial" w:hAnsi="Arial" w:cs="Arial"/>
          <w:b/>
          <w:bCs/>
        </w:rPr>
        <w:t>73.992</w:t>
      </w:r>
      <w:r w:rsidRPr="001546DE">
        <w:rPr>
          <w:rFonts w:ascii="Arial" w:hAnsi="Arial" w:cs="Arial"/>
          <w:b/>
          <w:bCs/>
        </w:rPr>
        <w:t>,00 денари</w:t>
      </w:r>
      <w:r w:rsidRPr="001546DE">
        <w:rPr>
          <w:rFonts w:ascii="Arial" w:hAnsi="Arial" w:cs="Arial"/>
        </w:rPr>
        <w:t xml:space="preserve"> која вредност претставува почетна цена за првото усно јавно наддавање</w:t>
      </w:r>
    </w:p>
    <w:p w:rsidR="00542181" w:rsidRPr="00542181" w:rsidRDefault="00542181" w:rsidP="00542181">
      <w:pPr>
        <w:spacing w:after="0"/>
        <w:ind w:right="48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954E94" w:rsidRPr="00954E94">
        <w:rPr>
          <w:rFonts w:ascii="Arial" w:hAnsi="Arial" w:cs="Arial"/>
        </w:rPr>
        <w:t xml:space="preserve">2 количини, КОМПРЕСОР СО ОПРЕМА, производител </w:t>
      </w:r>
      <w:r w:rsidR="00954E94" w:rsidRPr="00954E94">
        <w:rPr>
          <w:rFonts w:ascii="Arial" w:hAnsi="Arial" w:cs="Arial"/>
          <w:lang w:val="en-US"/>
        </w:rPr>
        <w:t>TEPSE TECHNICAL REFRIGERATION SA</w:t>
      </w:r>
      <w:r w:rsidR="00954E94" w:rsidRPr="00954E94">
        <w:rPr>
          <w:rFonts w:ascii="Arial" w:hAnsi="Arial" w:cs="Arial"/>
        </w:rPr>
        <w:t xml:space="preserve">, тип/модел - </w:t>
      </w:r>
      <w:r w:rsidR="00954E94" w:rsidRPr="00954E94">
        <w:rPr>
          <w:rFonts w:ascii="Arial" w:hAnsi="Arial" w:cs="Arial"/>
          <w:lang w:val="en-US"/>
        </w:rPr>
        <w:t>D3SS-150X COPELAND</w:t>
      </w:r>
      <w:r w:rsidR="00954E94" w:rsidRPr="00954E94">
        <w:rPr>
          <w:rFonts w:ascii="Arial" w:hAnsi="Arial" w:cs="Arial"/>
        </w:rPr>
        <w:t xml:space="preserve">, Година на производство 2007 </w:t>
      </w:r>
      <w:r w:rsidRPr="00542181">
        <w:rPr>
          <w:rFonts w:ascii="Arial" w:hAnsi="Arial" w:cs="Arial"/>
          <w:b/>
        </w:rPr>
        <w:t>попишано</w:t>
      </w:r>
      <w:r>
        <w:rPr>
          <w:rFonts w:ascii="Arial" w:hAnsi="Arial" w:cs="Arial"/>
        </w:rPr>
        <w:t xml:space="preserve"> </w:t>
      </w:r>
      <w:r w:rsidR="00954E94" w:rsidRPr="00954E94">
        <w:rPr>
          <w:rFonts w:ascii="Arial" w:hAnsi="Arial" w:cs="Arial"/>
          <w:b/>
        </w:rPr>
        <w:t>со налепница број 0112</w:t>
      </w:r>
      <w:r>
        <w:rPr>
          <w:rFonts w:ascii="Arial" w:hAnsi="Arial" w:cs="Arial"/>
          <w:b/>
        </w:rPr>
        <w:t xml:space="preserve">, </w:t>
      </w:r>
      <w:r w:rsidRPr="001546DE">
        <w:rPr>
          <w:rFonts w:ascii="Arial" w:hAnsi="Arial" w:cs="Arial"/>
          <w:b/>
          <w:bCs/>
        </w:rPr>
        <w:t xml:space="preserve">со проценета вредност од </w:t>
      </w:r>
      <w:r>
        <w:rPr>
          <w:rFonts w:ascii="Arial" w:hAnsi="Arial" w:cs="Arial"/>
          <w:b/>
          <w:bCs/>
        </w:rPr>
        <w:t>166.482</w:t>
      </w:r>
      <w:r w:rsidRPr="001546DE">
        <w:rPr>
          <w:rFonts w:ascii="Arial" w:hAnsi="Arial" w:cs="Arial"/>
          <w:b/>
          <w:bCs/>
        </w:rPr>
        <w:t>,00 денари</w:t>
      </w:r>
      <w:r w:rsidRPr="001546DE">
        <w:rPr>
          <w:rFonts w:ascii="Arial" w:hAnsi="Arial" w:cs="Arial"/>
        </w:rPr>
        <w:t xml:space="preserve"> која вредност претставува почетна цена за првото усно јавно наддавање</w:t>
      </w:r>
    </w:p>
    <w:p w:rsidR="00542181" w:rsidRPr="00542181" w:rsidRDefault="00954E94" w:rsidP="00542181">
      <w:pPr>
        <w:spacing w:after="0" w:line="240" w:lineRule="auto"/>
        <w:ind w:right="48" w:firstLine="360"/>
        <w:jc w:val="both"/>
        <w:rPr>
          <w:rFonts w:ascii="Arial" w:hAnsi="Arial" w:cs="Arial"/>
        </w:rPr>
      </w:pPr>
      <w:r w:rsidRPr="00954E94">
        <w:rPr>
          <w:rFonts w:ascii="Arial" w:hAnsi="Arial" w:cs="Arial"/>
          <w:b/>
        </w:rPr>
        <w:lastRenderedPageBreak/>
        <w:t xml:space="preserve">2) 1 количина КОЛСКА ВАГА, </w:t>
      </w:r>
      <w:r w:rsidRPr="00542181">
        <w:rPr>
          <w:rFonts w:ascii="Arial" w:hAnsi="Arial" w:cs="Arial"/>
        </w:rPr>
        <w:t xml:space="preserve">производител </w:t>
      </w:r>
      <w:r w:rsidRPr="00542181">
        <w:rPr>
          <w:rFonts w:ascii="Arial" w:hAnsi="Arial" w:cs="Arial"/>
          <w:lang w:val="en-US"/>
        </w:rPr>
        <w:t>LIBELA</w:t>
      </w:r>
      <w:r w:rsidRPr="00542181">
        <w:rPr>
          <w:rFonts w:ascii="Arial" w:hAnsi="Arial" w:cs="Arial"/>
        </w:rPr>
        <w:t>, тип/модел - Носивост:20t Сериски број: 81-29698, Година на производство 2007</w:t>
      </w:r>
      <w:r w:rsidRPr="00954E94">
        <w:rPr>
          <w:rFonts w:ascii="Arial" w:hAnsi="Arial" w:cs="Arial"/>
          <w:b/>
        </w:rPr>
        <w:t xml:space="preserve"> попишана со налепница број 0110</w:t>
      </w:r>
      <w:r w:rsidR="00542181">
        <w:rPr>
          <w:rFonts w:ascii="Arial" w:hAnsi="Arial" w:cs="Arial"/>
          <w:b/>
        </w:rPr>
        <w:t xml:space="preserve">, </w:t>
      </w:r>
      <w:r w:rsidR="00542181" w:rsidRPr="001546DE">
        <w:rPr>
          <w:rFonts w:ascii="Arial" w:hAnsi="Arial" w:cs="Arial"/>
          <w:b/>
          <w:bCs/>
        </w:rPr>
        <w:t xml:space="preserve">со проценета вредност од </w:t>
      </w:r>
      <w:r w:rsidR="00542181">
        <w:rPr>
          <w:rFonts w:ascii="Arial" w:hAnsi="Arial" w:cs="Arial"/>
          <w:b/>
          <w:bCs/>
        </w:rPr>
        <w:t>215.810</w:t>
      </w:r>
      <w:r w:rsidR="00542181" w:rsidRPr="001546DE">
        <w:rPr>
          <w:rFonts w:ascii="Arial" w:hAnsi="Arial" w:cs="Arial"/>
          <w:b/>
          <w:bCs/>
        </w:rPr>
        <w:t>,00 денари</w:t>
      </w:r>
      <w:r w:rsidR="00542181" w:rsidRPr="001546DE">
        <w:rPr>
          <w:rFonts w:ascii="Arial" w:hAnsi="Arial" w:cs="Arial"/>
        </w:rPr>
        <w:t xml:space="preserve"> која вредност претставува почетна цена за првото усно јавно наддавање</w:t>
      </w:r>
      <w:r w:rsidR="00542181">
        <w:rPr>
          <w:rFonts w:ascii="Arial" w:hAnsi="Arial" w:cs="Arial"/>
        </w:rPr>
        <w:t>,</w:t>
      </w:r>
    </w:p>
    <w:p w:rsidR="00954E94" w:rsidRPr="00542181" w:rsidRDefault="00542181" w:rsidP="00542181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сите во сопственост на заложниот должник Друштво за производство и трговија МТЛ, Ѓорѓе ДООЕЛ с.Росоман од Росоман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ул.Душан Ќириќ бр.36.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42181" w:rsidRDefault="00542181" w:rsidP="005421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542181" w:rsidRDefault="00542181" w:rsidP="00542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Комерцијална банка АД Скопје.</w:t>
      </w:r>
    </w:p>
    <w:p w:rsidR="00121182" w:rsidRPr="00121182" w:rsidRDefault="00121182" w:rsidP="00542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Приоритет при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продажбата на предметите ќе има купувачот кој ќе понуди цена за сите предмети во пакет.</w:t>
      </w:r>
    </w:p>
    <w:p w:rsidR="00542181" w:rsidRDefault="00542181" w:rsidP="00542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 xml:space="preserve">25.07.2023 година во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en-US"/>
        </w:rPr>
        <w:t>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542181" w:rsidRDefault="00542181" w:rsidP="00542181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542181" w:rsidRDefault="00542181" w:rsidP="0054218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542181" w:rsidRDefault="00542181" w:rsidP="005421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B7503B" w:rsidRDefault="00B7503B" w:rsidP="005421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Демонтажата и транспортот на продадените подвижни предмети паѓа на товар на купувачот.</w:t>
      </w:r>
    </w:p>
    <w:p w:rsidR="00542181" w:rsidRDefault="00542181" w:rsidP="00542181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542181" w:rsidRDefault="00542181" w:rsidP="005421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542181" w:rsidRDefault="00583CFF" w:rsidP="00576B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C3ECA">
        <w:rPr>
          <w:rFonts w:ascii="Arial" w:hAnsi="Arial" w:cs="Arial"/>
        </w:rPr>
        <w:tab/>
        <w:t xml:space="preserve">  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671D6F" w:rsidRPr="004978B7">
        <w:rPr>
          <w:rFonts w:ascii="Arial" w:hAnsi="Arial" w:cs="Arial"/>
        </w:rPr>
        <w:t xml:space="preserve"> </w:t>
      </w:r>
      <w:r w:rsidR="00671D6F">
        <w:rPr>
          <w:rFonts w:ascii="Arial" w:hAnsi="Arial" w:cs="Arial"/>
        </w:rPr>
        <w:t xml:space="preserve">                 </w:t>
      </w:r>
      <w:r w:rsidR="00671D6F">
        <w:rPr>
          <w:rFonts w:ascii="Arial" w:hAnsi="Arial" w:cs="Arial"/>
          <w:lang w:val="en-US"/>
        </w:rPr>
        <w:t xml:space="preserve">                       </w:t>
      </w:r>
      <w:r w:rsidR="00671D6F">
        <w:rPr>
          <w:rFonts w:ascii="Arial" w:hAnsi="Arial" w:cs="Arial"/>
        </w:rPr>
        <w:t xml:space="preserve">  </w:t>
      </w:r>
      <w:r w:rsidR="00542181">
        <w:rPr>
          <w:rFonts w:ascii="Arial" w:hAnsi="Arial" w:cs="Arial"/>
        </w:rPr>
        <w:t xml:space="preserve">    </w:t>
      </w:r>
      <w:r w:rsidR="00671D6F" w:rsidRPr="00542181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542181" w:rsidTr="00954E94">
        <w:trPr>
          <w:trHeight w:val="851"/>
        </w:trPr>
        <w:tc>
          <w:tcPr>
            <w:tcW w:w="4297" w:type="dxa"/>
          </w:tcPr>
          <w:p w:rsidR="00671D6F" w:rsidRPr="00542181" w:rsidRDefault="00954E94" w:rsidP="00954E9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2" w:name="OIzvIme"/>
            <w:bookmarkEnd w:id="12"/>
            <w:r w:rsidRPr="00542181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542181" w:rsidRPr="00542181" w:rsidRDefault="00542181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E04" w:rsidRDefault="00F83E04" w:rsidP="00954E94">
      <w:pPr>
        <w:spacing w:after="0" w:line="240" w:lineRule="auto"/>
      </w:pPr>
      <w:r>
        <w:separator/>
      </w:r>
    </w:p>
  </w:endnote>
  <w:endnote w:type="continuationSeparator" w:id="0">
    <w:p w:rsidR="00F83E04" w:rsidRDefault="00F83E04" w:rsidP="0095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6DE" w:rsidRPr="00954E94" w:rsidRDefault="001546DE" w:rsidP="00954E9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86D2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86D23">
      <w:rPr>
        <w:rFonts w:ascii="Arial" w:hAnsi="Arial" w:cs="Arial"/>
        <w:sz w:val="14"/>
      </w:rPr>
      <w:fldChar w:fldCharType="separate"/>
    </w:r>
    <w:r w:rsidR="00670621">
      <w:rPr>
        <w:rFonts w:ascii="Arial" w:hAnsi="Arial" w:cs="Arial"/>
        <w:noProof/>
        <w:sz w:val="14"/>
      </w:rPr>
      <w:t>1</w:t>
    </w:r>
    <w:r w:rsidR="00486D2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E04" w:rsidRDefault="00F83E04" w:rsidP="00954E94">
      <w:pPr>
        <w:spacing w:after="0" w:line="240" w:lineRule="auto"/>
      </w:pPr>
      <w:r>
        <w:separator/>
      </w:r>
    </w:p>
  </w:footnote>
  <w:footnote w:type="continuationSeparator" w:id="0">
    <w:p w:rsidR="00F83E04" w:rsidRDefault="00F83E04" w:rsidP="00954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57445"/>
    <w:multiLevelType w:val="hybridMultilevel"/>
    <w:tmpl w:val="B7CCC51E"/>
    <w:lvl w:ilvl="0" w:tplc="A65ED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554AB"/>
    <w:rsid w:val="000F47FC"/>
    <w:rsid w:val="00121182"/>
    <w:rsid w:val="001546DE"/>
    <w:rsid w:val="00216233"/>
    <w:rsid w:val="002233F5"/>
    <w:rsid w:val="00265BA5"/>
    <w:rsid w:val="003134CE"/>
    <w:rsid w:val="003201EB"/>
    <w:rsid w:val="00336CE8"/>
    <w:rsid w:val="00357A3C"/>
    <w:rsid w:val="00380753"/>
    <w:rsid w:val="003A33AE"/>
    <w:rsid w:val="003B4401"/>
    <w:rsid w:val="00485017"/>
    <w:rsid w:val="00486D23"/>
    <w:rsid w:val="00542181"/>
    <w:rsid w:val="00576B53"/>
    <w:rsid w:val="00583CFF"/>
    <w:rsid w:val="005961D3"/>
    <w:rsid w:val="005D4E49"/>
    <w:rsid w:val="005E58A7"/>
    <w:rsid w:val="00645661"/>
    <w:rsid w:val="00657F20"/>
    <w:rsid w:val="00670621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35627"/>
    <w:rsid w:val="00851006"/>
    <w:rsid w:val="008E0E4B"/>
    <w:rsid w:val="00907A94"/>
    <w:rsid w:val="00954E94"/>
    <w:rsid w:val="00997D80"/>
    <w:rsid w:val="00AD20C0"/>
    <w:rsid w:val="00B15047"/>
    <w:rsid w:val="00B7503B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3198C"/>
    <w:rsid w:val="00E41120"/>
    <w:rsid w:val="00E87AF3"/>
    <w:rsid w:val="00EA2617"/>
    <w:rsid w:val="00F614C4"/>
    <w:rsid w:val="00F83E0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54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E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54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4E9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4E94"/>
    <w:pPr>
      <w:ind w:left="720"/>
      <w:contextualSpacing/>
    </w:pPr>
  </w:style>
  <w:style w:type="paragraph" w:styleId="NoSpacing">
    <w:name w:val="No Spacing"/>
    <w:uiPriority w:val="1"/>
    <w:qFormat/>
    <w:rsid w:val="0054218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54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E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54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4E9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4E94"/>
    <w:pPr>
      <w:ind w:left="720"/>
      <w:contextualSpacing/>
    </w:pPr>
  </w:style>
  <w:style w:type="paragraph" w:styleId="NoSpacing">
    <w:name w:val="No Spacing"/>
    <w:uiPriority w:val="1"/>
    <w:qFormat/>
    <w:rsid w:val="005421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2023-07-11T07:27:00Z</cp:lastPrinted>
  <dcterms:created xsi:type="dcterms:W3CDTF">2023-07-11T09:34:00Z</dcterms:created>
  <dcterms:modified xsi:type="dcterms:W3CDTF">2023-07-11T09:34:00Z</dcterms:modified>
</cp:coreProperties>
</file>