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D85CC6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D85CC6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D85CC6">
        <w:rPr>
          <w:sz w:val="28"/>
          <w:szCs w:val="28"/>
          <w:lang w:val="mk-MK"/>
        </w:rPr>
        <w:t>5211/2013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D85CC6">
        <w:rPr>
          <w:color w:val="000080"/>
        </w:rPr>
        <w:t>Гордан</w:t>
      </w:r>
      <w:proofErr w:type="spellEnd"/>
      <w:r w:rsidR="00D85CC6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D85CC6">
        <w:rPr>
          <w:color w:val="000080"/>
        </w:rPr>
        <w:t xml:space="preserve">Скопје, </w:t>
      </w:r>
      <w:proofErr w:type="spellStart"/>
      <w:r w:rsidR="00D85CC6">
        <w:rPr>
          <w:color w:val="000080"/>
        </w:rPr>
        <w:t>ул.Петар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Попарсов</w:t>
      </w:r>
      <w:proofErr w:type="spellEnd"/>
      <w:r w:rsidR="00D85CC6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D85CC6">
        <w:rPr>
          <w:color w:val="000080"/>
        </w:rPr>
        <w:t>доверителот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Трговско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друштво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за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пиво</w:t>
      </w:r>
      <w:proofErr w:type="spellEnd"/>
      <w:r w:rsidR="00D85CC6">
        <w:rPr>
          <w:color w:val="000080"/>
        </w:rPr>
        <w:t xml:space="preserve">, </w:t>
      </w:r>
      <w:proofErr w:type="spellStart"/>
      <w:r w:rsidR="00D85CC6">
        <w:rPr>
          <w:color w:val="000080"/>
        </w:rPr>
        <w:t>слад</w:t>
      </w:r>
      <w:proofErr w:type="spellEnd"/>
      <w:r w:rsidR="00D85CC6">
        <w:rPr>
          <w:color w:val="000080"/>
        </w:rPr>
        <w:t xml:space="preserve">, </w:t>
      </w:r>
      <w:proofErr w:type="spellStart"/>
      <w:r w:rsidR="00D85CC6">
        <w:rPr>
          <w:color w:val="000080"/>
        </w:rPr>
        <w:t>оцет</w:t>
      </w:r>
      <w:proofErr w:type="spellEnd"/>
      <w:r w:rsidR="00D85CC6">
        <w:rPr>
          <w:color w:val="000080"/>
        </w:rPr>
        <w:t xml:space="preserve">, </w:t>
      </w:r>
      <w:proofErr w:type="spellStart"/>
      <w:r w:rsidR="00D85CC6">
        <w:rPr>
          <w:color w:val="000080"/>
        </w:rPr>
        <w:t>алкохолни</w:t>
      </w:r>
      <w:proofErr w:type="spellEnd"/>
      <w:r w:rsidR="00D85CC6">
        <w:rPr>
          <w:color w:val="000080"/>
        </w:rPr>
        <w:t xml:space="preserve"> и </w:t>
      </w:r>
      <w:proofErr w:type="spellStart"/>
      <w:r w:rsidR="00D85CC6">
        <w:rPr>
          <w:color w:val="000080"/>
        </w:rPr>
        <w:t>безалкохолни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пијалаци</w:t>
      </w:r>
      <w:proofErr w:type="spellEnd"/>
      <w:r w:rsidR="00D85CC6">
        <w:rPr>
          <w:color w:val="000080"/>
        </w:rPr>
        <w:t xml:space="preserve"> ПИВАРА Скопје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D85CC6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D85CC6">
        <w:t>ЕДБ 4030995129290 и ЕМБС 4053974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D85CC6">
        <w:t>седиште</w:t>
      </w:r>
      <w:proofErr w:type="spellEnd"/>
      <w:r w:rsidR="00D85CC6">
        <w:t xml:space="preserve"> </w:t>
      </w:r>
      <w:proofErr w:type="spellStart"/>
      <w:r w:rsidR="00D85CC6">
        <w:t>на</w:t>
      </w:r>
      <w:proofErr w:type="spellEnd"/>
      <w:r w:rsidR="00D85CC6">
        <w:t xml:space="preserve"> </w:t>
      </w:r>
      <w:r w:rsidRPr="00D71AFF">
        <w:t xml:space="preserve"> </w:t>
      </w:r>
      <w:bookmarkStart w:id="9" w:name="adresa1"/>
      <w:bookmarkEnd w:id="9"/>
      <w:r w:rsidR="00D85CC6">
        <w:t>ул.808 бр.12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D85CC6">
        <w:rPr>
          <w:color w:val="000080"/>
        </w:rPr>
        <w:t>Пресуда</w:t>
      </w:r>
      <w:proofErr w:type="spellEnd"/>
      <w:r w:rsidR="00D85CC6">
        <w:rPr>
          <w:color w:val="000080"/>
        </w:rPr>
        <w:t xml:space="preserve"> ТС-24/12 од 15.05.2013 </w:t>
      </w:r>
      <w:proofErr w:type="spellStart"/>
      <w:r w:rsidR="00D85CC6">
        <w:rPr>
          <w:color w:val="000080"/>
        </w:rPr>
        <w:t>година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на</w:t>
      </w:r>
      <w:proofErr w:type="spellEnd"/>
      <w:r w:rsidR="00D85CC6">
        <w:rPr>
          <w:color w:val="000080"/>
        </w:rPr>
        <w:t xml:space="preserve"> Основен суд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D85CC6">
        <w:rPr>
          <w:color w:val="000080"/>
        </w:rPr>
        <w:t>должниците</w:t>
      </w:r>
      <w:proofErr w:type="spellEnd"/>
      <w:r w:rsidR="00D85CC6">
        <w:rPr>
          <w:color w:val="000080"/>
        </w:rPr>
        <w:t xml:space="preserve"> ТП </w:t>
      </w:r>
      <w:proofErr w:type="spellStart"/>
      <w:r w:rsidR="00D85CC6">
        <w:rPr>
          <w:color w:val="000080"/>
        </w:rPr>
        <w:t>Колонијал</w:t>
      </w:r>
      <w:proofErr w:type="spellEnd"/>
      <w:r w:rsidR="00D85CC6">
        <w:rPr>
          <w:color w:val="000080"/>
        </w:rPr>
        <w:t xml:space="preserve"> ТРНОДОЛ МАРКЕТ </w:t>
      </w:r>
      <w:proofErr w:type="spellStart"/>
      <w:r w:rsidR="00D85CC6">
        <w:rPr>
          <w:color w:val="000080"/>
        </w:rPr>
        <w:t>Виолета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Симеон</w:t>
      </w:r>
      <w:proofErr w:type="spellEnd"/>
      <w:r w:rsidR="00D85CC6">
        <w:rPr>
          <w:color w:val="000080"/>
        </w:rPr>
        <w:t xml:space="preserve"> </w:t>
      </w:r>
      <w:proofErr w:type="spellStart"/>
      <w:r w:rsidR="00D85CC6">
        <w:rPr>
          <w:color w:val="000080"/>
        </w:rPr>
        <w:t>Јованова</w:t>
      </w:r>
      <w:proofErr w:type="spellEnd"/>
      <w:r w:rsidR="00D85CC6">
        <w:rPr>
          <w:color w:val="000080"/>
        </w:rPr>
        <w:t xml:space="preserve">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D85CC6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D85CC6">
        <w:t>ЕДБ 5030998190023 и ЕМБС 5223709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D85CC6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D85CC6">
        <w:t>ул.Трнодол</w:t>
      </w:r>
      <w:proofErr w:type="spellEnd"/>
      <w:r w:rsidR="00D85CC6">
        <w:t xml:space="preserve"> бр.3</w:t>
      </w:r>
      <w:r w:rsidRPr="00D71AFF">
        <w:t xml:space="preserve">, </w:t>
      </w:r>
      <w:bookmarkStart w:id="22" w:name="Dolznik2"/>
      <w:bookmarkEnd w:id="22"/>
      <w:r w:rsidR="00D85CC6">
        <w:t xml:space="preserve">и </w:t>
      </w:r>
      <w:proofErr w:type="spellStart"/>
      <w:r w:rsidR="00D85CC6">
        <w:t>Виолета</w:t>
      </w:r>
      <w:proofErr w:type="spellEnd"/>
      <w:r w:rsidR="00D85CC6">
        <w:t xml:space="preserve"> </w:t>
      </w:r>
      <w:proofErr w:type="spellStart"/>
      <w:r w:rsidR="00D85CC6">
        <w:t>Јованова</w:t>
      </w:r>
      <w:proofErr w:type="spellEnd"/>
      <w:r w:rsidR="00D85CC6">
        <w:t xml:space="preserve"> од Скопје  и </w:t>
      </w:r>
      <w:proofErr w:type="spellStart"/>
      <w:r w:rsidR="00D85CC6">
        <w:t>живеалиште</w:t>
      </w:r>
      <w:proofErr w:type="spellEnd"/>
      <w:r w:rsidR="00D85CC6">
        <w:t xml:space="preserve"> </w:t>
      </w:r>
      <w:proofErr w:type="spellStart"/>
      <w:r w:rsidR="00D85CC6">
        <w:t>на</w:t>
      </w:r>
      <w:proofErr w:type="spellEnd"/>
      <w:r w:rsidR="00D85CC6">
        <w:t xml:space="preserve"> </w:t>
      </w:r>
      <w:proofErr w:type="spellStart"/>
      <w:r w:rsidR="00D85CC6">
        <w:t>ул.Трнодол</w:t>
      </w:r>
      <w:proofErr w:type="spellEnd"/>
      <w:r w:rsidR="00D85CC6">
        <w:t xml:space="preserve"> бр.3,</w:t>
      </w:r>
      <w:r w:rsidRPr="00D71AFF">
        <w:t xml:space="preserve"> </w:t>
      </w:r>
      <w:r w:rsidR="00D85CC6">
        <w:rPr>
          <w:lang w:val="mk-MK"/>
        </w:rPr>
        <w:t>го</w:t>
      </w:r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D85CC6">
        <w:rPr>
          <w:szCs w:val="28"/>
          <w:lang w:val="mk-MK"/>
        </w:rPr>
        <w:t>Виолета Јованова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D85CC6">
        <w:rPr>
          <w:szCs w:val="28"/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D85CC6">
        <w:rPr>
          <w:szCs w:val="28"/>
          <w:lang w:val="mk-MK"/>
        </w:rPr>
        <w:t>Решение ГЖ.бр.4691/18</w:t>
      </w:r>
      <w:r w:rsidRPr="009357B4">
        <w:rPr>
          <w:szCs w:val="28"/>
          <w:lang w:val="mk-MK"/>
        </w:rPr>
        <w:t xml:space="preserve"> од </w:t>
      </w:r>
      <w:r w:rsidR="00D85CC6">
        <w:rPr>
          <w:szCs w:val="28"/>
          <w:lang w:val="mk-MK"/>
        </w:rPr>
        <w:t>26.10.2018</w:t>
      </w:r>
      <w:r w:rsidRPr="009357B4">
        <w:rPr>
          <w:szCs w:val="28"/>
          <w:lang w:val="mk-MK"/>
        </w:rPr>
        <w:t xml:space="preserve"> год</w:t>
      </w:r>
      <w:r w:rsidR="00D85CC6">
        <w:rPr>
          <w:szCs w:val="28"/>
          <w:lang w:val="mk-MK"/>
        </w:rPr>
        <w:t>ина на Апелационен суд Скопје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D85CC6">
        <w:rPr>
          <w:szCs w:val="28"/>
          <w:lang w:val="mk-MK"/>
        </w:rPr>
        <w:t>5211/2013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D85CC6">
        <w:rPr>
          <w:szCs w:val="28"/>
          <w:lang w:val="mk-MK"/>
        </w:rPr>
        <w:t>Виолета Јованова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797AA6">
      <w:pPr>
        <w:rPr>
          <w:szCs w:val="28"/>
          <w:lang w:val="mk-MK"/>
        </w:rPr>
      </w:pPr>
      <w:r w:rsidRPr="00797AA6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4.75pt;margin-top:530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CC6" w:rsidRDefault="00D85CC6" w:rsidP="00D85CC6">
      <w:r>
        <w:separator/>
      </w:r>
    </w:p>
  </w:endnote>
  <w:endnote w:type="continuationSeparator" w:id="0">
    <w:p w:rsidR="00D85CC6" w:rsidRDefault="00D85CC6" w:rsidP="00D85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CC6" w:rsidRPr="00D85CC6" w:rsidRDefault="00D85CC6" w:rsidP="00D85CC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CC6" w:rsidRDefault="00D85CC6" w:rsidP="00D85CC6">
      <w:r>
        <w:separator/>
      </w:r>
    </w:p>
  </w:footnote>
  <w:footnote w:type="continuationSeparator" w:id="0">
    <w:p w:rsidR="00D85CC6" w:rsidRDefault="00D85CC6" w:rsidP="00D85C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40D68"/>
    <w:rsid w:val="00690E76"/>
    <w:rsid w:val="006919DF"/>
    <w:rsid w:val="006E3F61"/>
    <w:rsid w:val="00723FA0"/>
    <w:rsid w:val="00726846"/>
    <w:rsid w:val="00786EA9"/>
    <w:rsid w:val="00797AA6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85CC6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85C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5CC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85C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85CC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lbDPtOVhvva4ub3Cdr+HbDRYZN4=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HB6r8lT7/6UP9zZO6GBiNuDETok=</DigestValue>
    </Reference>
    <Reference URI="#idInvalidSigLnImg" Type="http://www.w3.org/2000/09/xmldsig#Object">
      <DigestMethod Algorithm="http://www.w3.org/2000/09/xmldsig#sha1"/>
      <DigestValue>aw3Ow5U10O3SHq3w6QvcDVKn/cc=</DigestValue>
    </Reference>
  </SignedInfo>
  <SignatureValue>
    cM2+/TTx9izk1SCrBx8CTWPnKpr6aGvKMr99TICQigR4vIUAWHBWMMiwVJcqg/rJ0Hf0kwng
    16spimeAkteB9RU8nX+OZP3MmRJW+pGE5W9A0z786MBBYIWyaGP0PM5nfWgL3aMpfPlCJKsj
    l31MNBk7Q5fF5f6toChDc3hgoxrSVnQt/efzx3wSlm73nO5RLv8AJA4Z5P5/LAq0NpyddxhZ
    5TySobtlEfbGu3TXmzZKx3Pu2AxRe9vsC8951gWH3DmujPZt0LMI21eDHr0YCWfCiRuh0rh+
    l3BsZ9DdSxGkwkXpQLgb4ft2qf6GtMc/jAEh+iFNyjzxqT3GJs8O9A==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OUGe2lFVJRzI7dc5WM9gAu/1GzE=</DigestValue>
      </Reference>
      <Reference URI="/word/endnotes.xml?ContentType=application/vnd.openxmlformats-officedocument.wordprocessingml.endnotes+xml">
        <DigestMethod Algorithm="http://www.w3.org/2000/09/xmldsig#sha1"/>
        <DigestValue>VnPrMMqVSGdY9L0Xp0ib+uJgTr0=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LQ/P8uCisoBuFifSHixujTLCVcQ=</DigestValue>
      </Reference>
      <Reference URI="/word/footnotes.xml?ContentType=application/vnd.openxmlformats-officedocument.wordprocessingml.footnotes+xml">
        <DigestMethod Algorithm="http://www.w3.org/2000/09/xmldsig#sha1"/>
        <DigestValue>Gq9QKCWQgf7uVi5UP8s5VUVBG7w=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Xt3/1r+yM6t5Rya8zWgGv4cyGJs=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8vOj79UjVjNQKghCgSnrv/gWQB0=</DigestValue>
      </Reference>
      <Reference URI="/word/styles.xml?ContentType=application/vnd.openxmlformats-officedocument.wordprocessingml.styles+xml">
        <DigestMethod Algorithm="http://www.w3.org/2000/09/xmldsig#sha1"/>
        <DigestValue>qO3zILTPCR0HXRTP/DYldlU3jYU=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2020-02-06T16:04:40Z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UAgBQFQIAAAAAkhg0BQAAAAAAAAAAUwBpAGcAbgBhAHQAdQByAGUATABpAG4AZQAAAO2kJVcppCVXQACzAwAABADM5ywAThIrV9AHZwNTQiVXaxIrV3oeq15s6CwAAQAEAAAABADI5ywAw9gkVwAABADI5ywA3OYuVwAqhwQAAIcEbOgsAGzoLAABAAQAAAAEADzoLAAAAAAA/////wDoLAA86CwAXucuVwAqhwQI6CwAU0IlV2jnLleKEateAAAsANAHZwPAaBQCAAAAADAAAABQ6CwAAAAAAO1hJFcAAAAAgARpAAAAAACQ1bMDNOgsAJJgJFd0aRQC7+gs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HyXAAAAADDDApjcpFaPJKRWj1haA4hwnXyXCAAAAAAAAAABAAAA0G7LgrDIH5ivmgAAAADAQoIRAAADAAAA//8AAAAAAAAAAP8AAP8AAMCoAAkAAAD/+RchciIAigEBAAAAAAAAAAIAAAAAAAAAAAD+AwAAAADEAgAArEeRBfiEiwUAAIYEYN6LBdSbLABwNAN3fAAAAMigiwUAAIYEYN6LBYoAAAAAAIYE+ISLBbEAAAAAAAAAxAIAAAsgDgAAAP4DAQAAAAAAgL8AAIC/AAAxQwAA0kIo1IYEAAAAAHSeLAAAAAAAAAAAAAAAAAAAAAAAAACGBOiciwUAABAAsJssAKe/AHf/////AACAtAAAgLT//zBDAACAtAAAgLT//9FCMBCyOzFNYXS8mywAQ1cV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G0o2PEsAGnU6HZFl2oo/v///0TZ+3bG2ft2QEk+ANCYPgDj2ft2NXurXgAAAACANTwAxN5cV8BdZwPUDRVYAAAAAMBdZwMAXWcDcF5lAwEAAADE3lxXAQAAANQNFViBRWUDHPIsAACxKVfAXWcDIEoUWPzfXFe49GYDwF1nAwAAXFcgShRYAQAAAAEAAABM8iwArq8pVyBKFFgBAAAA/N9cV7j0ZgMDAAAAIEoUWMBdZwMAAAAATPIsAJYpJFcAACwAxN5cV8CDZwPUDRVY/N9cV8CDZwMAg2cDIJBnAwEAAADErT0BAQAAAAIAAAChR2UDrPIsAACxKVfAg2c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0o2PEsAGnU6HZFl2oo/v///0TZ+3bG2ft2QEk+ANCYPgDj2ft2NXurXgAAAACANTwAxN5cV8BdZwPUDRVYAAAAAMBdZwMAXWcDcF5lAwEAAADE3lxXAQAAANQNFViBRWUDHPIsAACxKVfAXWcDIEoUWPzfXFe49GYDwF1nAwAAXFcgShRYAQAAAAEAAABM8iwArq8pVyBKFFgBAAAA/N9cV7j0ZgMDAAAAIEoUWMBdZwMAAAAATPIsAJYpJFcAACwAxN5cV8CDZwPUDRVY/N9cV8CDZwMAg2cDIJBnAwEAAADErT0BAQAAAAIAAAChR2UDrPIsAACxKVfAg2c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QCAFAVAgAAAACSGDQFAAAAAAAAAABTAGkAZwBuAGEAdAB1AHIAZQBMAGkAbgBlAAAA7aQlVymkJVdAALMDAAAEAMznLABOEitX0AdnA1NCJVdrEitXeh6rXmzoLAABAAQAAAAEAMjnLADD2CRXAAAEAMjnLADc5i5XACqHBAAAhwRs6CwAbOgsAAEABAAAAAQAPOgsAAAAAAD/////AOgsADzoLABe5y5XACqHBAjoLABTQiVXaOcuV4oRq14AACwA0AdnA8BoFAIAAAAAMAAAAFDoLAAAAAAA7WEkVwAAAACABGkAAAAAAJDVswM06CwAkmAkV3RpFALv6Cw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fJcAAAAAMMMCmNykVo8kpFaPWFoDiHCdfJcIAAAAAAAAAAEAAADQbsuCsMgfmK+aAAAAAAAAAAAAAAAAAAAAAAAAAAAAAAAAAAAAAAAAwKgACQAAAACbFiF7IgCKAQAAAAAAAAAAAAAAAAAAAAAAAAAAAAAAAAAAAAAAAAAAAAAAAAAAAAAAAAAAAAAAAAAAAAAAAAAAAAAAAAAAAAAAAAAAAAAAAAAAAAAAAAAAAAAAAAAAAAAAAAAAAAAAAAAAAAAAAAAAAAAAAAAAAAAAAAAAAAAAAAAAAAAAAAAAAAAAAAAAAAAAAAAAAAAAAAAAAAAAAAAAAAAAAAAAAAAAAAAAAAAAAAAAAAAAAAAAAAAAAAAAAABNvQN3AAAAAOLQA3fCmywAAAAAALybLABDVxV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2020-02-06T16:02:00Z</dcterms:created>
  <dcterms:modified xsi:type="dcterms:W3CDTF">2020-02-06T16:04:00Z</dcterms:modified>
</cp:coreProperties>
</file>