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RPr="00A070DB" w:rsidTr="001D1202">
        <w:tc>
          <w:tcPr>
            <w:tcW w:w="6008" w:type="dxa"/>
            <w:hideMark/>
          </w:tcPr>
          <w:p w:rsidR="001D1202" w:rsidRPr="00A070DB" w:rsidRDefault="00A070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A070DB" w:rsidTr="001D1202">
        <w:tc>
          <w:tcPr>
            <w:tcW w:w="6008" w:type="dxa"/>
            <w:hideMark/>
          </w:tcPr>
          <w:p w:rsidR="001D1202" w:rsidRPr="00A070DB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A070DB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Образец бр.</w:t>
            </w:r>
            <w:r w:rsidRPr="00A070DB">
              <w:rPr>
                <w:rFonts w:ascii="Arial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1D1202" w:rsidRPr="00A070DB" w:rsidTr="001D1202">
        <w:tc>
          <w:tcPr>
            <w:tcW w:w="6008" w:type="dxa"/>
            <w:hideMark/>
          </w:tcPr>
          <w:p w:rsidR="001D1202" w:rsidRPr="00A070DB" w:rsidRDefault="00EB49B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>Дарко Топчов</w:t>
            </w:r>
          </w:p>
        </w:tc>
        <w:tc>
          <w:tcPr>
            <w:tcW w:w="549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A070DB" w:rsidTr="001D1202">
        <w:tc>
          <w:tcPr>
            <w:tcW w:w="6008" w:type="dxa"/>
            <w:hideMark/>
          </w:tcPr>
          <w:p w:rsidR="001D1202" w:rsidRPr="00A070DB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A070DB" w:rsidTr="001D1202">
        <w:tc>
          <w:tcPr>
            <w:tcW w:w="6008" w:type="dxa"/>
            <w:hideMark/>
          </w:tcPr>
          <w:p w:rsidR="001D1202" w:rsidRPr="00A070DB" w:rsidRDefault="00EB49B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кривичен и</w:t>
            </w:r>
          </w:p>
        </w:tc>
        <w:tc>
          <w:tcPr>
            <w:tcW w:w="549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A070DB" w:rsidRDefault="00B0121B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1D1202"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</w:t>
            </w:r>
            <w:r w:rsidR="00EB49BE"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>155/2013</w:t>
            </w:r>
          </w:p>
        </w:tc>
      </w:tr>
      <w:tr w:rsidR="001D1202" w:rsidRPr="00A070DB" w:rsidTr="001D1202">
        <w:tc>
          <w:tcPr>
            <w:tcW w:w="6008" w:type="dxa"/>
            <w:hideMark/>
          </w:tcPr>
          <w:p w:rsidR="001D1202" w:rsidRPr="00A070DB" w:rsidRDefault="00EB49B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A070DB" w:rsidTr="001D1202">
        <w:tc>
          <w:tcPr>
            <w:tcW w:w="6008" w:type="dxa"/>
            <w:hideMark/>
          </w:tcPr>
          <w:p w:rsidR="001D1202" w:rsidRPr="00A070DB" w:rsidRDefault="00EB49B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>ул.Народен Фронт бр.25/1-3</w:t>
            </w:r>
          </w:p>
        </w:tc>
        <w:tc>
          <w:tcPr>
            <w:tcW w:w="549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A070DB" w:rsidTr="001D1202">
        <w:tc>
          <w:tcPr>
            <w:tcW w:w="6008" w:type="dxa"/>
            <w:hideMark/>
          </w:tcPr>
          <w:p w:rsidR="001D1202" w:rsidRPr="00A070DB" w:rsidRDefault="00EB49B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070DB">
              <w:rPr>
                <w:rFonts w:ascii="Arial" w:hAnsi="Arial" w:cs="Arial"/>
                <w:b/>
                <w:sz w:val="20"/>
                <w:szCs w:val="20"/>
                <w:lang w:val="ru-RU"/>
              </w:rPr>
              <w:t>тел.02/3224-794</w:t>
            </w:r>
          </w:p>
        </w:tc>
        <w:tc>
          <w:tcPr>
            <w:tcW w:w="549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D1202" w:rsidRPr="00A070DB" w:rsidTr="001D1202">
        <w:tc>
          <w:tcPr>
            <w:tcW w:w="6008" w:type="dxa"/>
            <w:hideMark/>
          </w:tcPr>
          <w:p w:rsidR="001D1202" w:rsidRPr="00A070DB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:rsidR="001D1202" w:rsidRPr="00A070D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A36AF4" w:rsidRPr="00A070DB" w:rsidRDefault="007F102A" w:rsidP="007F102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A070D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Дарко Топчов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A070D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Скопје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Комерцијална Банка АД Скопје со ЕМБС 4065573, ЕДБ 4030989254937 и седиште на ул.Васил Иљоски бр.3, засновано на извршната исправа-Договор за хипотека(со својство на извршна исправа) потврден од нотар Зорица Пулејкова од Скопје со нотарски акт ОДУ бр.709/00 од 08.12.2000 г. и Решение СТ-50/16 од 31.10.2017 г. на Основниот суд Куманово со кое на доверителот му е утврдено побарување со право на одвоено намирување (разлачно право), против должниците- заложни должници 1. Друштво за производство, трговија и услуги КРАТО ТРЕЈД ДООЕЛ експорт-импорт Кратово,со ЕМБС 4401166, ЕДБ 4014992100562 и седиште на ул.Глигор Пазавански бр.6, застапуван од стечајниот управник Александар Димовски од Скопје, со адреса на бул.Јане Сандански бр.5/3 и 2.Страшо Георгиевски од Кратово</w:t>
      </w:r>
      <w:r w:rsidRPr="00A070DB">
        <w:rPr>
          <w:rFonts w:ascii="Arial" w:hAnsi="Arial" w:cs="Arial"/>
          <w:sz w:val="20"/>
          <w:szCs w:val="20"/>
          <w:lang w:val="en-US"/>
        </w:rPr>
        <w:t xml:space="preserve"> </w:t>
      </w:r>
      <w:r w:rsidRPr="00A070DB">
        <w:rPr>
          <w:rFonts w:ascii="Arial" w:hAnsi="Arial" w:cs="Arial"/>
          <w:sz w:val="20"/>
          <w:szCs w:val="20"/>
          <w:lang w:val="mk-MK"/>
        </w:rPr>
        <w:t>со живеалиште на ул.Глигор Пазавански бр.6, за спроведување на извршување во вредност</w:t>
      </w:r>
      <w:r w:rsidRPr="00A070DB">
        <w:rPr>
          <w:rFonts w:ascii="Arial" w:hAnsi="Arial" w:cs="Arial"/>
          <w:sz w:val="20"/>
          <w:szCs w:val="20"/>
        </w:rPr>
        <w:t xml:space="preserve"> 158.522,85 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ЕУР и 47.195,00 мкд, на ден </w:t>
      </w:r>
      <w:r w:rsidRPr="00A070DB">
        <w:rPr>
          <w:rFonts w:ascii="Arial" w:hAnsi="Arial" w:cs="Arial"/>
          <w:sz w:val="20"/>
          <w:szCs w:val="20"/>
          <w:lang w:val="en-US"/>
        </w:rPr>
        <w:t>10</w:t>
      </w:r>
      <w:r w:rsidRPr="00A070DB">
        <w:rPr>
          <w:rFonts w:ascii="Arial" w:hAnsi="Arial" w:cs="Arial"/>
          <w:sz w:val="20"/>
          <w:szCs w:val="20"/>
          <w:lang w:val="mk-MK"/>
        </w:rPr>
        <w:t>.0</w:t>
      </w:r>
      <w:r w:rsidRPr="00A070DB">
        <w:rPr>
          <w:rFonts w:ascii="Arial" w:hAnsi="Arial" w:cs="Arial"/>
          <w:sz w:val="20"/>
          <w:szCs w:val="20"/>
          <w:lang w:val="en-US"/>
        </w:rPr>
        <w:t>2</w:t>
      </w:r>
      <w:r w:rsidRPr="00A070DB">
        <w:rPr>
          <w:rFonts w:ascii="Arial" w:hAnsi="Arial" w:cs="Arial"/>
          <w:sz w:val="20"/>
          <w:szCs w:val="20"/>
          <w:lang w:val="mk-MK"/>
        </w:rPr>
        <w:t>.202</w:t>
      </w:r>
      <w:r w:rsidRPr="00A070DB">
        <w:rPr>
          <w:rFonts w:ascii="Arial" w:hAnsi="Arial" w:cs="Arial"/>
          <w:sz w:val="20"/>
          <w:szCs w:val="20"/>
          <w:lang w:val="en-US"/>
        </w:rPr>
        <w:t>6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година го донесува следниот:</w:t>
      </w:r>
      <w:bookmarkStart w:id="0" w:name="_GoBack"/>
      <w:bookmarkEnd w:id="0"/>
    </w:p>
    <w:p w:rsidR="00AC774B" w:rsidRPr="00A070DB" w:rsidRDefault="00AC774B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:rsidR="00905C7E" w:rsidRPr="00A070DB" w:rsidRDefault="00905C7E" w:rsidP="00905C7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070DB"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:rsidR="00905C7E" w:rsidRPr="00A070DB" w:rsidRDefault="00905C7E" w:rsidP="00905C7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070DB">
        <w:rPr>
          <w:rFonts w:ascii="Arial" w:hAnsi="Arial" w:cs="Arial"/>
          <w:b/>
          <w:sz w:val="20"/>
          <w:szCs w:val="20"/>
          <w:lang w:val="mk-MK"/>
        </w:rPr>
        <w:t>ЗА УСНА ЈАВНА ПРОДАЖБА</w:t>
      </w:r>
    </w:p>
    <w:p w:rsidR="00905C7E" w:rsidRPr="00A070DB" w:rsidRDefault="00905C7E" w:rsidP="00905C7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A070DB">
        <w:rPr>
          <w:rFonts w:ascii="Arial" w:hAnsi="Arial" w:cs="Arial"/>
          <w:b/>
          <w:sz w:val="20"/>
          <w:szCs w:val="20"/>
          <w:lang w:val="mk-MK"/>
        </w:rPr>
        <w:t xml:space="preserve">(врз основа на членовите 179 став (1), 181 став (1) и 182 став (1) од </w:t>
      </w:r>
      <w:r w:rsidRPr="00A070DB">
        <w:rPr>
          <w:rFonts w:ascii="Arial" w:hAnsi="Arial" w:cs="Arial"/>
          <w:b/>
          <w:bCs/>
          <w:sz w:val="20"/>
          <w:szCs w:val="20"/>
          <w:lang w:val="mk-MK"/>
        </w:rPr>
        <w:t>Законот за извршување</w:t>
      </w:r>
      <w:r w:rsidRPr="00A070DB">
        <w:rPr>
          <w:rFonts w:ascii="Arial" w:hAnsi="Arial" w:cs="Arial"/>
          <w:b/>
          <w:sz w:val="20"/>
          <w:szCs w:val="20"/>
          <w:lang w:val="mk-MK"/>
        </w:rPr>
        <w:t>)</w:t>
      </w:r>
    </w:p>
    <w:p w:rsidR="00905C7E" w:rsidRPr="00A070DB" w:rsidRDefault="00905C7E" w:rsidP="00905C7E">
      <w:pPr>
        <w:rPr>
          <w:rFonts w:ascii="Arial" w:hAnsi="Arial" w:cs="Arial"/>
          <w:sz w:val="20"/>
          <w:szCs w:val="20"/>
          <w:lang w:val="en-US"/>
        </w:rPr>
      </w:pPr>
    </w:p>
    <w:p w:rsidR="007F102A" w:rsidRPr="00A070DB" w:rsidRDefault="007F102A" w:rsidP="00905C7E">
      <w:pPr>
        <w:rPr>
          <w:rFonts w:ascii="Arial" w:hAnsi="Arial" w:cs="Arial"/>
          <w:sz w:val="20"/>
          <w:szCs w:val="20"/>
          <w:lang w:val="en-US"/>
        </w:rPr>
      </w:pP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070DB">
        <w:rPr>
          <w:rFonts w:ascii="Arial" w:hAnsi="Arial" w:cs="Arial"/>
          <w:b/>
          <w:sz w:val="20"/>
          <w:szCs w:val="20"/>
          <w:lang w:val="mk-MK"/>
        </w:rPr>
        <w:t>СЕ ОПРЕДЕЛУВА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</w:t>
      </w:r>
      <w:r w:rsidR="00B0121B" w:rsidRPr="00A070DB">
        <w:rPr>
          <w:rFonts w:ascii="Arial" w:hAnsi="Arial" w:cs="Arial"/>
          <w:sz w:val="20"/>
          <w:szCs w:val="20"/>
          <w:lang w:val="mk-MK"/>
        </w:rPr>
        <w:t>прва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продажба со усно јавно наддавање на недвижноста </w:t>
      </w:r>
      <w:r w:rsidR="00B0121B" w:rsidRPr="00A070DB">
        <w:rPr>
          <w:rFonts w:ascii="Arial" w:hAnsi="Arial" w:cs="Arial"/>
          <w:sz w:val="20"/>
          <w:szCs w:val="20"/>
          <w:lang w:val="mk-MK"/>
        </w:rPr>
        <w:t>со</w:t>
      </w:r>
      <w:r w:rsidRPr="00A070DB">
        <w:rPr>
          <w:rFonts w:ascii="Arial" w:hAnsi="Arial" w:cs="Arial"/>
          <w:sz w:val="20"/>
          <w:szCs w:val="20"/>
          <w:lang w:val="mk-MK"/>
        </w:rPr>
        <w:t>сопственост на</w:t>
      </w:r>
      <w:r w:rsidR="00B0121B" w:rsidRPr="00A070DB">
        <w:rPr>
          <w:rFonts w:ascii="Arial" w:hAnsi="Arial" w:cs="Arial"/>
          <w:sz w:val="20"/>
          <w:szCs w:val="20"/>
          <w:lang w:val="mk-MK"/>
        </w:rPr>
        <w:t xml:space="preserve"> 1/2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</w:t>
      </w:r>
      <w:r w:rsidR="00B0121B" w:rsidRPr="00A070DB">
        <w:rPr>
          <w:rFonts w:ascii="Arial" w:hAnsi="Arial" w:cs="Arial"/>
          <w:sz w:val="20"/>
          <w:szCs w:val="20"/>
          <w:lang w:val="mk-MK"/>
        </w:rPr>
        <w:t xml:space="preserve">идеален дел на 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должникот Страшо Георгиевски од Кратово, запишана во Имотен лист број </w:t>
      </w:r>
      <w:r w:rsidR="00B0121B" w:rsidRPr="00A070DB">
        <w:rPr>
          <w:rFonts w:ascii="Arial" w:hAnsi="Arial" w:cs="Arial"/>
          <w:sz w:val="20"/>
          <w:szCs w:val="20"/>
          <w:lang w:val="mk-MK"/>
        </w:rPr>
        <w:t>139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КО ТАЛАШМАНЦЕ при АКН на РСМ – Одделение за катастар на недвижности Кратово, со следните катастарски ознаки: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B0121B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 xml:space="preserve">- Број на катастарска парцела основен 2044, </w:t>
      </w:r>
      <w:r w:rsidR="00B0121B" w:rsidRPr="00A070DB">
        <w:rPr>
          <w:rFonts w:ascii="Arial" w:hAnsi="Arial" w:cs="Arial"/>
          <w:sz w:val="20"/>
          <w:szCs w:val="20"/>
          <w:lang w:val="mk-MK"/>
        </w:rPr>
        <w:t>викано место/улица Карпе, катастарска култура зпз 1, површина 66 м2, сосопственост,</w:t>
      </w:r>
    </w:p>
    <w:p w:rsidR="00B0121B" w:rsidRPr="00A070DB" w:rsidRDefault="00B0121B" w:rsidP="00B0121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 xml:space="preserve">- Број на катастарска парцела основен 2044, викано место/улица Карпе, катастарска култура ов, класа 6, површина 567 </w:t>
      </w:r>
      <w:r w:rsidR="00D03070" w:rsidRPr="00A070DB">
        <w:rPr>
          <w:rFonts w:ascii="Arial" w:hAnsi="Arial" w:cs="Arial"/>
          <w:sz w:val="20"/>
          <w:szCs w:val="20"/>
          <w:lang w:val="mk-MK"/>
        </w:rPr>
        <w:t>м2, сосопственост.</w:t>
      </w:r>
    </w:p>
    <w:p w:rsidR="00D03070" w:rsidRPr="00A070DB" w:rsidRDefault="00D03070" w:rsidP="00D03070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 xml:space="preserve">Продажбата ќе се одржи на ден </w:t>
      </w:r>
      <w:r w:rsidRPr="00A070DB">
        <w:rPr>
          <w:rFonts w:ascii="Arial" w:hAnsi="Arial" w:cs="Arial"/>
          <w:b/>
          <w:sz w:val="20"/>
          <w:szCs w:val="20"/>
          <w:lang w:val="mk-MK"/>
        </w:rPr>
        <w:t>10.</w:t>
      </w:r>
      <w:r w:rsidR="00B0121B" w:rsidRPr="00A070DB">
        <w:rPr>
          <w:rFonts w:ascii="Arial" w:hAnsi="Arial" w:cs="Arial"/>
          <w:b/>
          <w:sz w:val="20"/>
          <w:szCs w:val="20"/>
          <w:lang w:val="mk-MK"/>
        </w:rPr>
        <w:t>03</w:t>
      </w:r>
      <w:r w:rsidRPr="00A070DB">
        <w:rPr>
          <w:rFonts w:ascii="Arial" w:hAnsi="Arial" w:cs="Arial"/>
          <w:b/>
          <w:sz w:val="20"/>
          <w:szCs w:val="20"/>
          <w:lang w:val="mk-MK"/>
        </w:rPr>
        <w:t>.202</w:t>
      </w:r>
      <w:r w:rsidR="00B0121B" w:rsidRPr="00A070DB">
        <w:rPr>
          <w:rFonts w:ascii="Arial" w:hAnsi="Arial" w:cs="Arial"/>
          <w:b/>
          <w:sz w:val="20"/>
          <w:szCs w:val="20"/>
          <w:lang w:val="mk-MK"/>
        </w:rPr>
        <w:t>6</w:t>
      </w:r>
      <w:r w:rsidR="00036208" w:rsidRPr="00A070DB">
        <w:rPr>
          <w:rFonts w:ascii="Arial" w:hAnsi="Arial" w:cs="Arial"/>
          <w:b/>
          <w:sz w:val="20"/>
          <w:szCs w:val="20"/>
          <w:lang w:val="mk-MK"/>
        </w:rPr>
        <w:t xml:space="preserve"> година во 12:3</w:t>
      </w:r>
      <w:r w:rsidRPr="00A070DB">
        <w:rPr>
          <w:rFonts w:ascii="Arial" w:hAnsi="Arial" w:cs="Arial"/>
          <w:b/>
          <w:sz w:val="20"/>
          <w:szCs w:val="20"/>
          <w:lang w:val="mk-MK"/>
        </w:rPr>
        <w:t>0 часот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 во канцеларијата на извршител Дарко Топчов на ул.Народен Фронт 25-1/3 Скопје. 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>Почетната вредност на недвижноста, утврдена со заклучок И.</w:t>
      </w:r>
      <w:r w:rsidR="00036208" w:rsidRPr="00A070DB">
        <w:rPr>
          <w:rFonts w:ascii="Arial" w:hAnsi="Arial" w:cs="Arial"/>
          <w:sz w:val="20"/>
          <w:szCs w:val="20"/>
          <w:lang w:val="mk-MK"/>
        </w:rPr>
        <w:t>бр.155/13 од 26</w:t>
      </w:r>
      <w:r w:rsidRPr="00A070DB">
        <w:rPr>
          <w:rFonts w:ascii="Arial" w:hAnsi="Arial" w:cs="Arial"/>
          <w:sz w:val="20"/>
          <w:szCs w:val="20"/>
          <w:lang w:val="mk-MK"/>
        </w:rPr>
        <w:t>.</w:t>
      </w:r>
      <w:r w:rsidR="00036208" w:rsidRPr="00A070DB">
        <w:rPr>
          <w:rFonts w:ascii="Arial" w:hAnsi="Arial" w:cs="Arial"/>
          <w:sz w:val="20"/>
          <w:szCs w:val="20"/>
          <w:lang w:val="mk-MK"/>
        </w:rPr>
        <w:t>12</w:t>
      </w:r>
      <w:r w:rsidRPr="00A070DB">
        <w:rPr>
          <w:rFonts w:ascii="Arial" w:hAnsi="Arial" w:cs="Arial"/>
          <w:sz w:val="20"/>
          <w:szCs w:val="20"/>
          <w:lang w:val="mk-MK"/>
        </w:rPr>
        <w:t>.202</w:t>
      </w:r>
      <w:r w:rsidR="00036208" w:rsidRPr="00A070DB">
        <w:rPr>
          <w:rFonts w:ascii="Arial" w:hAnsi="Arial" w:cs="Arial"/>
          <w:sz w:val="20"/>
          <w:szCs w:val="20"/>
          <w:lang w:val="mk-MK"/>
        </w:rPr>
        <w:t>5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година на извршител </w:t>
      </w:r>
      <w:r w:rsidR="00036208" w:rsidRPr="00A070DB">
        <w:rPr>
          <w:rFonts w:ascii="Arial" w:hAnsi="Arial" w:cs="Arial"/>
          <w:sz w:val="20"/>
          <w:szCs w:val="20"/>
          <w:lang w:val="mk-MK"/>
        </w:rPr>
        <w:t>Дарко Топчов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, изнесува </w:t>
      </w:r>
      <w:r w:rsidR="00036208" w:rsidRPr="00A070DB">
        <w:rPr>
          <w:rFonts w:ascii="Arial" w:hAnsi="Arial" w:cs="Arial"/>
          <w:b/>
          <w:sz w:val="20"/>
          <w:szCs w:val="20"/>
          <w:lang w:val="mk-MK"/>
        </w:rPr>
        <w:t>450</w:t>
      </w:r>
      <w:r w:rsidRPr="00A070DB">
        <w:rPr>
          <w:rFonts w:ascii="Arial" w:hAnsi="Arial" w:cs="Arial"/>
          <w:b/>
          <w:sz w:val="20"/>
          <w:szCs w:val="20"/>
          <w:lang w:val="mk-MK"/>
        </w:rPr>
        <w:t>,</w:t>
      </w:r>
      <w:r w:rsidR="00036208" w:rsidRPr="00A070DB">
        <w:rPr>
          <w:rFonts w:ascii="Arial" w:hAnsi="Arial" w:cs="Arial"/>
          <w:b/>
          <w:sz w:val="20"/>
          <w:szCs w:val="20"/>
          <w:lang w:val="mk-MK"/>
        </w:rPr>
        <w:t>2</w:t>
      </w:r>
      <w:r w:rsidRPr="00A070DB">
        <w:rPr>
          <w:rFonts w:ascii="Arial" w:hAnsi="Arial" w:cs="Arial"/>
          <w:b/>
          <w:sz w:val="20"/>
          <w:szCs w:val="20"/>
          <w:lang w:val="mk-MK"/>
        </w:rPr>
        <w:t xml:space="preserve">0 евра, </w:t>
      </w:r>
      <w:r w:rsidRPr="00A070DB">
        <w:rPr>
          <w:rFonts w:ascii="Arial" w:hAnsi="Arial" w:cs="Arial"/>
          <w:sz w:val="20"/>
          <w:szCs w:val="20"/>
          <w:lang w:val="mk-MK"/>
        </w:rPr>
        <w:t>односно</w:t>
      </w:r>
      <w:r w:rsidRPr="00A070D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36208" w:rsidRPr="00A070DB">
        <w:rPr>
          <w:rFonts w:ascii="Arial" w:hAnsi="Arial" w:cs="Arial"/>
          <w:sz w:val="20"/>
          <w:szCs w:val="20"/>
          <w:lang w:val="mk-MK"/>
        </w:rPr>
        <w:t>27</w:t>
      </w:r>
      <w:r w:rsidRPr="00A070DB">
        <w:rPr>
          <w:rFonts w:ascii="Arial" w:hAnsi="Arial" w:cs="Arial"/>
          <w:sz w:val="20"/>
          <w:szCs w:val="20"/>
          <w:lang w:val="mk-MK"/>
        </w:rPr>
        <w:t>.</w:t>
      </w:r>
      <w:r w:rsidR="00036208" w:rsidRPr="00A070DB">
        <w:rPr>
          <w:rFonts w:ascii="Arial" w:hAnsi="Arial" w:cs="Arial"/>
          <w:sz w:val="20"/>
          <w:szCs w:val="20"/>
          <w:lang w:val="mk-MK"/>
        </w:rPr>
        <w:t>778</w:t>
      </w:r>
      <w:r w:rsidRPr="00A070DB">
        <w:rPr>
          <w:rFonts w:ascii="Arial" w:hAnsi="Arial" w:cs="Arial"/>
          <w:sz w:val="20"/>
          <w:szCs w:val="20"/>
          <w:lang w:val="mk-MK"/>
        </w:rPr>
        <w:t>,00</w:t>
      </w:r>
      <w:r w:rsidRPr="00A070D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денари, под која недвижноста не може да се продаде на </w:t>
      </w:r>
      <w:r w:rsidR="00036208" w:rsidRPr="00A070DB">
        <w:rPr>
          <w:rFonts w:ascii="Arial" w:hAnsi="Arial" w:cs="Arial"/>
          <w:sz w:val="20"/>
          <w:szCs w:val="20"/>
          <w:lang w:val="mk-MK"/>
        </w:rPr>
        <w:t>првото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јавно наддавање.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>Данокот на промет на недвижноста паѓа на товар на купувачот.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>Недвижноста е оптоварена со следните товари и службености: Хипотека во корист на доверителот Комерцијална Банка АД Скопје заснована врз Договор за хипотека(со својство на извршна исправа) потврден од нотар Зорица Пулејкова од Скопје со нотарски акт ОДУ бр.709/00 од 08.12.2000 г; право на реален товар во корист на доверителот Комерцијална банка АД Скопје запишано со Налог за извршување И.бр.411/09 од 30.04.2009 г. на извршител Христо Јованов; право на реален товар во корист на доверителот Комерцијална банка АД Скопје запишано со Налог за извршување И.бр.155/2013 од 01.04.2013 г. на извршител Христо Јованов; право на реален товар во корист на доверителот Илиќ Милан Петар запишано со налог за извршување И.бр.980/2013 од 14.03.2013 г. на извршител Гордан Станковиќ.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A070DB">
        <w:rPr>
          <w:rFonts w:ascii="Arial" w:hAnsi="Arial" w:cs="Arial"/>
          <w:color w:val="00B050"/>
          <w:sz w:val="20"/>
          <w:szCs w:val="20"/>
          <w:lang w:val="mk-MK"/>
        </w:rPr>
        <w:t xml:space="preserve"> </w:t>
      </w:r>
      <w:r w:rsidRPr="00A070DB">
        <w:rPr>
          <w:rFonts w:ascii="Arial" w:hAnsi="Arial" w:cs="Arial"/>
          <w:sz w:val="20"/>
          <w:szCs w:val="20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>Уплатата на паричните средства на име гаранција се врши на сметката од извршителот со бр.</w:t>
      </w:r>
      <w:r w:rsidRPr="00A070DB">
        <w:rPr>
          <w:rFonts w:ascii="Arial" w:hAnsi="Arial" w:cs="Arial"/>
          <w:sz w:val="20"/>
          <w:szCs w:val="20"/>
          <w:lang w:val="ru-RU"/>
        </w:rPr>
        <w:t xml:space="preserve"> </w:t>
      </w:r>
      <w:r w:rsidRPr="00A070DB">
        <w:rPr>
          <w:rFonts w:ascii="Arial" w:hAnsi="Arial" w:cs="Arial"/>
          <w:color w:val="000000"/>
          <w:sz w:val="20"/>
          <w:szCs w:val="20"/>
          <w:lang w:val="mk-MK" w:eastAsia="mk-MK"/>
        </w:rPr>
        <w:t>300000005262383</w:t>
      </w:r>
      <w:r w:rsidRPr="00A070DB">
        <w:rPr>
          <w:rFonts w:ascii="Arial" w:hAnsi="Arial" w:cs="Arial"/>
          <w:sz w:val="20"/>
          <w:szCs w:val="20"/>
          <w:lang w:val="en-US"/>
        </w:rPr>
        <w:t xml:space="preserve"> 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која се води кај </w:t>
      </w:r>
      <w:r w:rsidRPr="00A070DB">
        <w:rPr>
          <w:rFonts w:ascii="Arial" w:hAnsi="Arial" w:cs="Arial"/>
          <w:color w:val="000000"/>
          <w:sz w:val="20"/>
          <w:szCs w:val="20"/>
          <w:lang w:val="mk-MK" w:eastAsia="mk-MK"/>
        </w:rPr>
        <w:t>Комерцијална Банка АД Скопје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и даночен број </w:t>
      </w:r>
      <w:r w:rsidRPr="00A070DB">
        <w:rPr>
          <w:rFonts w:ascii="Arial" w:hAnsi="Arial" w:cs="Arial"/>
          <w:color w:val="000000"/>
          <w:sz w:val="20"/>
          <w:szCs w:val="20"/>
          <w:lang w:val="mk-MK" w:eastAsia="mk-MK"/>
        </w:rPr>
        <w:t>МК5080025513551, со назнака гаранција за И.бр.155/2013, најдоцна до 09.</w:t>
      </w:r>
      <w:r w:rsidR="00B0121B" w:rsidRPr="00A070DB">
        <w:rPr>
          <w:rFonts w:ascii="Arial" w:hAnsi="Arial" w:cs="Arial"/>
          <w:color w:val="000000"/>
          <w:sz w:val="20"/>
          <w:szCs w:val="20"/>
          <w:lang w:val="mk-MK" w:eastAsia="mk-MK"/>
        </w:rPr>
        <w:t>03</w:t>
      </w:r>
      <w:r w:rsidRPr="00A070DB">
        <w:rPr>
          <w:rFonts w:ascii="Arial" w:hAnsi="Arial" w:cs="Arial"/>
          <w:color w:val="000000"/>
          <w:sz w:val="20"/>
          <w:szCs w:val="20"/>
          <w:lang w:val="mk-MK" w:eastAsia="mk-MK"/>
        </w:rPr>
        <w:t>.202</w:t>
      </w:r>
      <w:r w:rsidR="00B0121B" w:rsidRPr="00A070DB">
        <w:rPr>
          <w:rFonts w:ascii="Arial" w:hAnsi="Arial" w:cs="Arial"/>
          <w:color w:val="000000"/>
          <w:sz w:val="20"/>
          <w:szCs w:val="20"/>
          <w:lang w:val="mk-MK" w:eastAsia="mk-MK"/>
        </w:rPr>
        <w:t>6</w:t>
      </w:r>
      <w:r w:rsidRPr="00A070DB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година</w:t>
      </w:r>
      <w:r w:rsidRPr="00A070DB">
        <w:rPr>
          <w:rFonts w:ascii="Arial" w:hAnsi="Arial" w:cs="Arial"/>
          <w:sz w:val="20"/>
          <w:szCs w:val="20"/>
          <w:lang w:val="en-US"/>
        </w:rPr>
        <w:t>.</w:t>
      </w:r>
      <w:r w:rsidRPr="00A070DB">
        <w:rPr>
          <w:rFonts w:ascii="Arial" w:hAnsi="Arial" w:cs="Arial"/>
          <w:sz w:val="20"/>
          <w:szCs w:val="20"/>
          <w:lang w:val="mk-MK"/>
        </w:rPr>
        <w:t xml:space="preserve"> Доказ за извршена уплата на име гаранција е Извод од посебната сметка на извршиителот.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lastRenderedPageBreak/>
        <w:t>Овој заклучок ќе се објави во следните средства за јавно информирање: дневниот весник Нова Македонија</w:t>
      </w:r>
      <w:r w:rsidRPr="00A070DB">
        <w:rPr>
          <w:rFonts w:ascii="Arial" w:hAnsi="Arial" w:cs="Arial"/>
          <w:sz w:val="20"/>
          <w:szCs w:val="20"/>
          <w:lang w:val="ru-RU"/>
        </w:rPr>
        <w:t xml:space="preserve"> и електронски на веб страницата на Комората на извршители</w:t>
      </w:r>
      <w:r w:rsidRPr="00A070DB">
        <w:rPr>
          <w:rFonts w:ascii="Arial" w:hAnsi="Arial" w:cs="Arial"/>
          <w:sz w:val="20"/>
          <w:szCs w:val="20"/>
          <w:lang w:val="mk-MK"/>
        </w:rPr>
        <w:t>.</w:t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7F102A" w:rsidRPr="00A070DB" w:rsidRDefault="007F102A" w:rsidP="007F102A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:rsidR="007F102A" w:rsidRPr="00A070DB" w:rsidRDefault="007F102A" w:rsidP="007F102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  <w:t xml:space="preserve">   </w:t>
      </w:r>
      <w:r w:rsidRPr="00A070DB">
        <w:rPr>
          <w:sz w:val="20"/>
          <w:szCs w:val="20"/>
        </w:rPr>
        <w:t xml:space="preserve"> </w:t>
      </w:r>
      <w:r w:rsidR="00D03070" w:rsidRPr="00A070DB">
        <w:rPr>
          <w:rFonts w:ascii="Calibri" w:hAnsi="Calibri"/>
          <w:sz w:val="20"/>
          <w:szCs w:val="20"/>
          <w:lang w:val="mk-MK"/>
        </w:rPr>
        <w:t xml:space="preserve">    </w:t>
      </w:r>
      <w:r w:rsidRPr="00A070DB">
        <w:rPr>
          <w:sz w:val="20"/>
          <w:szCs w:val="20"/>
        </w:rPr>
        <w:t xml:space="preserve"> </w:t>
      </w:r>
      <w:r w:rsidR="00A070DB">
        <w:rPr>
          <w:rFonts w:asciiTheme="minorHAnsi" w:hAnsiTheme="minorHAnsi"/>
          <w:sz w:val="20"/>
          <w:szCs w:val="20"/>
          <w:lang w:val="mk-MK"/>
        </w:rPr>
        <w:t xml:space="preserve">       </w:t>
      </w:r>
      <w:r w:rsidRPr="00A070DB">
        <w:rPr>
          <w:sz w:val="20"/>
          <w:szCs w:val="20"/>
        </w:rPr>
        <w:t xml:space="preserve"> </w:t>
      </w:r>
      <w:r w:rsidRPr="00A070DB">
        <w:rPr>
          <w:rFonts w:ascii="Arial" w:hAnsi="Arial" w:cs="Arial"/>
          <w:sz w:val="20"/>
          <w:szCs w:val="20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9"/>
        <w:gridCol w:w="5222"/>
      </w:tblGrid>
      <w:tr w:rsidR="007F102A" w:rsidRPr="00A070DB" w:rsidTr="007F102A">
        <w:tc>
          <w:tcPr>
            <w:tcW w:w="5377" w:type="dxa"/>
          </w:tcPr>
          <w:p w:rsidR="007F102A" w:rsidRPr="00A070DB" w:rsidRDefault="007F102A">
            <w:pPr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:rsidR="007F102A" w:rsidRPr="00A070DB" w:rsidRDefault="004A62F6">
            <w:pPr>
              <w:jc w:val="center"/>
              <w:rPr>
                <w:sz w:val="20"/>
                <w:szCs w:val="20"/>
                <w:lang w:val="mk-MK"/>
              </w:rPr>
            </w:pPr>
            <w:r w:rsidRPr="00A070DB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     </w:t>
            </w:r>
            <w:r w:rsidR="007F102A" w:rsidRPr="00A070DB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>Дарко Топчов</w:t>
            </w:r>
          </w:p>
        </w:tc>
      </w:tr>
    </w:tbl>
    <w:p w:rsidR="007F102A" w:rsidRPr="00A070DB" w:rsidRDefault="007F102A" w:rsidP="007F102A">
      <w:pPr>
        <w:jc w:val="both"/>
        <w:rPr>
          <w:sz w:val="20"/>
          <w:szCs w:val="20"/>
          <w:lang w:val="mk-MK"/>
        </w:rPr>
      </w:pPr>
      <w:r w:rsidRPr="00A070DB">
        <w:rPr>
          <w:sz w:val="20"/>
          <w:szCs w:val="20"/>
          <w:lang w:val="mk-MK"/>
        </w:rPr>
        <w:t xml:space="preserve">              </w:t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</w:r>
      <w:r w:rsidRPr="00A070DB">
        <w:rPr>
          <w:sz w:val="20"/>
          <w:szCs w:val="20"/>
          <w:lang w:val="mk-MK"/>
        </w:rPr>
        <w:tab/>
        <w:t xml:space="preserve">        </w:t>
      </w:r>
    </w:p>
    <w:p w:rsidR="007F102A" w:rsidRPr="00A070DB" w:rsidRDefault="007F102A" w:rsidP="00A070DB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A070DB">
        <w:rPr>
          <w:rFonts w:ascii="Arial" w:hAnsi="Arial" w:cs="Arial"/>
          <w:sz w:val="20"/>
          <w:szCs w:val="20"/>
        </w:rPr>
        <w:tab/>
      </w:r>
      <w:r w:rsidRPr="00A070DB">
        <w:rPr>
          <w:rFonts w:ascii="Arial" w:hAnsi="Arial" w:cs="Arial"/>
          <w:sz w:val="20"/>
          <w:szCs w:val="20"/>
        </w:rPr>
        <w:tab/>
      </w:r>
      <w:r w:rsidRPr="00A070DB">
        <w:rPr>
          <w:rFonts w:ascii="Arial" w:hAnsi="Arial" w:cs="Arial"/>
          <w:sz w:val="20"/>
          <w:szCs w:val="20"/>
        </w:rPr>
        <w:tab/>
      </w:r>
      <w:r w:rsidRPr="00A070DB">
        <w:rPr>
          <w:rFonts w:ascii="Arial" w:hAnsi="Arial" w:cs="Arial"/>
          <w:sz w:val="20"/>
          <w:szCs w:val="20"/>
        </w:rPr>
        <w:tab/>
      </w:r>
      <w:r w:rsidRPr="00A070DB">
        <w:rPr>
          <w:rFonts w:ascii="Arial" w:hAnsi="Arial" w:cs="Arial"/>
          <w:sz w:val="20"/>
          <w:szCs w:val="20"/>
        </w:rPr>
        <w:tab/>
      </w:r>
    </w:p>
    <w:p w:rsidR="007F102A" w:rsidRPr="00A070DB" w:rsidRDefault="007F102A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AC774B" w:rsidRPr="00A070DB" w:rsidRDefault="00AC774B" w:rsidP="007F102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sectPr w:rsidR="00AC774B" w:rsidRPr="00A070D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DB"/>
    <w:rsid w:val="00001A08"/>
    <w:rsid w:val="00036208"/>
    <w:rsid w:val="00140C2B"/>
    <w:rsid w:val="0015082C"/>
    <w:rsid w:val="00157EAF"/>
    <w:rsid w:val="00162356"/>
    <w:rsid w:val="001D1202"/>
    <w:rsid w:val="00285A4E"/>
    <w:rsid w:val="002B6E63"/>
    <w:rsid w:val="002D6E87"/>
    <w:rsid w:val="00334708"/>
    <w:rsid w:val="003711E6"/>
    <w:rsid w:val="003F4FE9"/>
    <w:rsid w:val="004A62F6"/>
    <w:rsid w:val="005B06D5"/>
    <w:rsid w:val="005E2113"/>
    <w:rsid w:val="005E2B25"/>
    <w:rsid w:val="00606449"/>
    <w:rsid w:val="0062796F"/>
    <w:rsid w:val="00650027"/>
    <w:rsid w:val="006808FC"/>
    <w:rsid w:val="006971FC"/>
    <w:rsid w:val="00773850"/>
    <w:rsid w:val="007A2159"/>
    <w:rsid w:val="007B46B2"/>
    <w:rsid w:val="007F102A"/>
    <w:rsid w:val="00843B8B"/>
    <w:rsid w:val="008C7246"/>
    <w:rsid w:val="00905C7E"/>
    <w:rsid w:val="009576E7"/>
    <w:rsid w:val="0098181F"/>
    <w:rsid w:val="00A070DB"/>
    <w:rsid w:val="00A1680D"/>
    <w:rsid w:val="00A32351"/>
    <w:rsid w:val="00A33E8F"/>
    <w:rsid w:val="00A36AF4"/>
    <w:rsid w:val="00AA634A"/>
    <w:rsid w:val="00AC774B"/>
    <w:rsid w:val="00AF6DA8"/>
    <w:rsid w:val="00B0121B"/>
    <w:rsid w:val="00BF4AB8"/>
    <w:rsid w:val="00C45F78"/>
    <w:rsid w:val="00C557C5"/>
    <w:rsid w:val="00CA40B6"/>
    <w:rsid w:val="00D03070"/>
    <w:rsid w:val="00D07FD4"/>
    <w:rsid w:val="00D319A6"/>
    <w:rsid w:val="00DA5164"/>
    <w:rsid w:val="00DE5FF1"/>
    <w:rsid w:val="00E469A1"/>
    <w:rsid w:val="00E81523"/>
    <w:rsid w:val="00EA652F"/>
    <w:rsid w:val="00EB49BE"/>
    <w:rsid w:val="00E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40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C2B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40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C2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7;&#1072;&#1082;&#1083;&#1091;&#1095;&#1086;&#1082;%20&#1079;&#1072;%20&#1087;&#1088;&#1086;&#1076;&#1078;&#1073;&#1072;%20&#1085;&#1072;%20&#1079;&#1077;&#1084;&#1112;&#1080;&#1096;&#1090;&#1077;%20&#1048;.&#1073;&#1088;.155-13%20&#1079;&#1072;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проджба на земјиште И.бр.155-13 за објава</Template>
  <TotalTime>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Windows User</dc:creator>
  <cp:lastModifiedBy>Windows User</cp:lastModifiedBy>
  <cp:revision>3</cp:revision>
  <cp:lastPrinted>2026-02-10T09:10:00Z</cp:lastPrinted>
  <dcterms:created xsi:type="dcterms:W3CDTF">2026-02-10T09:18:00Z</dcterms:created>
  <dcterms:modified xsi:type="dcterms:W3CDTF">2026-02-10T15:10:00Z</dcterms:modified>
</cp:coreProperties>
</file>