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9" w:rsidRPr="00182B0A" w:rsidRDefault="007D38F9" w:rsidP="007D38F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8F9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</w:p>
    <w:p w:rsidR="007D38F9" w:rsidRPr="006C51DB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D38F9" w:rsidRPr="00906AF3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D38F9" w:rsidRPr="00763051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D38F9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D38F9" w:rsidRPr="005B0FBE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D38F9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7D38F9" w:rsidRPr="004276E7" w:rsidRDefault="007D38F9" w:rsidP="007D38F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6414FF" w:rsidRDefault="006414FF">
      <w:pPr>
        <w:rPr>
          <w:lang w:val="mk-MK"/>
        </w:rPr>
      </w:pPr>
    </w:p>
    <w:p w:rsidR="00083EB7" w:rsidRPr="008A207C" w:rsidRDefault="00083EB7" w:rsidP="00083EB7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1488/2016</w:t>
      </w:r>
    </w:p>
    <w:p w:rsidR="00083EB7" w:rsidRPr="00984BC5" w:rsidRDefault="00083EB7" w:rsidP="00083EB7">
      <w:pPr>
        <w:rPr>
          <w:sz w:val="28"/>
          <w:szCs w:val="28"/>
        </w:rPr>
      </w:pPr>
    </w:p>
    <w:p w:rsidR="00083EB7" w:rsidRPr="001E07A3" w:rsidRDefault="00083EB7" w:rsidP="00083EB7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083EB7" w:rsidRDefault="00083EB7" w:rsidP="00083EB7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083EB7" w:rsidRDefault="00083EB7" w:rsidP="00083EB7">
      <w:pPr>
        <w:jc w:val="center"/>
        <w:rPr>
          <w:sz w:val="28"/>
          <w:szCs w:val="28"/>
          <w:lang w:val="mk-MK"/>
        </w:rPr>
      </w:pPr>
    </w:p>
    <w:p w:rsidR="00083EB7" w:rsidRDefault="00083EB7" w:rsidP="00083EB7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доверителите Драги Павлов и др.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Свети Николе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с.Долно Црнилиште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и Тони Павловски од Свети Николе врз основа на извршна исправа </w:t>
      </w:r>
      <w:r w:rsidRPr="005B0FBE">
        <w:rPr>
          <w:sz w:val="28"/>
          <w:szCs w:val="28"/>
          <w:lang w:val="ru-RU"/>
        </w:rPr>
        <w:t>XVIII П 4 бр.3647/14 и ГЖ бр.5934/14</w:t>
      </w:r>
      <w:r>
        <w:rPr>
          <w:sz w:val="28"/>
          <w:szCs w:val="28"/>
          <w:lang w:val="ru-RU"/>
        </w:rPr>
        <w:t xml:space="preserve"> од 03.06.2014 година на Основен суд Скопје 2 Скопје и Апелационен суд Скопје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Раде Ангелов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ru-RU"/>
        </w:rPr>
        <w:t>ул.Тодор Чангов бр.53/10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16.05.2019 година </w:t>
      </w:r>
      <w:r>
        <w:rPr>
          <w:sz w:val="28"/>
          <w:szCs w:val="28"/>
          <w:lang w:val="mk-MK"/>
        </w:rPr>
        <w:t xml:space="preserve">го </w:t>
      </w:r>
    </w:p>
    <w:p w:rsidR="00083EB7" w:rsidRDefault="00083EB7" w:rsidP="00083EB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83EB7" w:rsidRPr="001E07A3" w:rsidRDefault="00083EB7" w:rsidP="00083EB7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083EB7" w:rsidRDefault="00083EB7" w:rsidP="00083EB7">
      <w:pPr>
        <w:rPr>
          <w:sz w:val="28"/>
          <w:szCs w:val="28"/>
          <w:lang w:val="mk-MK"/>
        </w:rPr>
      </w:pPr>
    </w:p>
    <w:p w:rsidR="00083EB7" w:rsidRDefault="00083EB7" w:rsidP="00083EB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Третото лице  </w:t>
      </w:r>
      <w:bookmarkStart w:id="13" w:name="ODolz"/>
      <w:bookmarkEnd w:id="13"/>
      <w:r>
        <w:rPr>
          <w:sz w:val="28"/>
          <w:szCs w:val="28"/>
          <w:lang w:val="mk-MK"/>
        </w:rPr>
        <w:t>Рашко Марковиќ  од Скопје со живеалиште на ул.Никола Парапунов 5/36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 xml:space="preserve">, заради доставување на Решение ППНИ-207/18 од 01.03.2018 година на Основен суд Скопје 2 Скопје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083EB7" w:rsidRDefault="00083EB7" w:rsidP="00083EB7">
      <w:pPr>
        <w:jc w:val="both"/>
        <w:rPr>
          <w:sz w:val="28"/>
          <w:szCs w:val="28"/>
          <w:lang w:val="mk-MK"/>
        </w:rPr>
      </w:pPr>
    </w:p>
    <w:p w:rsidR="00083EB7" w:rsidRDefault="00083EB7" w:rsidP="00083EB7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третото лице  Рашко Марковиќ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83EB7" w:rsidRPr="002F4B4C" w:rsidRDefault="00083EB7" w:rsidP="00083EB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083EB7" w:rsidRDefault="00083EB7" w:rsidP="00083EB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83EB7" w:rsidRDefault="00083EB7" w:rsidP="00083EB7">
      <w:pPr>
        <w:rPr>
          <w:sz w:val="28"/>
          <w:szCs w:val="28"/>
          <w:lang w:val="mk-MK"/>
        </w:rPr>
      </w:pPr>
    </w:p>
    <w:p w:rsidR="00083EB7" w:rsidRPr="00335C10" w:rsidRDefault="00083EB7" w:rsidP="00083EB7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083EB7" w:rsidRPr="00083EB7" w:rsidRDefault="00083EB7">
      <w:pPr>
        <w:rPr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>
        <w:rPr>
          <w:b/>
          <w:sz w:val="28"/>
          <w:szCs w:val="28"/>
          <w:lang w:val="mk-MK"/>
        </w:rPr>
        <w:t>Павел Томашевски</w:t>
      </w:r>
    </w:p>
    <w:sectPr w:rsidR="00083EB7" w:rsidRPr="00083EB7" w:rsidSect="00641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8F9"/>
    <w:rsid w:val="00083EB7"/>
    <w:rsid w:val="006414FF"/>
    <w:rsid w:val="007D3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8F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2</cp:revision>
  <dcterms:created xsi:type="dcterms:W3CDTF">2019-05-16T09:56:00Z</dcterms:created>
  <dcterms:modified xsi:type="dcterms:W3CDTF">2019-05-16T09:58:00Z</dcterms:modified>
</cp:coreProperties>
</file>