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EA6AC4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EA6AC4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EA6AC4">
        <w:rPr>
          <w:sz w:val="28"/>
          <w:szCs w:val="28"/>
          <w:lang w:val="mk-MK"/>
        </w:rPr>
        <w:t>930/2017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Default="00D94B8D" w:rsidP="00D94B8D">
      <w:pPr>
        <w:autoSpaceDE w:val="0"/>
        <w:autoSpaceDN w:val="0"/>
        <w:adjustRightInd w:val="0"/>
        <w:jc w:val="both"/>
        <w:rPr>
          <w:lang w:val="mk-MK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EA6AC4">
        <w:rPr>
          <w:color w:val="000080"/>
        </w:rPr>
        <w:t>Гордан</w:t>
      </w:r>
      <w:proofErr w:type="spellEnd"/>
      <w:r w:rsidR="00EA6AC4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EA6AC4">
        <w:rPr>
          <w:color w:val="000080"/>
        </w:rPr>
        <w:t xml:space="preserve">Скопје, </w:t>
      </w:r>
      <w:proofErr w:type="spellStart"/>
      <w:r w:rsidR="00EA6AC4">
        <w:rPr>
          <w:color w:val="000080"/>
        </w:rPr>
        <w:t>ул.Петар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Попарсов</w:t>
      </w:r>
      <w:proofErr w:type="spellEnd"/>
      <w:r w:rsidR="00EA6AC4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EA6AC4">
        <w:rPr>
          <w:color w:val="000080"/>
        </w:rPr>
        <w:t>доверителот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Друштво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за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земјоделие</w:t>
      </w:r>
      <w:proofErr w:type="spellEnd"/>
      <w:r w:rsidR="00EA6AC4">
        <w:rPr>
          <w:color w:val="000080"/>
        </w:rPr>
        <w:t xml:space="preserve">, </w:t>
      </w:r>
      <w:proofErr w:type="spellStart"/>
      <w:r w:rsidR="00EA6AC4">
        <w:rPr>
          <w:color w:val="000080"/>
        </w:rPr>
        <w:t>трговија</w:t>
      </w:r>
      <w:proofErr w:type="spellEnd"/>
      <w:r w:rsidR="00EA6AC4">
        <w:rPr>
          <w:color w:val="000080"/>
        </w:rPr>
        <w:t xml:space="preserve"> и </w:t>
      </w:r>
      <w:proofErr w:type="spellStart"/>
      <w:r w:rsidR="00EA6AC4">
        <w:rPr>
          <w:color w:val="000080"/>
        </w:rPr>
        <w:t>услуги</w:t>
      </w:r>
      <w:proofErr w:type="spellEnd"/>
      <w:r w:rsidR="00EA6AC4">
        <w:rPr>
          <w:color w:val="000080"/>
        </w:rPr>
        <w:t xml:space="preserve"> КАНЕТ АГРО ДООЕЛ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EA6AC4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EA6AC4">
        <w:t>ЕДБ 4030006598723 и ЕМБС 6123627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EA6AC4">
        <w:t>седиште</w:t>
      </w:r>
      <w:proofErr w:type="spellEnd"/>
      <w:r w:rsidR="00EA6AC4">
        <w:t xml:space="preserve"> </w:t>
      </w:r>
      <w:proofErr w:type="spellStart"/>
      <w:r w:rsidR="00EA6AC4">
        <w:t>на</w:t>
      </w:r>
      <w:proofErr w:type="spellEnd"/>
      <w:r w:rsidR="00EA6AC4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EA6AC4">
        <w:t>ул.Јордан</w:t>
      </w:r>
      <w:proofErr w:type="spellEnd"/>
      <w:r w:rsidR="00EA6AC4">
        <w:t xml:space="preserve"> </w:t>
      </w:r>
      <w:proofErr w:type="spellStart"/>
      <w:r w:rsidR="00EA6AC4">
        <w:t>Хаџиконстантинов</w:t>
      </w:r>
      <w:proofErr w:type="spellEnd"/>
      <w:r w:rsidR="00EA6AC4">
        <w:t xml:space="preserve"> </w:t>
      </w:r>
      <w:proofErr w:type="spellStart"/>
      <w:r w:rsidR="00EA6AC4">
        <w:t>Џинот</w:t>
      </w:r>
      <w:proofErr w:type="spellEnd"/>
      <w:r w:rsidR="00EA6AC4">
        <w:t xml:space="preserve"> бр.20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EA6AC4">
        <w:rPr>
          <w:color w:val="000080"/>
        </w:rPr>
        <w:t>Пресуда</w:t>
      </w:r>
      <w:proofErr w:type="spellEnd"/>
      <w:r w:rsidR="00EA6AC4">
        <w:rPr>
          <w:color w:val="000080"/>
        </w:rPr>
        <w:t xml:space="preserve"> 6 ТС-700/12 од 27.09.2016 </w:t>
      </w:r>
      <w:proofErr w:type="spellStart"/>
      <w:r w:rsidR="00EA6AC4">
        <w:rPr>
          <w:color w:val="000080"/>
        </w:rPr>
        <w:t>год</w:t>
      </w:r>
      <w:proofErr w:type="spellEnd"/>
      <w:r w:rsidR="00EA6AC4">
        <w:rPr>
          <w:color w:val="000080"/>
        </w:rPr>
        <w:t xml:space="preserve">. </w:t>
      </w:r>
      <w:proofErr w:type="spellStart"/>
      <w:proofErr w:type="gramStart"/>
      <w:r w:rsidR="00EA6AC4">
        <w:rPr>
          <w:color w:val="000080"/>
        </w:rPr>
        <w:t>на</w:t>
      </w:r>
      <w:proofErr w:type="spellEnd"/>
      <w:proofErr w:type="gramEnd"/>
      <w:r w:rsidR="00EA6AC4">
        <w:rPr>
          <w:color w:val="000080"/>
        </w:rPr>
        <w:t xml:space="preserve"> Основен суд Скопје 2 Скопје и </w:t>
      </w:r>
      <w:proofErr w:type="spellStart"/>
      <w:r w:rsidR="00EA6AC4">
        <w:rPr>
          <w:color w:val="000080"/>
        </w:rPr>
        <w:t>Решение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за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исправка</w:t>
      </w:r>
      <w:proofErr w:type="spellEnd"/>
      <w:r w:rsidR="00EA6AC4">
        <w:rPr>
          <w:color w:val="000080"/>
        </w:rPr>
        <w:t xml:space="preserve"> 6 ТС-700/12 од 15.11.2016 </w:t>
      </w:r>
      <w:proofErr w:type="spellStart"/>
      <w:r w:rsidR="00EA6AC4">
        <w:rPr>
          <w:color w:val="000080"/>
        </w:rPr>
        <w:t>год</w:t>
      </w:r>
      <w:proofErr w:type="spellEnd"/>
      <w:r w:rsidR="00EA6AC4">
        <w:rPr>
          <w:color w:val="000080"/>
        </w:rPr>
        <w:t xml:space="preserve">. </w:t>
      </w:r>
      <w:proofErr w:type="spellStart"/>
      <w:proofErr w:type="gramStart"/>
      <w:r w:rsidR="00EA6AC4">
        <w:rPr>
          <w:color w:val="000080"/>
        </w:rPr>
        <w:t>на</w:t>
      </w:r>
      <w:proofErr w:type="spellEnd"/>
      <w:proofErr w:type="gramEnd"/>
      <w:r w:rsidR="00EA6AC4">
        <w:rPr>
          <w:color w:val="000080"/>
        </w:rPr>
        <w:t xml:space="preserve"> Основен суд Скопје 2 Скопје и </w:t>
      </w:r>
      <w:proofErr w:type="spellStart"/>
      <w:r w:rsidR="00EA6AC4">
        <w:rPr>
          <w:color w:val="000080"/>
        </w:rPr>
        <w:t>Пресуда</w:t>
      </w:r>
      <w:proofErr w:type="spellEnd"/>
      <w:r w:rsidR="00EA6AC4">
        <w:rPr>
          <w:color w:val="000080"/>
        </w:rPr>
        <w:t xml:space="preserve"> ТСЖ-2516/16 од 27.01.2017 </w:t>
      </w:r>
      <w:proofErr w:type="spellStart"/>
      <w:r w:rsidR="00EA6AC4">
        <w:rPr>
          <w:color w:val="000080"/>
        </w:rPr>
        <w:t>год</w:t>
      </w:r>
      <w:proofErr w:type="spellEnd"/>
      <w:r w:rsidR="00EA6AC4">
        <w:rPr>
          <w:color w:val="000080"/>
        </w:rPr>
        <w:t xml:space="preserve">. </w:t>
      </w:r>
      <w:proofErr w:type="spellStart"/>
      <w:proofErr w:type="gramStart"/>
      <w:r w:rsidR="00EA6AC4">
        <w:rPr>
          <w:color w:val="000080"/>
        </w:rPr>
        <w:t>на</w:t>
      </w:r>
      <w:proofErr w:type="spellEnd"/>
      <w:proofErr w:type="gram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Апелационен</w:t>
      </w:r>
      <w:proofErr w:type="spellEnd"/>
      <w:r w:rsidR="00EA6AC4">
        <w:rPr>
          <w:color w:val="000080"/>
        </w:rPr>
        <w:t xml:space="preserve"> суд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EA6AC4">
        <w:rPr>
          <w:color w:val="000080"/>
        </w:rPr>
        <w:t>должникот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Македонска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Банка</w:t>
      </w:r>
      <w:proofErr w:type="spellEnd"/>
      <w:r w:rsidR="00EA6AC4">
        <w:rPr>
          <w:color w:val="000080"/>
        </w:rPr>
        <w:t xml:space="preserve"> АД Скопје </w:t>
      </w:r>
      <w:proofErr w:type="spellStart"/>
      <w:r w:rsidR="00EA6AC4">
        <w:rPr>
          <w:color w:val="000080"/>
        </w:rPr>
        <w:t>во</w:t>
      </w:r>
      <w:proofErr w:type="spellEnd"/>
      <w:r w:rsidR="00EA6AC4">
        <w:rPr>
          <w:color w:val="000080"/>
        </w:rPr>
        <w:t xml:space="preserve"> </w:t>
      </w:r>
      <w:proofErr w:type="spellStart"/>
      <w:r w:rsidR="00EA6AC4">
        <w:rPr>
          <w:color w:val="000080"/>
        </w:rPr>
        <w:t>ликвидација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EA6AC4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EA6AC4">
        <w:t>ЕДБ 4030992243695 и ЕМБС 4446526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EA6AC4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EA6AC4">
        <w:t>бул.ВМРО</w:t>
      </w:r>
      <w:proofErr w:type="spellEnd"/>
      <w:r w:rsidR="00EA6AC4">
        <w:t xml:space="preserve"> бр.3/12-2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r w:rsidR="00EA6AC4">
        <w:rPr>
          <w:lang w:val="mk-MK"/>
        </w:rPr>
        <w:t>ја</w:t>
      </w:r>
      <w:r w:rsidRPr="00D71AFF">
        <w:t xml:space="preserve">:  </w:t>
      </w:r>
    </w:p>
    <w:p w:rsidR="00EA6AC4" w:rsidRPr="00EA6AC4" w:rsidRDefault="00EA6AC4" w:rsidP="00D94B8D">
      <w:pPr>
        <w:autoSpaceDE w:val="0"/>
        <w:autoSpaceDN w:val="0"/>
        <w:adjustRightInd w:val="0"/>
        <w:jc w:val="both"/>
        <w:rPr>
          <w:lang w:val="mk-MK"/>
        </w:rPr>
      </w:pPr>
    </w:p>
    <w:p w:rsidR="003C78E4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EA6AC4" w:rsidRPr="0035021B" w:rsidRDefault="00EA6AC4" w:rsidP="001E07A3">
      <w:pPr>
        <w:jc w:val="center"/>
        <w:rPr>
          <w:b/>
          <w:szCs w:val="32"/>
          <w:lang w:val="mk-MK"/>
        </w:rPr>
      </w:pPr>
    </w:p>
    <w:p w:rsidR="003C78E4" w:rsidRPr="009357B4" w:rsidRDefault="00EA6AC4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Лилјана Ивановска Шопова во ликвидација</w:t>
      </w:r>
      <w:r w:rsidR="003C78E4"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3" w:name="OIzvAdresa"/>
      <w:bookmarkEnd w:id="23"/>
      <w:r>
        <w:rPr>
          <w:szCs w:val="28"/>
          <w:lang w:val="ru-RU"/>
        </w:rPr>
        <w:t>ул.Петар Поп Арсов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  <w:r>
        <w:rPr>
          <w:szCs w:val="28"/>
          <w:lang w:val="mk-MK"/>
        </w:rPr>
        <w:t>Жалба од доверителот против Решение ППНИ 594/19 од 07.08.2019 година</w:t>
      </w:r>
      <w:r w:rsidR="003C78E4" w:rsidRPr="009357B4">
        <w:rPr>
          <w:szCs w:val="28"/>
          <w:lang w:val="mk-MK"/>
        </w:rPr>
        <w:t>, заведено со И.бр.</w:t>
      </w:r>
      <w:bookmarkStart w:id="24" w:name="OIbr"/>
      <w:bookmarkEnd w:id="24"/>
      <w:r>
        <w:rPr>
          <w:szCs w:val="28"/>
          <w:lang w:val="mk-MK"/>
        </w:rPr>
        <w:t>930/2017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5" w:name="ODolz1"/>
      <w:bookmarkEnd w:id="25"/>
      <w:r w:rsidR="00EA6AC4">
        <w:rPr>
          <w:szCs w:val="28"/>
          <w:lang w:val="mk-MK"/>
        </w:rPr>
        <w:t>Македонска Банка АД Скопје во ликвидација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C72070">
      <w:pPr>
        <w:rPr>
          <w:szCs w:val="28"/>
          <w:lang w:val="mk-MK"/>
        </w:rPr>
      </w:pPr>
      <w:r w:rsidRPr="00C72070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5.75pt;margin-top:512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6" w:name="OIzvrsitel1"/>
      <w:bookmarkEnd w:id="26"/>
    </w:p>
    <w:sectPr w:rsidR="003C78E4" w:rsidRPr="0035021B" w:rsidSect="00EA6AC4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AC4" w:rsidRDefault="00EA6AC4" w:rsidP="00EA6AC4">
      <w:r>
        <w:separator/>
      </w:r>
    </w:p>
  </w:endnote>
  <w:endnote w:type="continuationSeparator" w:id="0">
    <w:p w:rsidR="00EA6AC4" w:rsidRDefault="00EA6AC4" w:rsidP="00EA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C4" w:rsidRPr="00EA6AC4" w:rsidRDefault="00EA6AC4" w:rsidP="00EA6A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AC4" w:rsidRDefault="00EA6AC4" w:rsidP="00EA6AC4">
      <w:r>
        <w:separator/>
      </w:r>
    </w:p>
  </w:footnote>
  <w:footnote w:type="continuationSeparator" w:id="0">
    <w:p w:rsidR="00EA6AC4" w:rsidRDefault="00EA6AC4" w:rsidP="00EA6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C3AC3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C72070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A6AC4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A6A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A6AC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A6A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A6AC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hVsnyIK86spRaF9u9POSy+8VwhI=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5ISr3UrgWN5zWR3vCEByuCyaEOs=</DigestValue>
    </Reference>
    <Reference URI="#idInvalidSigLnImg" Type="http://www.w3.org/2000/09/xmldsig#Object">
      <DigestMethod Algorithm="http://www.w3.org/2000/09/xmldsig#sha1"/>
      <DigestValue>+Ki5TGCpCmoWxhYpRnmeDa4de30=</DigestValue>
    </Reference>
  </SignedInfo>
  <SignatureValue>
    FkkDD4uq71exyweujdQew7ZdpCbr+NBPU03P/cCmgrXKtbfT69WZNdmX9OHnJWHeNqHe+aMM
    4PqVv//VfhYR88sE2KWEK0ZPKkjVASaDCCPx268nL39RCkdTb7uzvDpZV+G90160gSU9Y0RY
    P+TN6EwEY6w5T4YGFSXog3L4OO3nKwrTD93g+JGHUawaC/Y07MFjXaJse9mEMe93BrMVDPdG
    RyiZ2D/v0gpSlINrocBmb/HL49Z7InZ/WIyVW0+t3d4ylk0xfaQMV4f2C1N+87IkewDg753i
    w2xGv5gVK5gPJP0W8mYnSLLoNBWGWW8lq7QKDGkbBMO9hRHiEMfVGg==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usSe+mKldsjyg3dTuCfNdxoRiIU=</DigestValue>
      </Reference>
      <Reference URI="/word/endnotes.xml?ContentType=application/vnd.openxmlformats-officedocument.wordprocessingml.endnotes+xml">
        <DigestMethod Algorithm="http://www.w3.org/2000/09/xmldsig#sha1"/>
        <DigestValue>9QGsPhmQ/hC6vE+rG50YB+8WKmo=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Mz1N4U0Zt/8y3p8rQqUBdKSc2nE=</DigestValue>
      </Reference>
      <Reference URI="/word/footnotes.xml?ContentType=application/vnd.openxmlformats-officedocument.wordprocessingml.footnotes+xml">
        <DigestMethod Algorithm="http://www.w3.org/2000/09/xmldsig#sha1"/>
        <DigestValue>taRDwGyreO1tUaQ3sIjcdUR2QEI=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BtXNUvH1uvx4Xz3i1XMlnPiUQF0=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v4B/1nqS8rXRPrXR5hglgN+eO7s=</DigestValue>
      </Reference>
      <Reference URI="/word/styles.xml?ContentType=application/vnd.openxmlformats-officedocument.wordprocessingml.styles+xml">
        <DigestMethod Algorithm="http://www.w3.org/2000/09/xmldsig#sha1"/>
        <DigestValue>J7ydVmNfyQSYMZCcjHBr8iEYZ/c=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2020-01-31T14:36:10Z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MBgBITwYAAAAA0oTIAwAAAAAAAAAAUwBpAGcAbgBhAHQAdQByAGUATABpAG4AZQAAAO2kk1UppJNVYACSAwAABABM6CwAThKZVdD3EgJTQpNVaxKZVepXCejs6CwAAQAEAAAABABI6CwAw9iSVQAABABI6CwA3OacVQAs/gMAAP4D7OgsAOzoLAABAAQAAAAEALzoLAAAAAAA/////4DoLAC86CwAXuecVQAs/gOI6CwAU0KTVWjnnFUaVwnoAAAsAND3EgIgWJMDAAAAADAAAADQ6CwAAAAAAO1hklUAAAAAgAQaAAAAAACA5ZIDtOgsAJJgklUUWpMDb+ks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ECPAAAAADDDopfcVIeNJFSHjTA4dYhwjUCPCAAAAAAAAAABAAAA0I7Hglg7oZevugAAAADAQjYTAAADAAAA//8AAAAAAAAAAP8AAP8AAPi0nQwAAAD/ZBkhrSIAigEBAAAAAAAAAAIAAAAAAAAAAAA7BQAAAADEAgAArEdlBeiRXwUAAMcEYN5fBVScLABwND93fAAAANipXwUAAMcEYN5fBYoAAAAAAMcE6JFfBbEAAAAAAAAAxAIAAAsgDgAAADsFAQAAAAAAgL8AAIC/AAAxQwAA0kIo1McEAAAAAPSeLAAAAAAAAAAAAAAAAAAAAAAAAADHBFibXwUAABAAMJwsAKe/PHf/////AACAtAAAgLT//zBDAACAtAAAgLT//9FCMBDjWjFNYXQ8nCwAQ1dQ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PmeWPIsAGnU3XZKLsSe/v///0TZ8HbG2fB2MDI9ABhxPQDj2fB2usEK6AAAAADYTDsAxN7KVcBNEwLUDYNWAAAAAMBNEwIATRMCcE4SAgEAAADE3spVAQAAANQNg1aBNRICnPIsAACxl1XATRMCIEqCVvzfylW49BECwE0TAgAAylUgSoJWAQAAAAEAAADM8iwArq+XVSBKglYBAAAA/N/KVbj0EQIDAAAAIEqCVsBNEwIAAAAAzPIsAJYpklUAACwAxN7KVcBzEwLUDYNW/N/KVcBzEwIAcxMCIIATAgEAAADErW0AAQAAAAIAAAChNxICLPMsAACxl1XAcxMC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PmeWPIsAGnU3XZKLsSe/v///0TZ8HbG2fB2MDI9ABhxPQDj2fB2usEK6AAAAADYTDsAxN7KVcBNEwLUDYNWAAAAAMBNEwIATRMCcE4SAgEAAADE3spVAQAAANQNg1aBNRICnPIsAACxl1XATRMCIEqCVvzfylW49BECwE0TAgAAylUgSoJWAQAAAAEAAADM8iwArq+XVSBKglYBAAAA/N/KVbj0EQIDAAAAIEqCVsBNEwIAAAAAzPIsAJYpklUAACwAxN7KVcBzEwLUDYNW/N/KVcBzEwIAcxMCIIATAgEAAADErW0AAQAAAAIAAAChNxICLPMsAACxl1XAcxMC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wGAEhPBgAAAADShMgDAAAAAAAAAABTAGkAZwBuAGEAdAB1AHIAZQBMAGkAbgBlAAAA7aSTVSmkk1VgAJIDAAAEAEzoLABOEplV0PcSAlNCk1VrEplV6lcJ6OzoLAABAAQAAAAEAEjoLADD2JJVAAAEAEjoLADc5pxVACz+AwAA/gPs6CwA7OgsAAEABAAAAAQAvOgsAAAAAAD/////gOgsALzoLABe55xVACz+A4joLABTQpNVaOecVRpXCegAACwA0PcSAiBYkwMAAAAAMAAAANDoLAAAAAAA7WGSVQAAAACABBoAAAAAAIDlkgO06CwAkmCSVRRakwNv6Sw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QI8AAAAAMMOil9xUh40kVIeNMDh1iHCNQI8IAAAAAAAAAAEAAADQjseCWDuhl6+6AAAAAAAAAAAAAAAAAAAAAAAAAAAAAAAAAAAAAAAA+LSdDAAAAADAGSHYIgCKAQAAAAAAAAAAAAAAAAAAAAAAAAAAAAAAAAAAAAAAAAAAAAAAAAAAAAAAAAAAAAAAAAAAAAAAAAAAAAAAAAAAAAAAAAAAAAAAAAAAAAAAAAAAAAAAAAAAAAAAAAAAAAAAAAAAAAAAAAAAAAAAAAAAAAAAAAAAAAAAAAAAAAAAAAAAAAAAAAAAAAAAAAAAAAAAAAAAAAAAAAAAAAAAAAAAAAAAAAAAAAAAAAAAAAAAAAAAAAAAAAAAAABNvT93AAAAAOLQP3dCnCwAAAAAADycLABDV1B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2020-01-31T14:29:00Z</dcterms:created>
  <dcterms:modified xsi:type="dcterms:W3CDTF">2020-01-31T14:36:00Z</dcterms:modified>
</cp:coreProperties>
</file>