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854"/>
        <w:gridCol w:w="540"/>
        <w:gridCol w:w="936"/>
        <w:gridCol w:w="2875"/>
      </w:tblGrid>
      <w:tr w:rsidR="00A7085D" w14:paraId="5B7820FE" w14:textId="77777777" w:rsidTr="00A61147">
        <w:tc>
          <w:tcPr>
            <w:tcW w:w="5854" w:type="dxa"/>
          </w:tcPr>
          <w:p w14:paraId="5147ECA3" w14:textId="698D9A28" w:rsidR="00A7085D" w:rsidRP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0" w:type="dxa"/>
          </w:tcPr>
          <w:p w14:paraId="4F4DF976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36" w:type="dxa"/>
          </w:tcPr>
          <w:p w14:paraId="7D68124F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5" w:type="dxa"/>
          </w:tcPr>
          <w:p w14:paraId="1C9356DD" w14:textId="77777777" w:rsidR="00A7085D" w:rsidRP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A7085D" w14:paraId="7C859CC0" w14:textId="77777777" w:rsidTr="00A61147">
        <w:tc>
          <w:tcPr>
            <w:tcW w:w="5854" w:type="dxa"/>
          </w:tcPr>
          <w:p w14:paraId="2A969FC5" w14:textId="785FD2FC"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0" w:type="dxa"/>
          </w:tcPr>
          <w:p w14:paraId="6F7C06D4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36" w:type="dxa"/>
          </w:tcPr>
          <w:p w14:paraId="041EF10D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5" w:type="dxa"/>
          </w:tcPr>
          <w:p w14:paraId="321220EB" w14:textId="77777777" w:rsidR="00A7085D" w:rsidRP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A7085D" w14:paraId="47832A28" w14:textId="77777777" w:rsidTr="00A61147">
        <w:tc>
          <w:tcPr>
            <w:tcW w:w="5854" w:type="dxa"/>
          </w:tcPr>
          <w:p w14:paraId="6700E717" w14:textId="41BE4EA5" w:rsidR="00A7085D" w:rsidRDefault="00A7085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0" w:type="dxa"/>
          </w:tcPr>
          <w:p w14:paraId="28AE46EE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36" w:type="dxa"/>
          </w:tcPr>
          <w:p w14:paraId="40E3EFAE" w14:textId="77777777" w:rsidR="00A7085D" w:rsidRDefault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875" w:type="dxa"/>
          </w:tcPr>
          <w:p w14:paraId="036EAA2D" w14:textId="77777777" w:rsidR="00A7085D" w:rsidRDefault="00A7085D" w:rsidP="00A7085D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="00C86948" w:rsidRPr="00C86948">
              <w:rPr>
                <w:rFonts w:ascii="Arial" w:hAnsi="Arial" w:cs="Arial"/>
                <w:b/>
                <w:lang w:val="ru-RU"/>
              </w:rPr>
              <w:t>22/2017</w:t>
            </w:r>
          </w:p>
        </w:tc>
      </w:tr>
    </w:tbl>
    <w:p w14:paraId="796A5A0F" w14:textId="4B80437F" w:rsidR="00FF75EA" w:rsidRPr="003F5FA2" w:rsidRDefault="00FF75EA" w:rsidP="00FF75E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Извршителот Каролина Таневска од Прилеп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врз основа на барањето за спроведување на извршување од доверителот </w:t>
      </w:r>
      <w:r>
        <w:rPr>
          <w:rFonts w:ascii="Arial" w:hAnsi="Arial" w:cs="Arial"/>
          <w:color w:val="000000"/>
          <w:lang w:val="ru-RU"/>
        </w:rPr>
        <w:t>Комерцијална</w:t>
      </w:r>
      <w:r>
        <w:rPr>
          <w:rFonts w:ascii="Arial" w:hAnsi="Arial" w:cs="Arial"/>
          <w:color w:val="000000"/>
          <w:lang w:val="mk-MK" w:eastAsia="mk-MK"/>
        </w:rPr>
        <w:t xml:space="preserve"> Банка АД Скопје, филијала Прилеп</w:t>
      </w:r>
      <w:r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color w:val="000000"/>
          <w:lang w:val="mk-MK" w:eastAsia="mk-MK"/>
        </w:rPr>
        <w:t>ул.„Мице Козар“ бр.</w:t>
      </w: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lang w:val="mk-MK"/>
        </w:rPr>
        <w:t xml:space="preserve">, Прилеп, засновано на извршните исправи </w:t>
      </w:r>
      <w:r>
        <w:rPr>
          <w:rFonts w:ascii="Arial" w:hAnsi="Arial" w:cs="Arial"/>
          <w:color w:val="000000"/>
          <w:lang w:val="mk-MK" w:eastAsia="mk-MK"/>
        </w:rPr>
        <w:t>Нотарски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акт</w:t>
      </w:r>
      <w:proofErr w:type="spellEnd"/>
      <w:r>
        <w:rPr>
          <w:rFonts w:ascii="Arial" w:hAnsi="Arial" w:cs="Arial"/>
          <w:color w:val="000000"/>
          <w:lang w:val="mk-MK"/>
        </w:rPr>
        <w:t>и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color w:val="000000"/>
          <w:lang w:val="ru-RU"/>
        </w:rPr>
        <w:t>ОДУ.</w:t>
      </w:r>
      <w:r>
        <w:rPr>
          <w:rFonts w:ascii="Arial" w:hAnsi="Arial" w:cs="Arial"/>
          <w:color w:val="000000"/>
          <w:lang w:val="mk-MK" w:eastAsia="mk-MK"/>
        </w:rPr>
        <w:t xml:space="preserve">бр. </w:t>
      </w:r>
      <w:r>
        <w:rPr>
          <w:rFonts w:ascii="Arial" w:hAnsi="Arial" w:cs="Arial"/>
          <w:color w:val="000000"/>
          <w:lang w:val="ru-RU"/>
        </w:rPr>
        <w:t>51/09 од 04.05.2009 година, ОДУ.</w:t>
      </w:r>
      <w:r>
        <w:rPr>
          <w:rFonts w:ascii="Arial" w:hAnsi="Arial" w:cs="Arial"/>
          <w:color w:val="000000"/>
          <w:lang w:val="mk-MK" w:eastAsia="mk-MK"/>
        </w:rPr>
        <w:t xml:space="preserve">бр. </w:t>
      </w:r>
      <w:r>
        <w:rPr>
          <w:rFonts w:ascii="Arial" w:hAnsi="Arial" w:cs="Arial"/>
          <w:color w:val="000000"/>
          <w:lang w:val="ru-RU"/>
        </w:rPr>
        <w:t xml:space="preserve">52/09 од 04.05.2009 година,  ОДУ -13/12 од 27.02.2012 година, ОДУ-14/12 од 27.02.2012 година и ОДУ 362/15 од 24.04.2015 година, сите </w:t>
      </w:r>
      <w:r>
        <w:rPr>
          <w:rFonts w:ascii="Arial" w:hAnsi="Arial" w:cs="Arial"/>
          <w:lang w:val="mk-MK"/>
        </w:rPr>
        <w:t xml:space="preserve">на </w:t>
      </w:r>
      <w:r>
        <w:rPr>
          <w:rFonts w:ascii="Arial" w:hAnsi="Arial" w:cs="Arial"/>
          <w:color w:val="000000"/>
          <w:lang w:val="ru-RU"/>
        </w:rPr>
        <w:t>Нотар Марија Ѓорѓиоска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од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Прилеп</w:t>
      </w:r>
      <w:proofErr w:type="spellEnd"/>
      <w:r>
        <w:rPr>
          <w:rFonts w:ascii="Arial" w:hAnsi="Arial" w:cs="Arial"/>
          <w:lang w:val="mk-MK"/>
        </w:rPr>
        <w:t xml:space="preserve">, против должниците „МИЛИНА АЈС“ увоз-извоз ДОО Прилеп со седиште на ул.„ 11-ти Октомври“ бр.104 А, Прилеп, </w:t>
      </w:r>
      <w:r>
        <w:rPr>
          <w:rFonts w:ascii="Arial" w:hAnsi="Arial" w:cs="Arial"/>
          <w:color w:val="000000"/>
          <w:lang w:val="ru-RU"/>
        </w:rPr>
        <w:t>Бранко</w:t>
      </w:r>
      <w:r>
        <w:rPr>
          <w:rFonts w:ascii="Arial" w:hAnsi="Arial" w:cs="Arial"/>
          <w:color w:val="000000"/>
          <w:lang w:val="mk-MK" w:eastAsia="mk-MK"/>
        </w:rPr>
        <w:t xml:space="preserve"> Јованоски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и Петар</w:t>
      </w:r>
      <w:r>
        <w:rPr>
          <w:rFonts w:ascii="Arial" w:hAnsi="Arial" w:cs="Arial"/>
          <w:color w:val="000000"/>
          <w:lang w:val="mk-MK" w:eastAsia="mk-MK"/>
        </w:rPr>
        <w:t xml:space="preserve"> Јованоски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и двајцата со живеалиште на ул.„11-ти Октомври“ бр.104 А, Прилеп за спроведување на извршување во вредност 6.477,85 Евра во денарска противвредност по среден курс на НБРСМ </w:t>
      </w:r>
      <w:r>
        <w:rPr>
          <w:rFonts w:ascii="Arial" w:hAnsi="Arial" w:cs="Arial"/>
          <w:color w:val="000000"/>
          <w:lang w:val="ru-RU"/>
        </w:rPr>
        <w:t xml:space="preserve">544.910,00 </w:t>
      </w:r>
      <w:r>
        <w:rPr>
          <w:rFonts w:ascii="Arial" w:hAnsi="Arial" w:cs="Arial"/>
          <w:lang w:val="mk-MK"/>
        </w:rPr>
        <w:t xml:space="preserve">денари, на ден </w:t>
      </w:r>
      <w:r w:rsidR="00D063D6">
        <w:rPr>
          <w:rFonts w:ascii="Arial" w:hAnsi="Arial" w:cs="Arial"/>
          <w:lang w:val="en-US"/>
        </w:rPr>
        <w:t xml:space="preserve">05.10.2021 </w:t>
      </w:r>
      <w:r>
        <w:rPr>
          <w:rFonts w:ascii="Arial" w:hAnsi="Arial" w:cs="Arial"/>
          <w:lang w:val="mk-MK"/>
        </w:rPr>
        <w:t>година го донесува следниот:</w:t>
      </w:r>
      <w:r w:rsidRPr="003F5FA2">
        <w:rPr>
          <w:lang w:val="mk-MK"/>
        </w:rPr>
        <w:t xml:space="preserve">      </w:t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</w:r>
      <w:r w:rsidRPr="003F5FA2"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000DF7E0" w14:textId="77777777" w:rsidR="00FF75EA" w:rsidRDefault="00FF75EA" w:rsidP="00FF75EA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14:paraId="32EAFAC2" w14:textId="77777777" w:rsidR="00FF75EA" w:rsidRDefault="00FF75EA" w:rsidP="00FF75EA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14:paraId="7BA2A8A9" w14:textId="77777777" w:rsidR="00FF75EA" w:rsidRPr="00F85683" w:rsidRDefault="00FF75EA" w:rsidP="00FF75EA">
      <w:pPr>
        <w:jc w:val="center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14:paraId="2A2D4E1D" w14:textId="77777777" w:rsidR="00FF75EA" w:rsidRDefault="00FF75EA" w:rsidP="00FF75EA">
      <w:pPr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sz w:val="20"/>
          <w:lang w:val="mk-MK"/>
        </w:rPr>
        <w:tab/>
      </w:r>
    </w:p>
    <w:p w14:paraId="271A659C" w14:textId="77777777" w:rsidR="00FF75EA" w:rsidRDefault="00FF75EA" w:rsidP="00FF75E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СЕ ОПРЕДЕЛУВА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ВТОРА  продажба со усно  јавно наддавање на следните подвижни предмети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на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линијата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за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производство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на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сладолед</w:t>
      </w:r>
      <w:proofErr w:type="spellEnd"/>
      <w:r>
        <w:rPr>
          <w:rFonts w:ascii="Arial" w:hAnsi="Arial" w:cs="Arial"/>
          <w:lang w:val="mk-MK"/>
        </w:rPr>
        <w:t xml:space="preserve"> во сопственост на должникот</w:t>
      </w:r>
      <w:r w:rsidRPr="00087D5F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МИЛИНА АЈС“ увоз-извоз ДОО Прилеп- во стечај и тоа:</w:t>
      </w:r>
    </w:p>
    <w:p w14:paraId="3AB8D88E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>1.</w:t>
      </w:r>
      <w:r>
        <w:rPr>
          <w:rFonts w:ascii="Arial" w:hAnsi="Arial" w:cs="Arial"/>
        </w:rPr>
        <w:t>M</w:t>
      </w:r>
      <w:r>
        <w:rPr>
          <w:rFonts w:ascii="Arial" w:hAnsi="Arial" w:cs="Arial"/>
          <w:lang w:val="mk-MK"/>
        </w:rPr>
        <w:t xml:space="preserve">ашина за калибрирање на овошје </w:t>
      </w:r>
      <w:r>
        <w:rPr>
          <w:rFonts w:ascii="Arial" w:hAnsi="Arial" w:cs="Arial"/>
        </w:rPr>
        <w:t>COMPCONSULT</w:t>
      </w:r>
      <w:r>
        <w:rPr>
          <w:rFonts w:ascii="Arial" w:hAnsi="Arial" w:cs="Arial"/>
          <w:lang w:val="mk-MK"/>
        </w:rPr>
        <w:t xml:space="preserve">;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D063D6">
        <w:rPr>
          <w:rFonts w:ascii="Arial" w:hAnsi="Arial" w:cs="Arial"/>
          <w:b/>
        </w:rPr>
        <w:t>33.825,00</w:t>
      </w:r>
      <w:r w:rsidRPr="007A189B">
        <w:rPr>
          <w:rFonts w:ascii="Arial" w:hAnsi="Arial" w:cs="Arial"/>
          <w:b/>
          <w:lang w:val="mk-MK"/>
        </w:rPr>
        <w:t xml:space="preserve">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605892FB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>2.</w:t>
      </w:r>
      <w:r>
        <w:rPr>
          <w:rFonts w:ascii="Arial" w:hAnsi="Arial" w:cs="Arial"/>
        </w:rPr>
        <w:t>M</w:t>
      </w:r>
      <w:r>
        <w:rPr>
          <w:rFonts w:ascii="Arial" w:hAnsi="Arial" w:cs="Arial"/>
          <w:lang w:val="mk-MK"/>
        </w:rPr>
        <w:t xml:space="preserve">ашина за  мелење јаткасти производи(бадеми и лешници) </w:t>
      </w:r>
      <w:r>
        <w:rPr>
          <w:rFonts w:ascii="Arial" w:hAnsi="Arial" w:cs="Arial"/>
        </w:rPr>
        <w:t>GOTOLLINI</w:t>
      </w:r>
      <w:r>
        <w:rPr>
          <w:rFonts w:ascii="Arial" w:hAnsi="Arial" w:cs="Arial"/>
          <w:lang w:val="mk-MK"/>
        </w:rPr>
        <w:t xml:space="preserve">;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D063D6">
        <w:rPr>
          <w:rFonts w:ascii="Arial" w:hAnsi="Arial" w:cs="Arial"/>
          <w:b/>
        </w:rPr>
        <w:t>16.913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410B8764" w14:textId="77777777" w:rsidR="00FF75EA" w:rsidRPr="007258A9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>3.</w:t>
      </w:r>
      <w:r>
        <w:rPr>
          <w:rFonts w:ascii="Arial" w:hAnsi="Arial" w:cs="Arial"/>
        </w:rPr>
        <w:t>M</w:t>
      </w:r>
      <w:r>
        <w:rPr>
          <w:rFonts w:ascii="Arial" w:hAnsi="Arial" w:cs="Arial"/>
          <w:lang w:val="mk-MK"/>
        </w:rPr>
        <w:t>ашина за  лепење на картонска амбалажа S</w:t>
      </w:r>
      <w:r>
        <w:rPr>
          <w:rFonts w:ascii="Arial" w:hAnsi="Arial" w:cs="Arial"/>
        </w:rPr>
        <w:t>IAT</w:t>
      </w:r>
      <w:r>
        <w:rPr>
          <w:rFonts w:ascii="Arial" w:hAnsi="Arial" w:cs="Arial"/>
          <w:lang w:val="mk-MK"/>
        </w:rPr>
        <w:t xml:space="preserve">;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B90D22">
        <w:rPr>
          <w:rFonts w:ascii="Arial" w:hAnsi="Arial" w:cs="Arial"/>
          <w:b/>
        </w:rPr>
        <w:t>9.225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7255E9DB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>4.F</w:t>
      </w:r>
      <w:proofErr w:type="spellStart"/>
      <w:r>
        <w:rPr>
          <w:rFonts w:ascii="Arial" w:hAnsi="Arial" w:cs="Arial"/>
        </w:rPr>
        <w:t>rezer</w:t>
      </w:r>
      <w:proofErr w:type="spellEnd"/>
      <w:r>
        <w:rPr>
          <w:rFonts w:ascii="Arial" w:hAnsi="Arial" w:cs="Arial"/>
          <w:lang w:val="mk-MK"/>
        </w:rPr>
        <w:t xml:space="preserve"> машина за производство на сладолед </w:t>
      </w:r>
      <w:r>
        <w:rPr>
          <w:rFonts w:ascii="Arial" w:hAnsi="Arial" w:cs="Arial"/>
        </w:rPr>
        <w:t>TECHNOGEL-</w:t>
      </w:r>
      <w:proofErr w:type="spellStart"/>
      <w:r>
        <w:rPr>
          <w:rFonts w:ascii="Arial" w:hAnsi="Arial" w:cs="Arial"/>
        </w:rPr>
        <w:t>frezer</w:t>
      </w:r>
      <w:proofErr w:type="spellEnd"/>
      <w:r>
        <w:rPr>
          <w:rFonts w:ascii="Arial" w:hAnsi="Arial" w:cs="Arial"/>
        </w:rPr>
        <w:t xml:space="preserve"> 400PMS</w:t>
      </w:r>
      <w:r>
        <w:rPr>
          <w:rFonts w:ascii="Arial" w:hAnsi="Arial" w:cs="Arial"/>
          <w:lang w:val="mk-MK"/>
        </w:rPr>
        <w:t>;</w:t>
      </w:r>
      <w:r w:rsidRPr="007258A9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B90D22">
        <w:rPr>
          <w:rFonts w:ascii="Arial" w:hAnsi="Arial" w:cs="Arial"/>
          <w:b/>
        </w:rPr>
        <w:t>332</w:t>
      </w:r>
      <w:r w:rsidRPr="007A189B">
        <w:rPr>
          <w:rFonts w:ascii="Arial" w:hAnsi="Arial" w:cs="Arial"/>
          <w:b/>
          <w:lang w:val="mk-MK"/>
        </w:rPr>
        <w:t>.</w:t>
      </w:r>
      <w:r w:rsidR="00B90D22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mk-MK"/>
        </w:rPr>
        <w:t>00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64F9714A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>5.</w:t>
      </w:r>
      <w:proofErr w:type="spellStart"/>
      <w:r>
        <w:rPr>
          <w:rFonts w:ascii="Arial" w:hAnsi="Arial" w:cs="Arial"/>
        </w:rPr>
        <w:t>Frezer</w:t>
      </w:r>
      <w:proofErr w:type="spellEnd"/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>TECHNOGEL-V380</w:t>
      </w:r>
      <w:r>
        <w:rPr>
          <w:rFonts w:ascii="Arial" w:hAnsi="Arial" w:cs="Arial"/>
          <w:lang w:val="mk-MK"/>
        </w:rPr>
        <w:t xml:space="preserve">;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B90D22">
        <w:rPr>
          <w:rFonts w:ascii="Arial" w:hAnsi="Arial" w:cs="Arial"/>
          <w:b/>
        </w:rPr>
        <w:t>353.625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507C121A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>6.</w:t>
      </w:r>
      <w:proofErr w:type="spellStart"/>
      <w:r>
        <w:rPr>
          <w:rFonts w:ascii="Arial" w:hAnsi="Arial" w:cs="Arial"/>
        </w:rPr>
        <w:t>Frezer</w:t>
      </w:r>
      <w:proofErr w:type="spellEnd"/>
      <w:r>
        <w:rPr>
          <w:rFonts w:ascii="Arial" w:hAnsi="Arial" w:cs="Arial"/>
        </w:rPr>
        <w:t xml:space="preserve"> CACTABRIGA 500/2CP,</w:t>
      </w:r>
      <w:r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B90D22">
        <w:rPr>
          <w:rFonts w:ascii="Arial" w:hAnsi="Arial" w:cs="Arial"/>
          <w:b/>
        </w:rPr>
        <w:t>384.375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42CF50B4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7.Два дупликатори по 500 </w:t>
      </w:r>
      <w:r>
        <w:rPr>
          <w:rFonts w:ascii="Arial" w:hAnsi="Arial" w:cs="Arial"/>
        </w:rPr>
        <w:t>l</w:t>
      </w:r>
      <w:r>
        <w:rPr>
          <w:rFonts w:ascii="Arial" w:hAnsi="Arial" w:cs="Arial"/>
          <w:lang w:val="mk-MK"/>
        </w:rPr>
        <w:t xml:space="preserve">, со сопствено ладење </w:t>
      </w:r>
      <w:r>
        <w:rPr>
          <w:rFonts w:ascii="Arial" w:hAnsi="Arial" w:cs="Arial"/>
        </w:rPr>
        <w:t>KROSNO</w:t>
      </w:r>
      <w:r>
        <w:rPr>
          <w:rFonts w:ascii="Arial" w:hAnsi="Arial" w:cs="Arial"/>
          <w:lang w:val="mk-MK"/>
        </w:rPr>
        <w:t xml:space="preserve">;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B90D22">
        <w:rPr>
          <w:rFonts w:ascii="Arial" w:hAnsi="Arial" w:cs="Arial"/>
          <w:b/>
        </w:rPr>
        <w:t>24.600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2657DA64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8.Дупликатор  од 1,2 </w:t>
      </w:r>
      <w:r>
        <w:rPr>
          <w:rFonts w:ascii="Arial" w:hAnsi="Arial" w:cs="Arial"/>
        </w:rPr>
        <w:t>t</w:t>
      </w:r>
      <w:r>
        <w:rPr>
          <w:rFonts w:ascii="Arial" w:hAnsi="Arial" w:cs="Arial"/>
          <w:lang w:val="mk-MK"/>
        </w:rPr>
        <w:t>, со сопствено ладење;</w:t>
      </w:r>
      <w:r w:rsidRPr="00DE3020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B90D22">
        <w:rPr>
          <w:rFonts w:ascii="Arial" w:hAnsi="Arial" w:cs="Arial"/>
          <w:b/>
        </w:rPr>
        <w:t>12.3</w:t>
      </w:r>
      <w:r>
        <w:rPr>
          <w:rFonts w:ascii="Arial" w:hAnsi="Arial" w:cs="Arial"/>
          <w:b/>
          <w:lang w:val="mk-MK"/>
        </w:rPr>
        <w:t>00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1361EF5E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9.Дупликатор од 1,5 </w:t>
      </w:r>
      <w:r>
        <w:rPr>
          <w:rFonts w:ascii="Arial" w:hAnsi="Arial" w:cs="Arial"/>
        </w:rPr>
        <w:t>t</w:t>
      </w:r>
      <w:r>
        <w:rPr>
          <w:rFonts w:ascii="Arial" w:hAnsi="Arial" w:cs="Arial"/>
          <w:lang w:val="mk-MK"/>
        </w:rPr>
        <w:t>, со сопствено ладење;</w:t>
      </w:r>
      <w:r w:rsidRPr="00DE3020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B90D22">
        <w:rPr>
          <w:rFonts w:ascii="Arial" w:hAnsi="Arial" w:cs="Arial"/>
          <w:b/>
        </w:rPr>
        <w:t>15.375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2F28B61A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10.Дупликатор од 2 </w:t>
      </w:r>
      <w:r>
        <w:rPr>
          <w:rFonts w:ascii="Arial" w:hAnsi="Arial" w:cs="Arial"/>
        </w:rPr>
        <w:t>t</w:t>
      </w:r>
      <w:r>
        <w:rPr>
          <w:rFonts w:ascii="Arial" w:hAnsi="Arial" w:cs="Arial"/>
          <w:lang w:val="mk-MK"/>
        </w:rPr>
        <w:t>, со сопствено ладење;</w:t>
      </w:r>
      <w:r w:rsidRPr="00DE3020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B90D22">
        <w:rPr>
          <w:rFonts w:ascii="Arial" w:hAnsi="Arial" w:cs="Arial"/>
          <w:b/>
        </w:rPr>
        <w:t>16.913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47DECBD3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11.Дупликатор од 3 </w:t>
      </w:r>
      <w:r>
        <w:rPr>
          <w:rFonts w:ascii="Arial" w:hAnsi="Arial" w:cs="Arial"/>
        </w:rPr>
        <w:t>t</w:t>
      </w:r>
      <w:r>
        <w:rPr>
          <w:rFonts w:ascii="Arial" w:hAnsi="Arial" w:cs="Arial"/>
          <w:lang w:val="mk-MK"/>
        </w:rPr>
        <w:t>, со сопствено ладење;</w:t>
      </w:r>
      <w:r w:rsidRPr="00DE3020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B90D22">
        <w:rPr>
          <w:rFonts w:ascii="Arial" w:hAnsi="Arial" w:cs="Arial"/>
          <w:b/>
        </w:rPr>
        <w:t>18.450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493E4953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lastRenderedPageBreak/>
        <w:t xml:space="preserve">12.Дупликатор од 2 </w:t>
      </w:r>
      <w:r>
        <w:rPr>
          <w:rFonts w:ascii="Arial" w:hAnsi="Arial" w:cs="Arial"/>
        </w:rPr>
        <w:t>t</w:t>
      </w:r>
      <w:r>
        <w:rPr>
          <w:rFonts w:ascii="Arial" w:hAnsi="Arial" w:cs="Arial"/>
          <w:lang w:val="mk-MK"/>
        </w:rPr>
        <w:t>, со сопствено ладење;</w:t>
      </w:r>
      <w:r w:rsidRPr="00DE3020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B90D22">
        <w:rPr>
          <w:rFonts w:ascii="Arial" w:hAnsi="Arial" w:cs="Arial"/>
          <w:b/>
        </w:rPr>
        <w:t>16.913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758FCFAA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13.Цип систем за централно перење </w:t>
      </w:r>
      <w:r>
        <w:rPr>
          <w:rFonts w:ascii="Arial" w:hAnsi="Arial" w:cs="Arial"/>
        </w:rPr>
        <w:t>TETRAPAK</w:t>
      </w:r>
      <w:r>
        <w:rPr>
          <w:rFonts w:ascii="Arial" w:hAnsi="Arial" w:cs="Arial"/>
          <w:lang w:val="mk-MK"/>
        </w:rPr>
        <w:t xml:space="preserve">, модел </w:t>
      </w:r>
      <w:r>
        <w:rPr>
          <w:rFonts w:ascii="Arial" w:hAnsi="Arial" w:cs="Arial"/>
        </w:rPr>
        <w:t>TMSGSBL</w:t>
      </w:r>
      <w:r>
        <w:rPr>
          <w:rFonts w:ascii="Arial" w:hAnsi="Arial" w:cs="Arial"/>
          <w:lang w:val="mk-MK"/>
        </w:rPr>
        <w:t>, произведено 2003 година;</w:t>
      </w:r>
      <w:r w:rsidRPr="00DE3020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B90D22">
        <w:rPr>
          <w:rFonts w:ascii="Arial" w:hAnsi="Arial" w:cs="Arial"/>
          <w:b/>
        </w:rPr>
        <w:t>1.322.250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291E96C8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14.Два </w:t>
      </w:r>
      <w:proofErr w:type="spellStart"/>
      <w:r>
        <w:rPr>
          <w:rFonts w:ascii="Arial" w:hAnsi="Arial" w:cs="Arial"/>
        </w:rPr>
        <w:t>frezeer</w:t>
      </w:r>
      <w:proofErr w:type="spellEnd"/>
      <w:r>
        <w:rPr>
          <w:rFonts w:ascii="Arial" w:hAnsi="Arial" w:cs="Arial"/>
          <w:lang w:val="mk-MK"/>
        </w:rPr>
        <w:t xml:space="preserve"> од по 1.500 </w:t>
      </w:r>
      <w:r>
        <w:rPr>
          <w:rFonts w:ascii="Arial" w:hAnsi="Arial" w:cs="Arial"/>
        </w:rPr>
        <w:t>l</w:t>
      </w:r>
      <w:r>
        <w:rPr>
          <w:rFonts w:ascii="Arial" w:hAnsi="Arial" w:cs="Arial"/>
          <w:lang w:val="mk-MK"/>
        </w:rPr>
        <w:t xml:space="preserve"> на час, </w:t>
      </w:r>
      <w:proofErr w:type="spellStart"/>
      <w:r>
        <w:rPr>
          <w:rFonts w:ascii="Arial" w:hAnsi="Arial" w:cs="Arial"/>
        </w:rPr>
        <w:t>TECHNOGElT</w:t>
      </w:r>
      <w:proofErr w:type="spellEnd"/>
      <w:r>
        <w:rPr>
          <w:rFonts w:ascii="Arial" w:hAnsi="Arial" w:cs="Arial"/>
          <w:lang w:val="mk-MK"/>
        </w:rPr>
        <w:t>, произведено 2009 година;</w:t>
      </w:r>
      <w:r w:rsidRPr="00DE3020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9B25C5">
        <w:rPr>
          <w:rFonts w:ascii="Arial" w:hAnsi="Arial" w:cs="Arial"/>
          <w:b/>
        </w:rPr>
        <w:t>2.029.500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158B5166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15.Дупликатор 200 </w:t>
      </w:r>
      <w:r>
        <w:rPr>
          <w:rFonts w:ascii="Arial" w:hAnsi="Arial" w:cs="Arial"/>
        </w:rPr>
        <w:t>l</w:t>
      </w:r>
      <w:r>
        <w:rPr>
          <w:rFonts w:ascii="Arial" w:hAnsi="Arial" w:cs="Arial"/>
          <w:lang w:val="mk-MK"/>
        </w:rPr>
        <w:t xml:space="preserve">, со сопствено ладење </w:t>
      </w:r>
      <w:r>
        <w:rPr>
          <w:rFonts w:ascii="Arial" w:hAnsi="Arial" w:cs="Arial"/>
        </w:rPr>
        <w:t>KLOSMO</w:t>
      </w:r>
      <w:r>
        <w:rPr>
          <w:rFonts w:ascii="Arial" w:hAnsi="Arial" w:cs="Arial"/>
          <w:lang w:val="mk-MK"/>
        </w:rPr>
        <w:t>;</w:t>
      </w:r>
      <w:r w:rsidRPr="00DE3020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9B25C5">
        <w:rPr>
          <w:rFonts w:ascii="Arial" w:hAnsi="Arial" w:cs="Arial"/>
          <w:b/>
        </w:rPr>
        <w:t>10.763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 xml:space="preserve">подвижниот предмет, </w:t>
      </w:r>
    </w:p>
    <w:p w14:paraId="1CBE6842" w14:textId="77777777" w:rsidR="00FF75EA" w:rsidRDefault="00FF75EA" w:rsidP="00FF75EA">
      <w:pPr>
        <w:pStyle w:val="BodyText"/>
        <w:ind w:firstLine="36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16.</w:t>
      </w:r>
      <w:r w:rsidRPr="00FC10F5">
        <w:rPr>
          <w:rFonts w:ascii="Arial" w:hAnsi="Arial" w:cs="Arial"/>
          <w:lang w:val="mk-MK"/>
        </w:rPr>
        <w:t xml:space="preserve">Машина експрудер за сладолед сендвич </w:t>
      </w:r>
      <w:r w:rsidRPr="00FC10F5">
        <w:rPr>
          <w:rFonts w:ascii="Arial" w:hAnsi="Arial" w:cs="Arial"/>
        </w:rPr>
        <w:t>WCB</w:t>
      </w:r>
      <w:r>
        <w:rPr>
          <w:rFonts w:ascii="Arial" w:hAnsi="Arial" w:cs="Arial"/>
          <w:lang w:val="mk-MK"/>
        </w:rPr>
        <w:t>, тунел за брзо ладење-комплет со капацитет 3</w:t>
      </w:r>
      <w:r>
        <w:rPr>
          <w:rFonts w:ascii="Arial" w:hAnsi="Arial" w:cs="Arial"/>
        </w:rPr>
        <w:t>t/</w:t>
      </w:r>
      <w:r>
        <w:rPr>
          <w:rFonts w:ascii="Arial" w:hAnsi="Arial" w:cs="Arial"/>
          <w:lang w:val="mk-MK"/>
        </w:rPr>
        <w:t>ч, 3х 8.000,00 парчина на час,</w:t>
      </w:r>
      <w:r w:rsidRPr="00FC10F5">
        <w:rPr>
          <w:rFonts w:ascii="Arial" w:hAnsi="Arial" w:cs="Arial"/>
          <w:lang w:val="mk-MK"/>
        </w:rPr>
        <w:t xml:space="preserve"> вредноста на предметниот подвижен предмет </w:t>
      </w:r>
      <w:r w:rsidRPr="00FC10F5">
        <w:rPr>
          <w:rFonts w:ascii="Arial" w:hAnsi="Arial" w:cs="Arial"/>
          <w:b/>
          <w:bCs/>
          <w:lang w:val="mk-MK"/>
        </w:rPr>
        <w:t>СЕ УТВРДУВА</w:t>
      </w:r>
      <w:r w:rsidRPr="00FC10F5">
        <w:rPr>
          <w:rFonts w:ascii="Arial" w:hAnsi="Arial" w:cs="Arial"/>
          <w:lang w:val="mk-MK"/>
        </w:rPr>
        <w:t xml:space="preserve"> на износ од </w:t>
      </w:r>
      <w:r w:rsidR="009B25C5">
        <w:rPr>
          <w:rFonts w:ascii="Arial" w:hAnsi="Arial" w:cs="Arial"/>
          <w:b/>
        </w:rPr>
        <w:t>6.088.500</w:t>
      </w:r>
      <w:r w:rsidRPr="00FC10F5">
        <w:rPr>
          <w:rFonts w:ascii="Arial" w:hAnsi="Arial" w:cs="Arial"/>
          <w:b/>
          <w:lang w:val="mk-MK"/>
        </w:rPr>
        <w:t>,00 денари,</w:t>
      </w:r>
      <w:r w:rsidRPr="00FC10F5">
        <w:rPr>
          <w:rFonts w:ascii="Arial" w:hAnsi="Arial" w:cs="Arial"/>
          <w:lang w:val="mk-MK"/>
        </w:rPr>
        <w:t xml:space="preserve"> како почетна цена за продажба на подвижниот предмет, </w:t>
      </w:r>
    </w:p>
    <w:p w14:paraId="4FB27A47" w14:textId="77777777" w:rsidR="00FF75EA" w:rsidRPr="00FC10F5" w:rsidRDefault="00FF75EA" w:rsidP="00FF75EA">
      <w:pPr>
        <w:pStyle w:val="BodyText"/>
        <w:ind w:firstLine="36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17.Машина за печатење-датумарник тип </w:t>
      </w:r>
      <w:r>
        <w:rPr>
          <w:rFonts w:ascii="Arial" w:hAnsi="Arial" w:cs="Arial"/>
        </w:rPr>
        <w:t>DOMINO</w:t>
      </w:r>
      <w:r w:rsidRPr="00FC10F5">
        <w:rPr>
          <w:rFonts w:ascii="Arial" w:hAnsi="Arial" w:cs="Arial"/>
          <w:lang w:val="mk-MK"/>
        </w:rPr>
        <w:t xml:space="preserve">, вредноста на предметниот подвижен предмет </w:t>
      </w:r>
      <w:r w:rsidRPr="00FC10F5">
        <w:rPr>
          <w:rFonts w:ascii="Arial" w:hAnsi="Arial" w:cs="Arial"/>
          <w:b/>
          <w:bCs/>
          <w:lang w:val="mk-MK"/>
        </w:rPr>
        <w:t xml:space="preserve">СЕ УТВРДУВА </w:t>
      </w:r>
      <w:r w:rsidRPr="00FC10F5">
        <w:rPr>
          <w:rFonts w:ascii="Arial" w:hAnsi="Arial" w:cs="Arial"/>
          <w:lang w:val="mk-MK"/>
        </w:rPr>
        <w:t xml:space="preserve">на износ од </w:t>
      </w:r>
      <w:r w:rsidR="009B25C5">
        <w:rPr>
          <w:rFonts w:ascii="Arial" w:hAnsi="Arial" w:cs="Arial"/>
          <w:b/>
        </w:rPr>
        <w:t>15.375</w:t>
      </w:r>
      <w:r w:rsidRPr="00FC10F5">
        <w:rPr>
          <w:rFonts w:ascii="Arial" w:hAnsi="Arial" w:cs="Arial"/>
          <w:b/>
          <w:lang w:val="mk-MK"/>
        </w:rPr>
        <w:t xml:space="preserve">,00 денари, </w:t>
      </w:r>
      <w:r w:rsidRPr="00FC10F5">
        <w:rPr>
          <w:rFonts w:ascii="Arial" w:hAnsi="Arial" w:cs="Arial"/>
          <w:lang w:val="mk-MK"/>
        </w:rPr>
        <w:t>како почетна цена за продажба на подвижниот предмет,</w:t>
      </w:r>
    </w:p>
    <w:p w14:paraId="0D09C884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18.Машина за сладолед во корнет, тип </w:t>
      </w:r>
      <w:r>
        <w:rPr>
          <w:rFonts w:ascii="Arial" w:hAnsi="Arial" w:cs="Arial"/>
        </w:rPr>
        <w:t>GRAMFILL ICAP</w:t>
      </w:r>
      <w:r>
        <w:rPr>
          <w:rFonts w:ascii="Arial" w:hAnsi="Arial" w:cs="Arial"/>
          <w:lang w:val="mk-MK"/>
        </w:rPr>
        <w:t xml:space="preserve">, број ВО1017/В6;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9B25C5">
        <w:rPr>
          <w:rFonts w:ascii="Arial" w:hAnsi="Arial" w:cs="Arial"/>
          <w:b/>
        </w:rPr>
        <w:t>101.475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4B5E37CF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19.Машина за сладолед во чаша;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9B25C5">
        <w:rPr>
          <w:rFonts w:ascii="Arial" w:hAnsi="Arial" w:cs="Arial"/>
          <w:b/>
        </w:rPr>
        <w:t>175.275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788FE174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20.Пакерка за сладолед марка </w:t>
      </w:r>
      <w:r>
        <w:rPr>
          <w:rFonts w:ascii="Arial" w:hAnsi="Arial" w:cs="Arial"/>
        </w:rPr>
        <w:t>OTEM</w:t>
      </w:r>
      <w:r>
        <w:rPr>
          <w:rFonts w:ascii="Arial" w:hAnsi="Arial" w:cs="Arial"/>
          <w:lang w:val="mk-MK"/>
        </w:rPr>
        <w:t xml:space="preserve">, модел </w:t>
      </w:r>
      <w:r>
        <w:rPr>
          <w:rFonts w:ascii="Arial" w:hAnsi="Arial" w:cs="Arial"/>
        </w:rPr>
        <w:t>MKF6</w:t>
      </w:r>
      <w:r>
        <w:rPr>
          <w:rFonts w:ascii="Arial" w:hAnsi="Arial" w:cs="Arial"/>
          <w:lang w:val="mk-MK"/>
        </w:rPr>
        <w:t xml:space="preserve">, произведена 1999 година;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9B25C5">
        <w:rPr>
          <w:rFonts w:ascii="Arial" w:hAnsi="Arial" w:cs="Arial"/>
          <w:b/>
        </w:rPr>
        <w:t>455.100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42C91680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21.Две машини за сладолед во литарски кутии;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9B25C5">
        <w:rPr>
          <w:rFonts w:ascii="Arial" w:hAnsi="Arial" w:cs="Arial"/>
          <w:b/>
        </w:rPr>
        <w:t>799</w:t>
      </w:r>
      <w:r w:rsidRPr="007A189B">
        <w:rPr>
          <w:rFonts w:ascii="Arial" w:hAnsi="Arial" w:cs="Arial"/>
          <w:b/>
          <w:lang w:val="mk-MK"/>
        </w:rPr>
        <w:t>.</w:t>
      </w:r>
      <w:r w:rsidR="009B25C5">
        <w:rPr>
          <w:rFonts w:ascii="Arial" w:hAnsi="Arial" w:cs="Arial"/>
          <w:b/>
        </w:rPr>
        <w:t>5</w:t>
      </w:r>
      <w:r>
        <w:rPr>
          <w:rFonts w:ascii="Arial" w:hAnsi="Arial" w:cs="Arial"/>
          <w:b/>
          <w:lang w:val="mk-MK"/>
        </w:rPr>
        <w:t>00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377113FA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>22.Машина за сладолед ролат, марка</w:t>
      </w:r>
      <w:r>
        <w:rPr>
          <w:rFonts w:ascii="Arial" w:hAnsi="Arial" w:cs="Arial"/>
        </w:rPr>
        <w:t xml:space="preserve"> TECHNOHOY</w:t>
      </w:r>
      <w:r>
        <w:rPr>
          <w:rFonts w:ascii="Arial" w:hAnsi="Arial" w:cs="Arial"/>
          <w:lang w:val="mk-MK"/>
        </w:rPr>
        <w:t xml:space="preserve">, </w:t>
      </w:r>
      <w:bookmarkStart w:id="0" w:name="_Hlk81819511"/>
      <w:r>
        <w:rPr>
          <w:rFonts w:ascii="Arial" w:hAnsi="Arial" w:cs="Arial"/>
          <w:lang w:val="mk-MK"/>
        </w:rPr>
        <w:t>тип</w:t>
      </w:r>
      <w:r>
        <w:rPr>
          <w:rFonts w:ascii="Arial" w:hAnsi="Arial" w:cs="Arial"/>
        </w:rPr>
        <w:t xml:space="preserve"> LOG-LINE</w:t>
      </w:r>
      <w:bookmarkEnd w:id="0"/>
      <w:r>
        <w:rPr>
          <w:rFonts w:ascii="Arial" w:hAnsi="Arial" w:cs="Arial"/>
          <w:lang w:val="mk-MK"/>
        </w:rPr>
        <w:t xml:space="preserve">;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9B25C5">
        <w:rPr>
          <w:rFonts w:ascii="Arial" w:hAnsi="Arial" w:cs="Arial"/>
          <w:b/>
        </w:rPr>
        <w:t>369</w:t>
      </w:r>
      <w:r w:rsidRPr="007A189B"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mk-MK"/>
        </w:rPr>
        <w:t>000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081831BE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23.Машина за сладолед во корнет и фолеми чаши, марка </w:t>
      </w:r>
      <w:r>
        <w:rPr>
          <w:rFonts w:ascii="Arial" w:hAnsi="Arial" w:cs="Arial"/>
        </w:rPr>
        <w:t>TECHNOHOY</w:t>
      </w:r>
      <w:r>
        <w:rPr>
          <w:rFonts w:ascii="Arial" w:hAnsi="Arial" w:cs="Arial"/>
          <w:lang w:val="mk-MK"/>
        </w:rPr>
        <w:t>, тип</w:t>
      </w:r>
      <w:r>
        <w:rPr>
          <w:rFonts w:ascii="Arial" w:hAnsi="Arial" w:cs="Arial"/>
        </w:rPr>
        <w:t xml:space="preserve"> LOG-LINE</w:t>
      </w:r>
      <w:r>
        <w:rPr>
          <w:rFonts w:ascii="Arial" w:hAnsi="Arial" w:cs="Arial"/>
          <w:lang w:val="mk-MK"/>
        </w:rPr>
        <w:t xml:space="preserve">;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9B25C5">
        <w:rPr>
          <w:rFonts w:ascii="Arial" w:hAnsi="Arial" w:cs="Arial"/>
          <w:b/>
        </w:rPr>
        <w:t>415</w:t>
      </w:r>
      <w:r w:rsidRPr="007A189B">
        <w:rPr>
          <w:rFonts w:ascii="Arial" w:hAnsi="Arial" w:cs="Arial"/>
          <w:b/>
          <w:lang w:val="mk-MK"/>
        </w:rPr>
        <w:t>.</w:t>
      </w:r>
      <w:r w:rsidR="009B25C5">
        <w:rPr>
          <w:rFonts w:ascii="Arial" w:hAnsi="Arial" w:cs="Arial"/>
          <w:b/>
        </w:rPr>
        <w:t>125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23390A49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>24.</w:t>
      </w:r>
      <w:r>
        <w:rPr>
          <w:rFonts w:ascii="Arial" w:hAnsi="Arial" w:cs="Arial"/>
        </w:rPr>
        <w:t>FREZER</w:t>
      </w:r>
      <w:r>
        <w:rPr>
          <w:rFonts w:ascii="Arial" w:hAnsi="Arial" w:cs="Arial"/>
          <w:lang w:val="mk-MK"/>
        </w:rPr>
        <w:t xml:space="preserve"> од 1.000 </w:t>
      </w:r>
      <w:r>
        <w:rPr>
          <w:rFonts w:ascii="Arial" w:hAnsi="Arial" w:cs="Arial"/>
        </w:rPr>
        <w:t>l</w:t>
      </w:r>
      <w:r>
        <w:rPr>
          <w:rFonts w:ascii="Arial" w:hAnsi="Arial" w:cs="Arial"/>
          <w:lang w:val="mk-MK"/>
        </w:rPr>
        <w:t>, марка</w:t>
      </w:r>
      <w:r>
        <w:rPr>
          <w:rFonts w:ascii="Arial" w:hAnsi="Arial" w:cs="Arial"/>
        </w:rPr>
        <w:t xml:space="preserve"> TECHNOHOY</w:t>
      </w:r>
      <w:r>
        <w:rPr>
          <w:rFonts w:ascii="Arial" w:hAnsi="Arial" w:cs="Arial"/>
          <w:lang w:val="mk-MK"/>
        </w:rPr>
        <w:t xml:space="preserve">, тип </w:t>
      </w:r>
      <w:r>
        <w:rPr>
          <w:rFonts w:ascii="Arial" w:hAnsi="Arial" w:cs="Arial"/>
        </w:rPr>
        <w:t>GF 1000</w:t>
      </w:r>
      <w:r>
        <w:rPr>
          <w:rFonts w:ascii="Arial" w:hAnsi="Arial" w:cs="Arial"/>
          <w:lang w:val="mk-MK"/>
        </w:rPr>
        <w:t xml:space="preserve">;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9B25C5">
        <w:rPr>
          <w:rFonts w:ascii="Arial" w:hAnsi="Arial" w:cs="Arial"/>
          <w:b/>
        </w:rPr>
        <w:t>307.500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5E4C5834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>25.Дредна машини за сладолед во кутии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дворедна за фамилијарно пакување (со дозатор за јаткасти производи), марка</w:t>
      </w:r>
      <w:r>
        <w:rPr>
          <w:rFonts w:ascii="Arial" w:hAnsi="Arial" w:cs="Arial"/>
        </w:rPr>
        <w:t xml:space="preserve"> TECHNOHOY</w:t>
      </w:r>
      <w:r>
        <w:rPr>
          <w:rFonts w:ascii="Arial" w:hAnsi="Arial" w:cs="Arial"/>
          <w:lang w:val="mk-MK"/>
        </w:rPr>
        <w:t xml:space="preserve">;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9B25C5">
        <w:rPr>
          <w:rFonts w:ascii="Arial" w:hAnsi="Arial" w:cs="Arial"/>
          <w:b/>
        </w:rPr>
        <w:t>445.875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31E099E2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>26.Дв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frezer</w:t>
      </w:r>
      <w:proofErr w:type="spellEnd"/>
      <w:r>
        <w:rPr>
          <w:rFonts w:ascii="Arial" w:hAnsi="Arial" w:cs="Arial"/>
        </w:rPr>
        <w:t xml:space="preserve"> od 750 l</w:t>
      </w:r>
      <w:r>
        <w:rPr>
          <w:rFonts w:ascii="Arial" w:hAnsi="Arial" w:cs="Arial"/>
          <w:lang w:val="mk-MK"/>
        </w:rPr>
        <w:t>, марка</w:t>
      </w:r>
      <w:r>
        <w:rPr>
          <w:rFonts w:ascii="Arial" w:hAnsi="Arial" w:cs="Arial"/>
        </w:rPr>
        <w:t xml:space="preserve"> CALTA 27</w:t>
      </w:r>
      <w:r>
        <w:rPr>
          <w:rFonts w:ascii="Arial" w:hAnsi="Arial" w:cs="Arial"/>
          <w:lang w:val="mk-MK"/>
        </w:rPr>
        <w:t xml:space="preserve">, модел </w:t>
      </w:r>
      <w:r>
        <w:rPr>
          <w:rFonts w:ascii="Arial" w:hAnsi="Arial" w:cs="Arial"/>
        </w:rPr>
        <w:t>FRZKSIY750/1-Z</w:t>
      </w:r>
      <w:r>
        <w:rPr>
          <w:rFonts w:ascii="Arial" w:hAnsi="Arial" w:cs="Arial"/>
          <w:lang w:val="mk-MK"/>
        </w:rPr>
        <w:t xml:space="preserve"> , произведена 1997;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9B25C5">
        <w:rPr>
          <w:rFonts w:ascii="Arial" w:hAnsi="Arial" w:cs="Arial"/>
          <w:b/>
        </w:rPr>
        <w:t>584.250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107C4886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>27.Машина за обликување на кутии со најлон, марка</w:t>
      </w:r>
      <w:r>
        <w:rPr>
          <w:rFonts w:ascii="Arial" w:hAnsi="Arial" w:cs="Arial"/>
        </w:rPr>
        <w:t xml:space="preserve"> HAGEMAT</w:t>
      </w:r>
      <w:r>
        <w:rPr>
          <w:rFonts w:ascii="Arial" w:hAnsi="Arial" w:cs="Arial"/>
          <w:lang w:val="mk-MK"/>
        </w:rPr>
        <w:t xml:space="preserve">;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9B25C5">
        <w:rPr>
          <w:rFonts w:ascii="Arial" w:hAnsi="Arial" w:cs="Arial"/>
          <w:b/>
        </w:rPr>
        <w:t>67.650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 xml:space="preserve">подвижниот предмет, </w:t>
      </w:r>
    </w:p>
    <w:p w14:paraId="0AF6F2DB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>28.Два дупликатори од 3</w:t>
      </w:r>
      <w:r>
        <w:rPr>
          <w:rFonts w:ascii="Arial" w:hAnsi="Arial" w:cs="Arial"/>
        </w:rPr>
        <w:t>t</w:t>
      </w:r>
      <w:r>
        <w:rPr>
          <w:rFonts w:ascii="Arial" w:hAnsi="Arial" w:cs="Arial"/>
          <w:lang w:val="mk-MK"/>
        </w:rPr>
        <w:t xml:space="preserve">, со сопствен компресор;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9B25C5">
        <w:rPr>
          <w:rFonts w:ascii="Arial" w:hAnsi="Arial" w:cs="Arial"/>
          <w:b/>
        </w:rPr>
        <w:t>49.200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3ECF7B8C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>29.</w:t>
      </w:r>
      <w:r>
        <w:rPr>
          <w:rFonts w:ascii="Arial" w:hAnsi="Arial" w:cs="Arial"/>
        </w:rPr>
        <w:t xml:space="preserve">Fruit </w:t>
      </w:r>
      <w:proofErr w:type="spellStart"/>
      <w:r>
        <w:rPr>
          <w:rFonts w:ascii="Arial" w:hAnsi="Arial" w:cs="Arial"/>
        </w:rPr>
        <w:t>felar</w:t>
      </w:r>
      <w:proofErr w:type="spellEnd"/>
      <w:r>
        <w:rPr>
          <w:rFonts w:ascii="Arial" w:hAnsi="Arial" w:cs="Arial"/>
          <w:lang w:val="mk-MK"/>
        </w:rPr>
        <w:t xml:space="preserve">  машина за полнење на бадеми, лешници и овошје во литарски кутии, марка </w:t>
      </w:r>
      <w:r>
        <w:rPr>
          <w:rFonts w:ascii="Arial" w:hAnsi="Arial" w:cs="Arial"/>
        </w:rPr>
        <w:t>STREGIS</w:t>
      </w:r>
      <w:r>
        <w:rPr>
          <w:rFonts w:ascii="Arial" w:hAnsi="Arial" w:cs="Arial"/>
          <w:lang w:val="mk-MK"/>
        </w:rPr>
        <w:t>, тип</w:t>
      </w:r>
      <w:r>
        <w:rPr>
          <w:rFonts w:ascii="Arial" w:hAnsi="Arial" w:cs="Arial"/>
        </w:rPr>
        <w:t xml:space="preserve"> FE 1789</w:t>
      </w:r>
      <w:r>
        <w:rPr>
          <w:rFonts w:ascii="Arial" w:hAnsi="Arial" w:cs="Arial"/>
          <w:lang w:val="mk-MK"/>
        </w:rPr>
        <w:t xml:space="preserve">;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9B25C5">
        <w:rPr>
          <w:rFonts w:ascii="Arial" w:hAnsi="Arial" w:cs="Arial"/>
          <w:b/>
        </w:rPr>
        <w:t>7.688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38C38858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lastRenderedPageBreak/>
        <w:t>30.Котур за црево за перење на машини, марка</w:t>
      </w:r>
      <w:r>
        <w:rPr>
          <w:rFonts w:ascii="Arial" w:hAnsi="Arial" w:cs="Arial"/>
        </w:rPr>
        <w:t xml:space="preserve"> </w:t>
      </w:r>
      <w:r w:rsidR="009B25C5" w:rsidRPr="009B25C5">
        <w:rPr>
          <w:rFonts w:ascii="Arial" w:hAnsi="Arial" w:cs="Arial"/>
          <w:b/>
        </w:rPr>
        <w:t>1.538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405273AE" w14:textId="77777777" w:rsidR="00FF75EA" w:rsidRDefault="00FF75EA" w:rsidP="00FF75EA">
      <w:pPr>
        <w:pStyle w:val="BodyText"/>
        <w:ind w:firstLine="360"/>
        <w:rPr>
          <w:rFonts w:ascii="Arial" w:hAnsi="Arial" w:cs="Arial"/>
        </w:rPr>
      </w:pPr>
      <w:r>
        <w:rPr>
          <w:rFonts w:ascii="Arial" w:hAnsi="Arial" w:cs="Arial"/>
          <w:lang w:val="mk-MK"/>
        </w:rPr>
        <w:t>31.Машина за збирно картонско пакување за фамилијарни кутии, марка</w:t>
      </w:r>
      <w:r>
        <w:rPr>
          <w:rFonts w:ascii="Arial" w:hAnsi="Arial" w:cs="Arial"/>
        </w:rPr>
        <w:t xml:space="preserve"> MEURER</w:t>
      </w:r>
      <w:r>
        <w:rPr>
          <w:rFonts w:ascii="Arial" w:hAnsi="Arial" w:cs="Arial"/>
          <w:lang w:val="mk-MK"/>
        </w:rPr>
        <w:t xml:space="preserve">; </w:t>
      </w:r>
      <w:r w:rsidRPr="009C2EDA">
        <w:rPr>
          <w:rFonts w:ascii="Arial" w:hAnsi="Arial" w:cs="Arial"/>
          <w:lang w:val="mk-MK"/>
        </w:rPr>
        <w:t>вредноста на предметн</w:t>
      </w:r>
      <w:r>
        <w:rPr>
          <w:rFonts w:ascii="Arial" w:hAnsi="Arial" w:cs="Arial"/>
          <w:lang w:val="mk-MK"/>
        </w:rPr>
        <w:t>иот</w:t>
      </w:r>
      <w:r w:rsidRPr="009C2EDA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подвижен предмет</w:t>
      </w:r>
      <w:r w:rsidRPr="009C2EDA">
        <w:rPr>
          <w:rFonts w:ascii="Arial" w:hAnsi="Arial" w:cs="Arial"/>
          <w:lang w:val="mk-MK"/>
        </w:rPr>
        <w:t xml:space="preserve"> </w:t>
      </w:r>
      <w:r w:rsidRPr="009C2EDA">
        <w:rPr>
          <w:rFonts w:ascii="Arial" w:hAnsi="Arial" w:cs="Arial"/>
          <w:b/>
          <w:bCs/>
          <w:lang w:val="mk-MK"/>
        </w:rPr>
        <w:t>СЕ УТВРДУВА</w:t>
      </w:r>
      <w:r w:rsidRPr="009C2EDA">
        <w:rPr>
          <w:rFonts w:ascii="Arial" w:hAnsi="Arial" w:cs="Arial"/>
          <w:lang w:val="mk-MK"/>
        </w:rPr>
        <w:t xml:space="preserve"> на износ од </w:t>
      </w:r>
      <w:r w:rsidR="009B25C5">
        <w:rPr>
          <w:rFonts w:ascii="Arial" w:hAnsi="Arial" w:cs="Arial"/>
          <w:b/>
        </w:rPr>
        <w:t>553</w:t>
      </w:r>
      <w:r w:rsidRPr="007A189B">
        <w:rPr>
          <w:rFonts w:ascii="Arial" w:hAnsi="Arial" w:cs="Arial"/>
          <w:b/>
          <w:lang w:val="mk-MK"/>
        </w:rPr>
        <w:t>.</w:t>
      </w:r>
      <w:r w:rsidR="009B25C5">
        <w:rPr>
          <w:rFonts w:ascii="Arial" w:hAnsi="Arial" w:cs="Arial"/>
          <w:b/>
        </w:rPr>
        <w:t>5</w:t>
      </w:r>
      <w:r>
        <w:rPr>
          <w:rFonts w:ascii="Arial" w:hAnsi="Arial" w:cs="Arial"/>
          <w:b/>
          <w:lang w:val="mk-MK"/>
        </w:rPr>
        <w:t>00</w:t>
      </w:r>
      <w:r w:rsidRPr="007A189B">
        <w:rPr>
          <w:rFonts w:ascii="Arial" w:hAnsi="Arial" w:cs="Arial"/>
          <w:b/>
          <w:lang w:val="mk-MK"/>
        </w:rPr>
        <w:t>,00 денари</w:t>
      </w:r>
      <w:r>
        <w:rPr>
          <w:rFonts w:ascii="Arial" w:hAnsi="Arial" w:cs="Arial"/>
          <w:b/>
          <w:lang w:val="mk-MK"/>
        </w:rPr>
        <w:t>,</w:t>
      </w:r>
      <w:r w:rsidRPr="009C2EDA">
        <w:rPr>
          <w:rFonts w:ascii="Arial" w:hAnsi="Arial" w:cs="Arial"/>
          <w:lang w:val="mk-MK"/>
        </w:rPr>
        <w:t xml:space="preserve"> како почетна цена за продажба на </w:t>
      </w:r>
      <w:r>
        <w:rPr>
          <w:rFonts w:ascii="Arial" w:hAnsi="Arial" w:cs="Arial"/>
          <w:lang w:val="mk-MK"/>
        </w:rPr>
        <w:t>подвижниот предмет,</w:t>
      </w:r>
    </w:p>
    <w:p w14:paraId="362CC0A4" w14:textId="77777777" w:rsidR="00FF75EA" w:rsidRDefault="00FF75EA" w:rsidP="00FF75EA">
      <w:pPr>
        <w:pStyle w:val="BodyText"/>
        <w:ind w:firstLine="360"/>
        <w:rPr>
          <w:rFonts w:ascii="Arial" w:hAnsi="Arial" w:cs="Arial"/>
          <w:lang w:val="mk-MK"/>
        </w:rPr>
      </w:pPr>
      <w:r w:rsidRPr="00FC10F5">
        <w:rPr>
          <w:rFonts w:ascii="Arial" w:hAnsi="Arial" w:cs="Arial"/>
        </w:rPr>
        <w:t>32.</w:t>
      </w:r>
      <w:r w:rsidRPr="00FC10F5">
        <w:rPr>
          <w:rFonts w:ascii="Arial" w:hAnsi="Arial" w:cs="Arial"/>
          <w:lang w:val="mk-MK"/>
        </w:rPr>
        <w:t>Машина за метал детектор, марка</w:t>
      </w:r>
      <w:r w:rsidRPr="00FC10F5">
        <w:rPr>
          <w:rFonts w:ascii="Arial" w:hAnsi="Arial" w:cs="Arial"/>
        </w:rPr>
        <w:t xml:space="preserve"> SELAK</w:t>
      </w:r>
      <w:r w:rsidRPr="00FC10F5">
        <w:rPr>
          <w:rFonts w:ascii="Arial" w:hAnsi="Arial" w:cs="Arial"/>
          <w:lang w:val="mk-MK"/>
        </w:rPr>
        <w:t xml:space="preserve">, вредноста на предметниот подвижен предмет </w:t>
      </w:r>
      <w:r w:rsidRPr="00FC10F5">
        <w:rPr>
          <w:rFonts w:ascii="Arial" w:hAnsi="Arial" w:cs="Arial"/>
          <w:b/>
          <w:bCs/>
          <w:lang w:val="mk-MK"/>
        </w:rPr>
        <w:t>СЕ УТВРДУВА</w:t>
      </w:r>
      <w:r w:rsidRPr="00FC10F5">
        <w:rPr>
          <w:rFonts w:ascii="Arial" w:hAnsi="Arial" w:cs="Arial"/>
          <w:lang w:val="mk-MK"/>
        </w:rPr>
        <w:t xml:space="preserve"> на износ од </w:t>
      </w:r>
      <w:r w:rsidR="009B25C5">
        <w:rPr>
          <w:rFonts w:ascii="Arial" w:hAnsi="Arial" w:cs="Arial"/>
          <w:b/>
        </w:rPr>
        <w:t>86</w:t>
      </w:r>
      <w:r w:rsidRPr="00FC10F5">
        <w:rPr>
          <w:rFonts w:ascii="Arial" w:hAnsi="Arial" w:cs="Arial"/>
          <w:b/>
          <w:lang w:val="mk-MK"/>
        </w:rPr>
        <w:t>.</w:t>
      </w:r>
      <w:r w:rsidR="009B25C5">
        <w:rPr>
          <w:rFonts w:ascii="Arial" w:hAnsi="Arial" w:cs="Arial"/>
          <w:b/>
        </w:rPr>
        <w:t>1</w:t>
      </w:r>
      <w:r>
        <w:rPr>
          <w:rFonts w:ascii="Arial" w:hAnsi="Arial" w:cs="Arial"/>
          <w:b/>
          <w:lang w:val="mk-MK"/>
        </w:rPr>
        <w:t>0</w:t>
      </w:r>
      <w:r w:rsidRPr="00FC10F5">
        <w:rPr>
          <w:rFonts w:ascii="Arial" w:hAnsi="Arial" w:cs="Arial"/>
          <w:b/>
          <w:lang w:val="mk-MK"/>
        </w:rPr>
        <w:t>0,00 денари,</w:t>
      </w:r>
      <w:r w:rsidRPr="00FC10F5">
        <w:rPr>
          <w:rFonts w:ascii="Arial" w:hAnsi="Arial" w:cs="Arial"/>
          <w:lang w:val="mk-MK"/>
        </w:rPr>
        <w:t xml:space="preserve"> како почетна цена за продажба на подвижниот предмет, </w:t>
      </w:r>
      <w:r>
        <w:rPr>
          <w:rFonts w:ascii="Arial" w:hAnsi="Arial" w:cs="Arial"/>
          <w:lang w:val="mk-MK"/>
        </w:rPr>
        <w:t xml:space="preserve">сите </w:t>
      </w:r>
      <w:r w:rsidRPr="00FC10F5">
        <w:rPr>
          <w:rFonts w:ascii="Arial" w:hAnsi="Arial" w:cs="Arial"/>
          <w:bCs/>
          <w:lang w:val="mk-MK"/>
        </w:rPr>
        <w:t xml:space="preserve">сопственост на должникот-заложниот должник </w:t>
      </w:r>
      <w:r w:rsidRPr="00FC10F5">
        <w:rPr>
          <w:rFonts w:ascii="Arial" w:hAnsi="Arial" w:cs="Arial"/>
          <w:lang w:val="mk-MK"/>
        </w:rPr>
        <w:t>„МИЛИНА АЈС“ДОО Прилеп во стечај.</w:t>
      </w:r>
    </w:p>
    <w:p w14:paraId="6DE712AA" w14:textId="77777777" w:rsidR="00FF75EA" w:rsidRPr="00FF75EA" w:rsidRDefault="00FF75EA" w:rsidP="00FF75EA">
      <w:pPr>
        <w:pStyle w:val="BodyText"/>
        <w:ind w:firstLine="36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Како почетна утврдена цена на погоренаведената предметна опрема намалена за 50% согласно поднесок од доверителот </w:t>
      </w:r>
      <w:r w:rsidRPr="00D063D6">
        <w:rPr>
          <w:rFonts w:ascii="Arial" w:hAnsi="Arial" w:cs="Arial"/>
          <w:b/>
          <w:lang w:val="mk-MK"/>
        </w:rPr>
        <w:t xml:space="preserve">е </w:t>
      </w:r>
      <w:r w:rsidR="009B25C5">
        <w:rPr>
          <w:rFonts w:ascii="Arial" w:hAnsi="Arial" w:cs="Arial"/>
          <w:b/>
          <w:lang w:val="mk-MK"/>
        </w:rPr>
        <w:t xml:space="preserve">вкупниот </w:t>
      </w:r>
      <w:r w:rsidRPr="00D063D6">
        <w:rPr>
          <w:rFonts w:ascii="Arial" w:hAnsi="Arial" w:cs="Arial"/>
          <w:b/>
          <w:lang w:val="mk-MK"/>
        </w:rPr>
        <w:t>износ од 15.119.775,00 денари.</w:t>
      </w:r>
    </w:p>
    <w:p w14:paraId="54C401B6" w14:textId="77777777" w:rsidR="00FF75EA" w:rsidRDefault="00FF75EA" w:rsidP="00FF75EA">
      <w:pPr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Предметите можат да се продаваат и издвоено освен предметите под реден број 20-Пакерка за сладолед марка </w:t>
      </w:r>
      <w:r>
        <w:rPr>
          <w:rFonts w:ascii="Arial" w:hAnsi="Arial" w:cs="Arial"/>
        </w:rPr>
        <w:t>OTEM</w:t>
      </w:r>
      <w:r>
        <w:rPr>
          <w:rFonts w:ascii="Arial" w:hAnsi="Arial" w:cs="Arial"/>
          <w:lang w:val="mk-MK"/>
        </w:rPr>
        <w:t xml:space="preserve">, модел </w:t>
      </w:r>
      <w:r>
        <w:rPr>
          <w:rFonts w:ascii="Arial" w:hAnsi="Arial" w:cs="Arial"/>
        </w:rPr>
        <w:t>MKF6</w:t>
      </w:r>
      <w:r>
        <w:rPr>
          <w:rFonts w:ascii="Arial" w:hAnsi="Arial" w:cs="Arial"/>
          <w:lang w:val="mk-MK"/>
        </w:rPr>
        <w:t>, произведена 1999 година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>и број 21-Две машини за сладолед во литарски кутии кои се продаваат во комплет</w:t>
      </w:r>
      <w:r>
        <w:rPr>
          <w:rFonts w:ascii="Arial" w:hAnsi="Arial" w:cs="Arial"/>
          <w:lang w:val="en-US"/>
        </w:rPr>
        <w:t>;</w:t>
      </w:r>
      <w:r>
        <w:rPr>
          <w:rFonts w:ascii="Arial" w:hAnsi="Arial" w:cs="Arial"/>
          <w:lang w:val="mk-MK"/>
        </w:rPr>
        <w:t xml:space="preserve"> број 23-Машина за сладолед во корнет и фолеми чаши, марка </w:t>
      </w:r>
      <w:r>
        <w:rPr>
          <w:rFonts w:ascii="Arial" w:hAnsi="Arial" w:cs="Arial"/>
        </w:rPr>
        <w:t>TECHNOHOY</w:t>
      </w:r>
      <w:r w:rsidRPr="00D43CB0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тип</w:t>
      </w:r>
      <w:r>
        <w:rPr>
          <w:rFonts w:ascii="Arial" w:hAnsi="Arial" w:cs="Arial"/>
        </w:rPr>
        <w:t xml:space="preserve"> LOG-LINE</w:t>
      </w:r>
      <w:r>
        <w:rPr>
          <w:rFonts w:ascii="Arial" w:hAnsi="Arial" w:cs="Arial"/>
          <w:lang w:val="mk-MK"/>
        </w:rPr>
        <w:t xml:space="preserve"> и број 24</w:t>
      </w:r>
      <w:r w:rsidRPr="00334C98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-</w:t>
      </w:r>
      <w:r w:rsidRPr="00D43CB0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ФРЕЗЕР од 1.000 </w:t>
      </w:r>
      <w:r>
        <w:rPr>
          <w:rFonts w:ascii="Arial" w:hAnsi="Arial" w:cs="Arial"/>
        </w:rPr>
        <w:t>l</w:t>
      </w:r>
      <w:r>
        <w:rPr>
          <w:rFonts w:ascii="Arial" w:hAnsi="Arial" w:cs="Arial"/>
          <w:lang w:val="mk-MK"/>
        </w:rPr>
        <w:t>, марка</w:t>
      </w:r>
      <w:r>
        <w:rPr>
          <w:rFonts w:ascii="Arial" w:hAnsi="Arial" w:cs="Arial"/>
        </w:rPr>
        <w:t xml:space="preserve"> TECHNOHOY</w:t>
      </w:r>
      <w:r>
        <w:rPr>
          <w:rFonts w:ascii="Arial" w:hAnsi="Arial" w:cs="Arial"/>
          <w:lang w:val="mk-MK"/>
        </w:rPr>
        <w:t xml:space="preserve">, тип </w:t>
      </w:r>
      <w:r>
        <w:rPr>
          <w:rFonts w:ascii="Arial" w:hAnsi="Arial" w:cs="Arial"/>
        </w:rPr>
        <w:t>GF 1000</w:t>
      </w:r>
      <w:r w:rsidRPr="00D43CB0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кои се продаваат во комплет и број 29-</w:t>
      </w:r>
      <w:r>
        <w:rPr>
          <w:rFonts w:ascii="Arial" w:hAnsi="Arial" w:cs="Arial"/>
        </w:rPr>
        <w:t xml:space="preserve">Fruit </w:t>
      </w:r>
      <w:proofErr w:type="spellStart"/>
      <w:r>
        <w:rPr>
          <w:rFonts w:ascii="Arial" w:hAnsi="Arial" w:cs="Arial"/>
        </w:rPr>
        <w:t>felar</w:t>
      </w:r>
      <w:proofErr w:type="spellEnd"/>
      <w:r>
        <w:rPr>
          <w:rFonts w:ascii="Arial" w:hAnsi="Arial" w:cs="Arial"/>
          <w:lang w:val="mk-MK"/>
        </w:rPr>
        <w:t xml:space="preserve"> машина за полнење на бадеми, лешници и овошје во литарски кутии, марка </w:t>
      </w:r>
      <w:r>
        <w:rPr>
          <w:rFonts w:ascii="Arial" w:hAnsi="Arial" w:cs="Arial"/>
        </w:rPr>
        <w:t>STREGIS</w:t>
      </w:r>
      <w:r>
        <w:rPr>
          <w:rFonts w:ascii="Arial" w:hAnsi="Arial" w:cs="Arial"/>
          <w:lang w:val="mk-MK"/>
        </w:rPr>
        <w:t>, тип</w:t>
      </w:r>
      <w:r>
        <w:rPr>
          <w:rFonts w:ascii="Arial" w:hAnsi="Arial" w:cs="Arial"/>
        </w:rPr>
        <w:t xml:space="preserve"> FE 1789</w:t>
      </w:r>
      <w:r>
        <w:rPr>
          <w:rFonts w:ascii="Arial" w:hAnsi="Arial" w:cs="Arial"/>
          <w:lang w:val="mk-MK"/>
        </w:rPr>
        <w:t xml:space="preserve"> и број 30-Котур за црево за перење на машини, марка</w:t>
      </w:r>
      <w:r>
        <w:rPr>
          <w:rFonts w:ascii="Arial" w:hAnsi="Arial" w:cs="Arial"/>
        </w:rPr>
        <w:t xml:space="preserve"> NEDERMLAN</w:t>
      </w:r>
      <w:r>
        <w:rPr>
          <w:rFonts w:ascii="Arial" w:hAnsi="Arial" w:cs="Arial"/>
          <w:lang w:val="mk-MK"/>
        </w:rPr>
        <w:t xml:space="preserve"> кои се продаваат во комплет.</w:t>
      </w:r>
    </w:p>
    <w:p w14:paraId="7E8289FE" w14:textId="77777777" w:rsidR="00FF75EA" w:rsidRPr="005D4A11" w:rsidRDefault="00FF75EA" w:rsidP="00FF75EA">
      <w:pPr>
        <w:ind w:firstLine="3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Предметите се оптоварени со следните товари: залог во корист на доверителот </w:t>
      </w:r>
      <w:r>
        <w:rPr>
          <w:rFonts w:ascii="Arial" w:hAnsi="Arial" w:cs="Arial"/>
          <w:color w:val="000000"/>
          <w:lang w:val="ru-RU"/>
        </w:rPr>
        <w:t>Комерцијална</w:t>
      </w:r>
      <w:r>
        <w:rPr>
          <w:rFonts w:ascii="Arial" w:hAnsi="Arial" w:cs="Arial"/>
          <w:color w:val="000000"/>
          <w:lang w:val="mk-MK" w:eastAsia="mk-MK"/>
        </w:rPr>
        <w:t xml:space="preserve"> Банка АД Скопје од прв заложен ред</w:t>
      </w:r>
      <w:r>
        <w:rPr>
          <w:rFonts w:ascii="Arial" w:hAnsi="Arial" w:cs="Arial"/>
          <w:lang w:val="mk-MK"/>
        </w:rPr>
        <w:t xml:space="preserve"> и залог во корист на</w:t>
      </w:r>
      <w:r w:rsidRPr="0011341C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доверителот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поранешна Охридска Банка Ад Скопје а сега Шпаркасе Банка АД Скопје, </w:t>
      </w:r>
    </w:p>
    <w:p w14:paraId="70F4BE2C" w14:textId="77777777" w:rsidR="00FF75EA" w:rsidRDefault="00FF75EA" w:rsidP="00FF75EA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ќе се одржи на</w:t>
      </w:r>
      <w:r>
        <w:rPr>
          <w:rFonts w:ascii="Arial" w:hAnsi="Arial" w:cs="Arial"/>
        </w:rPr>
        <w:t xml:space="preserve"> 26.10.2021</w:t>
      </w:r>
      <w:r>
        <w:rPr>
          <w:rFonts w:ascii="Arial" w:hAnsi="Arial" w:cs="Arial"/>
          <w:lang w:val="mk-MK"/>
        </w:rPr>
        <w:t xml:space="preserve"> ден година во</w:t>
      </w:r>
      <w:r>
        <w:rPr>
          <w:rFonts w:ascii="Arial" w:hAnsi="Arial" w:cs="Arial"/>
        </w:rPr>
        <w:t xml:space="preserve"> 13,00</w:t>
      </w:r>
      <w:r>
        <w:rPr>
          <w:rFonts w:ascii="Arial" w:hAnsi="Arial" w:cs="Arial"/>
          <w:lang w:val="mk-MK"/>
        </w:rPr>
        <w:t xml:space="preserve"> часот  во просториите на Извршителот Каролина Таневска од Прилеп на ул.„Кузман Јосифоски “ бр.67, Прилеп.</w:t>
      </w:r>
    </w:p>
    <w:p w14:paraId="78308336" w14:textId="77777777" w:rsidR="00FF75EA" w:rsidRDefault="00FF75EA" w:rsidP="00FF75EA">
      <w:pPr>
        <w:pStyle w:val="BodyText"/>
        <w:rPr>
          <w:rFonts w:ascii="Arial" w:hAnsi="Arial" w:cs="Arial"/>
        </w:rPr>
      </w:pPr>
      <w:r>
        <w:rPr>
          <w:rFonts w:ascii="Arial" w:hAnsi="Arial" w:cs="Arial"/>
          <w:lang w:val="mk-MK"/>
        </w:rPr>
        <w:t>Согласно членот 109 од ЗИ ставот 2 а видно од членот 183 ставот 1 од ЗИ 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подвижните предмети.</w:t>
      </w:r>
    </w:p>
    <w:p w14:paraId="782697BD" w14:textId="77777777" w:rsidR="00FF75EA" w:rsidRDefault="00FF75EA" w:rsidP="00FF75EA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Уплатата на паричните средства на име гаранција се врши на жиро сметката од извршителот Каролина Таневска од Прилеп со бр. 300020000592220 која се води кај Комерцијална Банка Ад Скопје и даночен број 5021020506542 најдоцна до  </w:t>
      </w:r>
      <w:r>
        <w:rPr>
          <w:rFonts w:ascii="Arial" w:hAnsi="Arial" w:cs="Arial"/>
          <w:b/>
          <w:lang w:val="en-US"/>
        </w:rPr>
        <w:t xml:space="preserve">25.10.2021 </w:t>
      </w:r>
      <w:r>
        <w:rPr>
          <w:rFonts w:ascii="Arial" w:hAnsi="Arial" w:cs="Arial"/>
          <w:b/>
          <w:lang w:val="mk-MK"/>
        </w:rPr>
        <w:t>година.</w:t>
      </w:r>
    </w:p>
    <w:p w14:paraId="7B9827DD" w14:textId="77777777" w:rsidR="00FF75EA" w:rsidRDefault="00FF75EA" w:rsidP="00FF75EA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</w:t>
      </w:r>
    </w:p>
    <w:p w14:paraId="173E5361" w14:textId="77777777" w:rsidR="00FF75EA" w:rsidRDefault="00FF75EA" w:rsidP="00FF75E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u-RU"/>
        </w:rPr>
        <w:t>НОВА МАКЕДОНИЈА и електронски на веб страницата на Комората</w:t>
      </w:r>
      <w:r>
        <w:rPr>
          <w:rFonts w:ascii="Arial" w:hAnsi="Arial" w:cs="Arial"/>
          <w:lang w:val="mk-MK"/>
        </w:rPr>
        <w:t>.</w:t>
      </w:r>
    </w:p>
    <w:p w14:paraId="4D118116" w14:textId="77777777" w:rsidR="00FF75EA" w:rsidRDefault="00FF75EA" w:rsidP="00FF75E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по претходен договор со Извршителот.</w:t>
      </w:r>
    </w:p>
    <w:p w14:paraId="33920275" w14:textId="77777777" w:rsidR="00FF75EA" w:rsidRDefault="00FF75EA" w:rsidP="00FF75EA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14:paraId="037517B4" w14:textId="77777777" w:rsidR="00FF75EA" w:rsidRDefault="00FF75EA" w:rsidP="00FF75EA">
      <w:pPr>
        <w:ind w:firstLine="720"/>
        <w:jc w:val="both"/>
        <w:rPr>
          <w:lang w:val="mk-MK"/>
        </w:rPr>
      </w:pP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sectPr w:rsidR="00FF75EA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8A"/>
    <w:rsid w:val="000362E6"/>
    <w:rsid w:val="000A0DD6"/>
    <w:rsid w:val="00120261"/>
    <w:rsid w:val="00272CF5"/>
    <w:rsid w:val="00300BF0"/>
    <w:rsid w:val="00361EE0"/>
    <w:rsid w:val="003C7672"/>
    <w:rsid w:val="003F0851"/>
    <w:rsid w:val="003F5FA2"/>
    <w:rsid w:val="003F65F4"/>
    <w:rsid w:val="00413317"/>
    <w:rsid w:val="004215A0"/>
    <w:rsid w:val="00475736"/>
    <w:rsid w:val="004B0193"/>
    <w:rsid w:val="004B2CE3"/>
    <w:rsid w:val="004C3999"/>
    <w:rsid w:val="004F539B"/>
    <w:rsid w:val="0059458A"/>
    <w:rsid w:val="00652065"/>
    <w:rsid w:val="006803FC"/>
    <w:rsid w:val="0068739E"/>
    <w:rsid w:val="006B4A73"/>
    <w:rsid w:val="006F5B02"/>
    <w:rsid w:val="007645DB"/>
    <w:rsid w:val="00821439"/>
    <w:rsid w:val="00830FFF"/>
    <w:rsid w:val="00865181"/>
    <w:rsid w:val="009A10C6"/>
    <w:rsid w:val="009B25C5"/>
    <w:rsid w:val="00A61147"/>
    <w:rsid w:val="00A67943"/>
    <w:rsid w:val="00A7085D"/>
    <w:rsid w:val="00B3562A"/>
    <w:rsid w:val="00B86D6C"/>
    <w:rsid w:val="00B86E93"/>
    <w:rsid w:val="00B90D22"/>
    <w:rsid w:val="00C64A8B"/>
    <w:rsid w:val="00C86948"/>
    <w:rsid w:val="00CB77FC"/>
    <w:rsid w:val="00D063D6"/>
    <w:rsid w:val="00D30521"/>
    <w:rsid w:val="00D72C80"/>
    <w:rsid w:val="00DA3212"/>
    <w:rsid w:val="00DF02A7"/>
    <w:rsid w:val="00FF75EA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841A9"/>
  <w15:chartTrackingRefBased/>
  <w15:docId w15:val="{14D69959-CC7D-4857-832B-A7113BAD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44;&#1086;&#1082;&#1091;&#1084;&#1077;&#1085;&#1090;&#1080;\2017\22-2017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&#1042;&#1058;&#1054;&#1056;&#1040;%20&#1053;&#1040;&#1052;&#1040;&#1051;&#1045;&#1053;&#1040;%20&#1062;&#1045;&#1053;&#10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наддавање_ВТОРА НАМАЛЕНА ЦЕНА</Template>
  <TotalTime>3</TotalTime>
  <Pages>3</Pages>
  <Words>1447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subject/>
  <dc:creator>pc2</dc:creator>
  <cp:keywords/>
  <cp:lastModifiedBy>Petar Spirkovski</cp:lastModifiedBy>
  <cp:revision>2</cp:revision>
  <cp:lastPrinted>2021-10-05T06:26:00Z</cp:lastPrinted>
  <dcterms:created xsi:type="dcterms:W3CDTF">2021-10-05T06:19:00Z</dcterms:created>
  <dcterms:modified xsi:type="dcterms:W3CDTF">2021-10-05T06:30:00Z</dcterms:modified>
</cp:coreProperties>
</file>