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6D6897">
        <w:tc>
          <w:tcPr>
            <w:tcW w:w="6204" w:type="dxa"/>
            <w:hideMark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D6897">
        <w:tc>
          <w:tcPr>
            <w:tcW w:w="6204" w:type="dxa"/>
            <w:hideMark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6D68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6D6897">
        <w:tc>
          <w:tcPr>
            <w:tcW w:w="6204" w:type="dxa"/>
            <w:hideMark/>
          </w:tcPr>
          <w:p w:rsidR="00823825" w:rsidRPr="00DB4229" w:rsidRDefault="006D6897" w:rsidP="006D68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D6897">
        <w:tc>
          <w:tcPr>
            <w:tcW w:w="6204" w:type="dxa"/>
            <w:hideMark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D6897">
        <w:tc>
          <w:tcPr>
            <w:tcW w:w="6204" w:type="dxa"/>
            <w:hideMark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D6897">
              <w:rPr>
                <w:rFonts w:ascii="Arial" w:eastAsia="Times New Roman" w:hAnsi="Arial" w:cs="Arial"/>
                <w:b/>
                <w:lang w:val="en-US"/>
              </w:rPr>
              <w:t>541/2023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6D6897">
        <w:tc>
          <w:tcPr>
            <w:tcW w:w="6204" w:type="dxa"/>
            <w:hideMark/>
          </w:tcPr>
          <w:p w:rsidR="00823825" w:rsidRPr="00DB4229" w:rsidRDefault="006D6897" w:rsidP="006D68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D6897">
        <w:tc>
          <w:tcPr>
            <w:tcW w:w="6204" w:type="dxa"/>
            <w:hideMark/>
          </w:tcPr>
          <w:p w:rsidR="00823825" w:rsidRPr="00DB4229" w:rsidRDefault="006D6897" w:rsidP="006D68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D6897">
        <w:tc>
          <w:tcPr>
            <w:tcW w:w="6204" w:type="dxa"/>
            <w:hideMark/>
          </w:tcPr>
          <w:p w:rsidR="006D6897" w:rsidRDefault="006D6897" w:rsidP="006D68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043/416-600;</w:t>
            </w:r>
          </w:p>
          <w:p w:rsidR="006D6897" w:rsidRDefault="006D6897" w:rsidP="006D68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D68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1499C" w:rsidRPr="00823825" w:rsidRDefault="0021499C" w:rsidP="006D68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D6897"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D6897"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D6897">
        <w:rPr>
          <w:rFonts w:ascii="Arial" w:hAnsi="Arial" w:cs="Arial"/>
        </w:rPr>
        <w:t>доверителот ЗЗ Прва лозарска кооператива со ограничена одговорност Неготино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D6897">
        <w:rPr>
          <w:rFonts w:ascii="Arial" w:hAnsi="Arial" w:cs="Arial"/>
        </w:rPr>
        <w:t>Неготино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D6897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6D6897">
        <w:rPr>
          <w:rFonts w:ascii="Arial" w:hAnsi="Arial" w:cs="Arial"/>
        </w:rPr>
        <w:t>ул.Питу Гули бр.6 преку полномошник Адвокат Марија Димитриевиќ Најдова од Неготино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засновано на извршната исправа </w:t>
      </w:r>
      <w:bookmarkStart w:id="15" w:name="IzvIsprava"/>
      <w:bookmarkEnd w:id="15"/>
      <w:r w:rsidR="006D6897">
        <w:rPr>
          <w:rFonts w:ascii="Arial" w:hAnsi="Arial" w:cs="Arial"/>
        </w:rPr>
        <w:t>НПН.бр.576/22 од 20.12.2022 година на Нотар Зарија Апостолова од Неготино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6D6897">
        <w:rPr>
          <w:rFonts w:ascii="Arial" w:hAnsi="Arial" w:cs="Arial"/>
        </w:rPr>
        <w:t>должникот Благој Трајков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6D6897">
        <w:rPr>
          <w:rFonts w:ascii="Arial" w:hAnsi="Arial" w:cs="Arial"/>
        </w:rPr>
        <w:t>Неготино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Start w:id="19" w:name="embs_dolz"/>
      <w:bookmarkStart w:id="20" w:name="opis_sed1_dolz"/>
      <w:bookmarkEnd w:id="18"/>
      <w:bookmarkEnd w:id="19"/>
      <w:bookmarkEnd w:id="20"/>
      <w:r w:rsidR="006D6897">
        <w:rPr>
          <w:rFonts w:ascii="Arial" w:hAnsi="Arial" w:cs="Arial"/>
          <w:lang w:val="ru-RU"/>
        </w:rPr>
        <w:t>живеалиште во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6D6897">
        <w:rPr>
          <w:rFonts w:ascii="Arial" w:hAnsi="Arial" w:cs="Arial"/>
        </w:rPr>
        <w:t>с.Курија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3" w:name="VredPredmet"/>
      <w:bookmarkEnd w:id="23"/>
      <w:r w:rsidR="006D6897">
        <w:rPr>
          <w:rFonts w:ascii="Arial" w:hAnsi="Arial" w:cs="Arial"/>
        </w:rPr>
        <w:t>155.967,00</w:t>
      </w:r>
      <w:r w:rsidRPr="00823825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 w:rsidR="006D6897">
        <w:rPr>
          <w:rFonts w:ascii="Arial" w:hAnsi="Arial" w:cs="Arial"/>
        </w:rPr>
        <w:t>14.11.2024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D6897" w:rsidRDefault="006D6897" w:rsidP="006D689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  <w:u w:val="single"/>
        </w:rPr>
        <w:t>ВТОРА</w:t>
      </w:r>
      <w:r w:rsidRPr="00F76B53">
        <w:rPr>
          <w:rFonts w:ascii="Arial" w:eastAsia="Times New Roman" w:hAnsi="Arial" w:cs="Arial"/>
          <w:u w:val="single"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</w:t>
      </w:r>
      <w:r>
        <w:rPr>
          <w:rFonts w:ascii="Arial" w:eastAsia="Times New Roman" w:hAnsi="Arial" w:cs="Arial"/>
        </w:rPr>
        <w:t xml:space="preserve">: </w:t>
      </w:r>
    </w:p>
    <w:p w:rsidR="006D6897" w:rsidRDefault="006D6897" w:rsidP="006D6897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 запишана во </w:t>
      </w:r>
      <w:r w:rsidRPr="007E6B3B">
        <w:rPr>
          <w:rFonts w:ascii="Arial" w:eastAsia="Times New Roman" w:hAnsi="Arial" w:cs="Arial"/>
          <w:b/>
          <w:u w:val="single"/>
        </w:rPr>
        <w:t>имотен лист со број 149 за КО КУРИЈА</w:t>
      </w:r>
      <w:r>
        <w:rPr>
          <w:rFonts w:ascii="Arial" w:eastAsia="Times New Roman" w:hAnsi="Arial" w:cs="Arial"/>
        </w:rPr>
        <w:t xml:space="preserve"> при АКН на РСМ –Одделение за катастар на недвижности Неготино со следните ознаки :</w:t>
      </w:r>
    </w:p>
    <w:p w:rsidR="006D6897" w:rsidRDefault="006D6897" w:rsidP="006D6897">
      <w:pPr>
        <w:pStyle w:val="ListParagraph"/>
        <w:jc w:val="both"/>
        <w:rPr>
          <w:rFonts w:ascii="Arial" w:eastAsia="Times New Roman" w:hAnsi="Arial" w:cs="Arial"/>
        </w:rPr>
      </w:pPr>
    </w:p>
    <w:p w:rsidR="006D6897" w:rsidRPr="00F76B53" w:rsidRDefault="006D6897" w:rsidP="006D6897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 w:rsidRPr="007E6B3B">
        <w:rPr>
          <w:rFonts w:ascii="Arial" w:hAnsi="Arial" w:cs="Arial"/>
          <w:b/>
        </w:rPr>
        <w:t>-КП.бр.1050</w:t>
      </w:r>
      <w:r w:rsidRPr="007E6B3B">
        <w:rPr>
          <w:rFonts w:ascii="Arial" w:hAnsi="Arial" w:cs="Arial"/>
        </w:rPr>
        <w:t xml:space="preserve">, дел 3, викано место БУНАРОТ, катастарска култура Н, класа 1, со површина од </w:t>
      </w:r>
      <w:r w:rsidRPr="007E6B3B">
        <w:rPr>
          <w:rFonts w:ascii="Arial" w:hAnsi="Arial" w:cs="Arial"/>
          <w:b/>
        </w:rPr>
        <w:t>1200 м2,</w:t>
      </w:r>
      <w:r>
        <w:rPr>
          <w:rFonts w:ascii="Arial" w:hAnsi="Arial" w:cs="Arial"/>
          <w:b/>
        </w:rPr>
        <w:t xml:space="preserve"> </w:t>
      </w:r>
      <w:r w:rsidRPr="00F76B53">
        <w:rPr>
          <w:rFonts w:ascii="Arial" w:hAnsi="Arial" w:cs="Arial"/>
        </w:rPr>
        <w:t>која се наоѓа во</w:t>
      </w:r>
      <w:r w:rsidRPr="007E6B3B">
        <w:rPr>
          <w:rFonts w:ascii="Arial" w:hAnsi="Arial" w:cs="Arial"/>
        </w:rPr>
        <w:t xml:space="preserve"> </w:t>
      </w:r>
      <w:r w:rsidRPr="00F76B53">
        <w:rPr>
          <w:rFonts w:ascii="Arial" w:eastAsia="Times New Roman" w:hAnsi="Arial" w:cs="Arial"/>
        </w:rPr>
        <w:t xml:space="preserve">сопственост на должникот </w:t>
      </w:r>
      <w:bookmarkStart w:id="25" w:name="ODolz"/>
      <w:bookmarkEnd w:id="25"/>
      <w:r w:rsidRPr="00F76B53">
        <w:rPr>
          <w:rFonts w:ascii="Arial" w:hAnsi="Arial" w:cs="Arial"/>
        </w:rPr>
        <w:t>Благој Трајков од Неготино</w:t>
      </w:r>
      <w:r>
        <w:rPr>
          <w:rFonts w:ascii="Arial" w:hAnsi="Arial" w:cs="Arial"/>
        </w:rPr>
        <w:t>;</w:t>
      </w:r>
    </w:p>
    <w:p w:rsidR="006D6897" w:rsidRPr="00F76B53" w:rsidRDefault="006D6897" w:rsidP="006D6897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 w:rsidRPr="007E6B3B">
        <w:rPr>
          <w:rFonts w:ascii="Arial" w:hAnsi="Arial" w:cs="Arial"/>
          <w:b/>
        </w:rPr>
        <w:t>-КП.бр.479</w:t>
      </w:r>
      <w:r w:rsidRPr="007E6B3B">
        <w:rPr>
          <w:rFonts w:ascii="Arial" w:hAnsi="Arial" w:cs="Arial"/>
        </w:rPr>
        <w:t xml:space="preserve">, викано место ЧАИРОТ, катастарска култура Н, класа 2, со површина од </w:t>
      </w:r>
      <w:r w:rsidRPr="007E6B3B">
        <w:rPr>
          <w:rFonts w:ascii="Arial" w:hAnsi="Arial" w:cs="Arial"/>
          <w:b/>
        </w:rPr>
        <w:t>800 м2</w:t>
      </w:r>
      <w:r w:rsidRPr="007E6B3B">
        <w:rPr>
          <w:rFonts w:ascii="Arial" w:hAnsi="Arial" w:cs="Arial"/>
        </w:rPr>
        <w:t>,</w:t>
      </w:r>
      <w:r w:rsidRPr="00F76B53">
        <w:rPr>
          <w:rFonts w:ascii="Arial" w:eastAsia="Times New Roman" w:hAnsi="Arial" w:cs="Arial"/>
        </w:rPr>
        <w:t xml:space="preserve"> </w:t>
      </w:r>
      <w:r w:rsidRPr="00F76B53">
        <w:rPr>
          <w:rFonts w:ascii="Arial" w:hAnsi="Arial" w:cs="Arial"/>
        </w:rPr>
        <w:t>која се наоѓа во</w:t>
      </w:r>
      <w:r w:rsidRPr="007E6B3B">
        <w:rPr>
          <w:rFonts w:ascii="Arial" w:hAnsi="Arial" w:cs="Arial"/>
        </w:rPr>
        <w:t xml:space="preserve"> </w:t>
      </w:r>
      <w:r w:rsidRPr="00F76B53">
        <w:rPr>
          <w:rFonts w:ascii="Arial" w:eastAsia="Times New Roman" w:hAnsi="Arial" w:cs="Arial"/>
        </w:rPr>
        <w:t xml:space="preserve">сопственост на должникот </w:t>
      </w:r>
      <w:r w:rsidRPr="00F76B53">
        <w:rPr>
          <w:rFonts w:ascii="Arial" w:hAnsi="Arial" w:cs="Arial"/>
        </w:rPr>
        <w:t>Благој Трајков од Неготино</w:t>
      </w:r>
      <w:r>
        <w:rPr>
          <w:rFonts w:ascii="Arial" w:hAnsi="Arial" w:cs="Arial"/>
        </w:rPr>
        <w:t>;</w:t>
      </w:r>
      <w:r w:rsidRPr="00F76B53">
        <w:rPr>
          <w:rFonts w:ascii="Arial" w:hAnsi="Arial" w:cs="Arial"/>
        </w:rPr>
        <w:t xml:space="preserve"> </w:t>
      </w:r>
    </w:p>
    <w:p w:rsidR="006D6897" w:rsidRPr="00F76B53" w:rsidRDefault="006D6897" w:rsidP="006D6897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 w:rsidRPr="007E6B3B">
        <w:rPr>
          <w:rFonts w:ascii="Arial" w:hAnsi="Arial" w:cs="Arial"/>
          <w:b/>
        </w:rPr>
        <w:t>-КП.бр.480</w:t>
      </w:r>
      <w:r w:rsidRPr="007E6B3B">
        <w:rPr>
          <w:rFonts w:ascii="Arial" w:hAnsi="Arial" w:cs="Arial"/>
        </w:rPr>
        <w:t xml:space="preserve">, викано место ЧАИРОТ, катастарска култура Н, класа 1, со површина од </w:t>
      </w:r>
      <w:r w:rsidRPr="007E6B3B">
        <w:rPr>
          <w:rFonts w:ascii="Arial" w:hAnsi="Arial" w:cs="Arial"/>
          <w:b/>
        </w:rPr>
        <w:t>1410 м2</w:t>
      </w:r>
      <w:r w:rsidRPr="007E6B3B">
        <w:rPr>
          <w:rFonts w:ascii="Arial" w:hAnsi="Arial" w:cs="Arial"/>
        </w:rPr>
        <w:t>,</w:t>
      </w:r>
      <w:r w:rsidRPr="00F76B53">
        <w:rPr>
          <w:rFonts w:ascii="Arial" w:eastAsia="Times New Roman" w:hAnsi="Arial" w:cs="Arial"/>
        </w:rPr>
        <w:t xml:space="preserve"> </w:t>
      </w:r>
      <w:r w:rsidRPr="00F76B53">
        <w:rPr>
          <w:rFonts w:ascii="Arial" w:hAnsi="Arial" w:cs="Arial"/>
        </w:rPr>
        <w:t>која се наоѓа во</w:t>
      </w:r>
      <w:r w:rsidRPr="007E6B3B">
        <w:rPr>
          <w:rFonts w:ascii="Arial" w:hAnsi="Arial" w:cs="Arial"/>
        </w:rPr>
        <w:t xml:space="preserve"> </w:t>
      </w:r>
      <w:r w:rsidRPr="00F76B53">
        <w:rPr>
          <w:rFonts w:ascii="Arial" w:eastAsia="Times New Roman" w:hAnsi="Arial" w:cs="Arial"/>
        </w:rPr>
        <w:t xml:space="preserve">сопственост на должникот </w:t>
      </w:r>
      <w:r w:rsidRPr="00F76B53">
        <w:rPr>
          <w:rFonts w:ascii="Arial" w:hAnsi="Arial" w:cs="Arial"/>
        </w:rPr>
        <w:t>Благој Трајков од Неготино</w:t>
      </w:r>
      <w:r>
        <w:rPr>
          <w:rFonts w:ascii="Arial" w:hAnsi="Arial" w:cs="Arial"/>
        </w:rPr>
        <w:t>;</w:t>
      </w:r>
      <w:r w:rsidRPr="00F76B53">
        <w:rPr>
          <w:rFonts w:ascii="Arial" w:hAnsi="Arial" w:cs="Arial"/>
        </w:rPr>
        <w:t xml:space="preserve"> </w:t>
      </w:r>
    </w:p>
    <w:p w:rsidR="006D6897" w:rsidRPr="00F76B53" w:rsidRDefault="006D6897" w:rsidP="006D6897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 w:rsidRPr="007E6B3B">
        <w:rPr>
          <w:rFonts w:ascii="Arial" w:hAnsi="Arial" w:cs="Arial"/>
          <w:b/>
        </w:rPr>
        <w:t>-КП.бр.481</w:t>
      </w:r>
      <w:r w:rsidRPr="007E6B3B">
        <w:rPr>
          <w:rFonts w:ascii="Arial" w:hAnsi="Arial" w:cs="Arial"/>
        </w:rPr>
        <w:t xml:space="preserve">, викано место ЧАИРОТ, катастарска култура Н, класа 2, со површина од </w:t>
      </w:r>
      <w:r w:rsidRPr="007E6B3B">
        <w:rPr>
          <w:rFonts w:ascii="Arial" w:hAnsi="Arial" w:cs="Arial"/>
          <w:b/>
        </w:rPr>
        <w:t>910 м2</w:t>
      </w:r>
      <w:r w:rsidRPr="007E6B3B">
        <w:rPr>
          <w:rFonts w:ascii="Arial" w:hAnsi="Arial" w:cs="Arial"/>
        </w:rPr>
        <w:t xml:space="preserve">, </w:t>
      </w:r>
      <w:r w:rsidRPr="00F76B53">
        <w:rPr>
          <w:rFonts w:ascii="Arial" w:hAnsi="Arial" w:cs="Arial"/>
        </w:rPr>
        <w:t>која се наоѓа во</w:t>
      </w:r>
      <w:r w:rsidRPr="007E6B3B">
        <w:rPr>
          <w:rFonts w:ascii="Arial" w:hAnsi="Arial" w:cs="Arial"/>
        </w:rPr>
        <w:t xml:space="preserve"> </w:t>
      </w:r>
      <w:r w:rsidRPr="00F76B53">
        <w:rPr>
          <w:rFonts w:ascii="Arial" w:eastAsia="Times New Roman" w:hAnsi="Arial" w:cs="Arial"/>
        </w:rPr>
        <w:t xml:space="preserve">сопственост на должникот </w:t>
      </w:r>
      <w:r w:rsidRPr="00F76B53">
        <w:rPr>
          <w:rFonts w:ascii="Arial" w:hAnsi="Arial" w:cs="Arial"/>
        </w:rPr>
        <w:t>Благој Трајков од Неготино</w:t>
      </w:r>
      <w:r>
        <w:rPr>
          <w:rFonts w:ascii="Arial" w:hAnsi="Arial" w:cs="Arial"/>
        </w:rPr>
        <w:t>;</w:t>
      </w:r>
    </w:p>
    <w:p w:rsidR="006D6897" w:rsidRPr="00F76B53" w:rsidRDefault="006D6897" w:rsidP="006D6897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 w:rsidRPr="007E6B3B">
        <w:rPr>
          <w:rFonts w:ascii="Arial" w:hAnsi="Arial" w:cs="Arial"/>
          <w:b/>
        </w:rPr>
        <w:t>-КП.бр.482</w:t>
      </w:r>
      <w:r w:rsidRPr="007E6B3B">
        <w:rPr>
          <w:rFonts w:ascii="Arial" w:hAnsi="Arial" w:cs="Arial"/>
        </w:rPr>
        <w:t xml:space="preserve">, викано место ЧАИРОТ, катастарска култура Н, класа 2, со површина од </w:t>
      </w:r>
      <w:r w:rsidRPr="007E6B3B">
        <w:rPr>
          <w:rFonts w:ascii="Arial" w:hAnsi="Arial" w:cs="Arial"/>
          <w:b/>
        </w:rPr>
        <w:t>1163 м2</w:t>
      </w:r>
      <w:r w:rsidRPr="007E6B3B">
        <w:rPr>
          <w:rFonts w:ascii="Arial" w:hAnsi="Arial" w:cs="Arial"/>
        </w:rPr>
        <w:t xml:space="preserve">, </w:t>
      </w:r>
      <w:r w:rsidRPr="00F76B53">
        <w:rPr>
          <w:rFonts w:ascii="Arial" w:hAnsi="Arial" w:cs="Arial"/>
        </w:rPr>
        <w:t>која се наоѓа во</w:t>
      </w:r>
      <w:r w:rsidRPr="007E6B3B">
        <w:rPr>
          <w:rFonts w:ascii="Arial" w:hAnsi="Arial" w:cs="Arial"/>
        </w:rPr>
        <w:t xml:space="preserve"> </w:t>
      </w:r>
      <w:r w:rsidRPr="00F76B53">
        <w:rPr>
          <w:rFonts w:ascii="Arial" w:eastAsia="Times New Roman" w:hAnsi="Arial" w:cs="Arial"/>
        </w:rPr>
        <w:t xml:space="preserve">сопственост на должникот </w:t>
      </w:r>
      <w:r w:rsidRPr="00F76B53">
        <w:rPr>
          <w:rFonts w:ascii="Arial" w:hAnsi="Arial" w:cs="Arial"/>
        </w:rPr>
        <w:t>Благој Трајков од Неготино</w:t>
      </w:r>
      <w:r>
        <w:rPr>
          <w:rFonts w:ascii="Arial" w:hAnsi="Arial" w:cs="Arial"/>
        </w:rPr>
        <w:t>;</w:t>
      </w:r>
    </w:p>
    <w:p w:rsidR="006D6897" w:rsidRPr="00F76B53" w:rsidRDefault="006D6897" w:rsidP="006D6897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 w:rsidRPr="007E6B3B">
        <w:rPr>
          <w:rFonts w:ascii="Arial" w:hAnsi="Arial" w:cs="Arial"/>
          <w:b/>
        </w:rPr>
        <w:t>-КП.бр.867</w:t>
      </w:r>
      <w:r w:rsidRPr="007E6B3B">
        <w:rPr>
          <w:rFonts w:ascii="Arial" w:hAnsi="Arial" w:cs="Arial"/>
        </w:rPr>
        <w:t xml:space="preserve">, викано место ПЕШТЕРАТА, катастарска култура Н, класа 4, со површина од </w:t>
      </w:r>
      <w:r w:rsidRPr="007E6B3B">
        <w:rPr>
          <w:rFonts w:ascii="Arial" w:hAnsi="Arial" w:cs="Arial"/>
          <w:b/>
        </w:rPr>
        <w:t>1284 м2</w:t>
      </w:r>
      <w:r w:rsidRPr="007E6B3B">
        <w:rPr>
          <w:rFonts w:ascii="Arial" w:hAnsi="Arial" w:cs="Arial"/>
        </w:rPr>
        <w:t xml:space="preserve">, </w:t>
      </w:r>
      <w:r w:rsidRPr="00F76B53">
        <w:rPr>
          <w:rFonts w:ascii="Arial" w:hAnsi="Arial" w:cs="Arial"/>
        </w:rPr>
        <w:t>која се наоѓа во</w:t>
      </w:r>
      <w:r w:rsidRPr="007E6B3B">
        <w:rPr>
          <w:rFonts w:ascii="Arial" w:hAnsi="Arial" w:cs="Arial"/>
        </w:rPr>
        <w:t xml:space="preserve"> </w:t>
      </w:r>
      <w:r w:rsidRPr="00F76B53">
        <w:rPr>
          <w:rFonts w:ascii="Arial" w:eastAsia="Times New Roman" w:hAnsi="Arial" w:cs="Arial"/>
        </w:rPr>
        <w:t xml:space="preserve">сопственост на должникот </w:t>
      </w:r>
      <w:r w:rsidRPr="00F76B53">
        <w:rPr>
          <w:rFonts w:ascii="Arial" w:hAnsi="Arial" w:cs="Arial"/>
        </w:rPr>
        <w:t>Благој Трајков од Неготино</w:t>
      </w:r>
      <w:r>
        <w:rPr>
          <w:rFonts w:ascii="Arial" w:hAnsi="Arial" w:cs="Arial"/>
        </w:rPr>
        <w:t xml:space="preserve">. </w:t>
      </w:r>
    </w:p>
    <w:p w:rsidR="006D6897" w:rsidRDefault="006D6897" w:rsidP="006D6897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6D6897" w:rsidRDefault="006D6897" w:rsidP="006D68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76B53">
        <w:rPr>
          <w:rFonts w:ascii="Arial" w:eastAsia="Times New Roman" w:hAnsi="Arial" w:cs="Arial"/>
          <w:b/>
        </w:rPr>
        <w:t xml:space="preserve">Продажбата ќе се одржи </w:t>
      </w:r>
      <w:r w:rsidRPr="00F76B53">
        <w:rPr>
          <w:rFonts w:ascii="Arial" w:eastAsia="Times New Roman" w:hAnsi="Arial" w:cs="Arial"/>
          <w:b/>
          <w:u w:val="single"/>
        </w:rPr>
        <w:t xml:space="preserve">на ден </w:t>
      </w:r>
      <w:r w:rsidRPr="00F76B53">
        <w:rPr>
          <w:rFonts w:ascii="Arial" w:eastAsia="Times New Roman" w:hAnsi="Arial" w:cs="Arial"/>
          <w:b/>
          <w:u w:val="single"/>
          <w:lang w:val="ru-RU"/>
        </w:rPr>
        <w:t>0</w:t>
      </w:r>
      <w:r>
        <w:rPr>
          <w:rFonts w:ascii="Arial" w:eastAsia="Times New Roman" w:hAnsi="Arial" w:cs="Arial"/>
          <w:b/>
          <w:u w:val="single"/>
          <w:lang w:val="ru-RU"/>
        </w:rPr>
        <w:t>4</w:t>
      </w:r>
      <w:r w:rsidRPr="00F76B53">
        <w:rPr>
          <w:rFonts w:ascii="Arial" w:eastAsia="Times New Roman" w:hAnsi="Arial" w:cs="Arial"/>
          <w:b/>
          <w:u w:val="single"/>
          <w:lang w:val="ru-RU"/>
        </w:rPr>
        <w:t>.</w:t>
      </w:r>
      <w:r>
        <w:rPr>
          <w:rFonts w:ascii="Arial" w:eastAsia="Times New Roman" w:hAnsi="Arial" w:cs="Arial"/>
          <w:b/>
          <w:u w:val="single"/>
          <w:lang w:val="ru-RU"/>
        </w:rPr>
        <w:t>12</w:t>
      </w:r>
      <w:r w:rsidRPr="00F76B53">
        <w:rPr>
          <w:rFonts w:ascii="Arial" w:eastAsia="Times New Roman" w:hAnsi="Arial" w:cs="Arial"/>
          <w:b/>
          <w:u w:val="single"/>
          <w:lang w:val="ru-RU"/>
        </w:rPr>
        <w:t xml:space="preserve">.2024 </w:t>
      </w:r>
      <w:r w:rsidRPr="00F76B53">
        <w:rPr>
          <w:rFonts w:ascii="Arial" w:eastAsia="Times New Roman" w:hAnsi="Arial" w:cs="Arial"/>
          <w:b/>
          <w:u w:val="single"/>
        </w:rPr>
        <w:t>година (</w:t>
      </w:r>
      <w:r>
        <w:rPr>
          <w:rFonts w:ascii="Arial" w:eastAsia="Times New Roman" w:hAnsi="Arial" w:cs="Arial"/>
          <w:b/>
          <w:u w:val="single"/>
        </w:rPr>
        <w:t>среда</w:t>
      </w:r>
      <w:r w:rsidRPr="00F76B53">
        <w:rPr>
          <w:rFonts w:ascii="Arial" w:eastAsia="Times New Roman" w:hAnsi="Arial" w:cs="Arial"/>
          <w:b/>
          <w:u w:val="single"/>
        </w:rPr>
        <w:t xml:space="preserve">) во </w:t>
      </w:r>
      <w:r w:rsidRPr="00F76B53">
        <w:rPr>
          <w:rFonts w:ascii="Arial" w:eastAsia="Times New Roman" w:hAnsi="Arial" w:cs="Arial"/>
          <w:b/>
          <w:u w:val="single"/>
          <w:lang w:val="ru-RU"/>
        </w:rPr>
        <w:t xml:space="preserve">11:00 </w:t>
      </w:r>
      <w:r w:rsidRPr="00F76B53">
        <w:rPr>
          <w:rFonts w:ascii="Arial" w:eastAsia="Times New Roman" w:hAnsi="Arial" w:cs="Arial"/>
          <w:b/>
          <w:u w:val="single"/>
        </w:rPr>
        <w:t>часот</w:t>
      </w:r>
      <w:r w:rsidRPr="00211393">
        <w:rPr>
          <w:rFonts w:ascii="Arial" w:eastAsia="Times New Roman" w:hAnsi="Arial" w:cs="Arial"/>
        </w:rPr>
        <w:t xml:space="preserve">  </w:t>
      </w:r>
      <w:r w:rsidRPr="001B04CE">
        <w:rPr>
          <w:rFonts w:ascii="Arial" w:eastAsia="Times New Roman" w:hAnsi="Arial" w:cs="Arial"/>
          <w:b/>
        </w:rPr>
        <w:t xml:space="preserve">во просториите на </w:t>
      </w:r>
      <w:r w:rsidRPr="001B04CE">
        <w:rPr>
          <w:rFonts w:ascii="Arial" w:eastAsia="Times New Roman" w:hAnsi="Arial" w:cs="Arial"/>
          <w:b/>
          <w:lang w:val="ru-RU"/>
        </w:rPr>
        <w:t>Извршител Васко Еленов од Кавадарци на ул.Мито Хаџи Василев бр.36-1/1 во Кавадарци</w:t>
      </w:r>
      <w:r>
        <w:rPr>
          <w:rFonts w:ascii="Arial" w:eastAsia="Times New Roman" w:hAnsi="Arial" w:cs="Arial"/>
          <w:b/>
          <w:lang w:val="ru-RU"/>
        </w:rPr>
        <w:t xml:space="preserve">. </w:t>
      </w:r>
    </w:p>
    <w:p w:rsidR="006D6897" w:rsidRPr="00211393" w:rsidRDefault="006D6897" w:rsidP="006D68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D6897" w:rsidRDefault="006D6897" w:rsidP="006D68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</w:t>
      </w:r>
      <w:r>
        <w:rPr>
          <w:rFonts w:ascii="Arial" w:eastAsia="Times New Roman" w:hAnsi="Arial" w:cs="Arial"/>
        </w:rPr>
        <w:t>очетната цена на недвижностите</w:t>
      </w:r>
      <w:r w:rsidRPr="00211393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</w:rPr>
        <w:t xml:space="preserve">по предлог на доверителот </w:t>
      </w:r>
      <w:r w:rsidR="001813FF">
        <w:rPr>
          <w:rFonts w:ascii="Arial" w:eastAsia="Times New Roman" w:hAnsi="Arial" w:cs="Arial"/>
        </w:rPr>
        <w:t xml:space="preserve">намалени за 1/3 од утврдената проценена вредност </w:t>
      </w:r>
      <w:r w:rsidRPr="00211393">
        <w:rPr>
          <w:rFonts w:ascii="Arial" w:eastAsia="Times New Roman" w:hAnsi="Arial" w:cs="Arial"/>
        </w:rPr>
        <w:t>изнесува</w:t>
      </w:r>
      <w:r>
        <w:rPr>
          <w:rFonts w:ascii="Arial" w:eastAsia="Times New Roman" w:hAnsi="Arial" w:cs="Arial"/>
        </w:rPr>
        <w:t xml:space="preserve">ат : </w:t>
      </w:r>
    </w:p>
    <w:p w:rsidR="006D6897" w:rsidRDefault="006D6897" w:rsidP="006D68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D6897" w:rsidRPr="0004576D" w:rsidRDefault="006D6897" w:rsidP="006D68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4576D">
        <w:rPr>
          <w:rFonts w:ascii="Arial" w:hAnsi="Arial" w:cs="Arial"/>
          <w:b/>
        </w:rPr>
        <w:t>КП.бр.1050</w:t>
      </w:r>
      <w:r w:rsidRPr="0004576D">
        <w:rPr>
          <w:rFonts w:ascii="Arial" w:hAnsi="Arial" w:cs="Arial"/>
        </w:rPr>
        <w:t xml:space="preserve">, дел 3, викано место БУНАРОТ, катастарска култура Н, класа 1, со површина од </w:t>
      </w:r>
      <w:r w:rsidRPr="0004576D">
        <w:rPr>
          <w:rFonts w:ascii="Arial" w:hAnsi="Arial" w:cs="Arial"/>
          <w:b/>
        </w:rPr>
        <w:t>1200 м2,</w:t>
      </w:r>
      <w:r w:rsidRPr="0004576D">
        <w:rPr>
          <w:rFonts w:ascii="Arial" w:hAnsi="Arial" w:cs="Arial"/>
        </w:rPr>
        <w:t xml:space="preserve"> со проценета вредноста  во износ од </w:t>
      </w:r>
      <w:r w:rsidR="00894036" w:rsidRPr="00894036">
        <w:rPr>
          <w:rFonts w:ascii="Arial" w:hAnsi="Arial" w:cs="Arial"/>
          <w:b/>
          <w:u w:val="single"/>
        </w:rPr>
        <w:t>38.4</w:t>
      </w:r>
      <w:r w:rsidRPr="00894036">
        <w:rPr>
          <w:rFonts w:ascii="Arial" w:hAnsi="Arial" w:cs="Arial"/>
          <w:b/>
          <w:u w:val="single"/>
        </w:rPr>
        <w:t>00,00 денари</w:t>
      </w:r>
      <w:r w:rsidRPr="0004576D">
        <w:rPr>
          <w:rFonts w:ascii="Arial" w:hAnsi="Arial" w:cs="Arial"/>
        </w:rPr>
        <w:t xml:space="preserve"> како почетна цена за продажба на недвижноста,</w:t>
      </w:r>
    </w:p>
    <w:p w:rsidR="006D6897" w:rsidRPr="0004576D" w:rsidRDefault="006D6897" w:rsidP="006D68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КП.бр.479</w:t>
      </w:r>
      <w:r>
        <w:rPr>
          <w:rFonts w:ascii="Arial" w:hAnsi="Arial" w:cs="Arial"/>
        </w:rPr>
        <w:t xml:space="preserve">, викано место ЧАИРОТ, катастарска култура Н, класа 2, со површина од </w:t>
      </w:r>
      <w:r>
        <w:rPr>
          <w:rFonts w:ascii="Arial" w:hAnsi="Arial" w:cs="Arial"/>
          <w:b/>
        </w:rPr>
        <w:t>800 м2</w:t>
      </w:r>
      <w:r>
        <w:rPr>
          <w:rFonts w:ascii="Arial" w:hAnsi="Arial" w:cs="Arial"/>
        </w:rPr>
        <w:t xml:space="preserve">, со проценета </w:t>
      </w:r>
      <w:r w:rsidRPr="00B4432A">
        <w:rPr>
          <w:rFonts w:ascii="Arial" w:hAnsi="Arial" w:cs="Arial"/>
        </w:rPr>
        <w:t xml:space="preserve">вредноста </w:t>
      </w:r>
      <w:r>
        <w:rPr>
          <w:rFonts w:ascii="Arial" w:hAnsi="Arial" w:cs="Arial"/>
        </w:rPr>
        <w:t xml:space="preserve">во износ </w:t>
      </w:r>
      <w:r w:rsidRPr="00B4432A">
        <w:rPr>
          <w:rFonts w:ascii="Arial" w:hAnsi="Arial" w:cs="Arial"/>
        </w:rPr>
        <w:t xml:space="preserve">од </w:t>
      </w:r>
      <w:r w:rsidR="00894036">
        <w:rPr>
          <w:rFonts w:ascii="Arial" w:hAnsi="Arial" w:cs="Arial"/>
          <w:b/>
          <w:u w:val="single"/>
        </w:rPr>
        <w:t>24.000</w:t>
      </w:r>
      <w:r w:rsidRPr="00917C68">
        <w:rPr>
          <w:rFonts w:ascii="Arial" w:hAnsi="Arial" w:cs="Arial"/>
          <w:b/>
          <w:u w:val="single"/>
        </w:rPr>
        <w:t>,00 денари</w:t>
      </w:r>
      <w:r w:rsidRPr="00B4432A">
        <w:rPr>
          <w:rFonts w:ascii="Arial" w:hAnsi="Arial" w:cs="Arial"/>
        </w:rPr>
        <w:t xml:space="preserve"> како почетна цена за продажба на недвижноста</w:t>
      </w:r>
      <w:r>
        <w:rPr>
          <w:rFonts w:ascii="Arial" w:hAnsi="Arial" w:cs="Arial"/>
        </w:rPr>
        <w:t>,</w:t>
      </w:r>
    </w:p>
    <w:p w:rsidR="006D6897" w:rsidRDefault="006D6897" w:rsidP="006D68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КП.бр.480</w:t>
      </w:r>
      <w:r>
        <w:rPr>
          <w:rFonts w:ascii="Arial" w:hAnsi="Arial" w:cs="Arial"/>
        </w:rPr>
        <w:t xml:space="preserve">, викано место ЧАИРОТ, катастарска култура Н, класа 1, со површина од </w:t>
      </w:r>
      <w:r>
        <w:rPr>
          <w:rFonts w:ascii="Arial" w:hAnsi="Arial" w:cs="Arial"/>
          <w:b/>
        </w:rPr>
        <w:t>1410 м2</w:t>
      </w:r>
      <w:r>
        <w:rPr>
          <w:rFonts w:ascii="Arial" w:hAnsi="Arial" w:cs="Arial"/>
        </w:rPr>
        <w:t xml:space="preserve">, со проценета </w:t>
      </w:r>
      <w:r w:rsidRPr="00B4432A">
        <w:rPr>
          <w:rFonts w:ascii="Arial" w:hAnsi="Arial" w:cs="Arial"/>
        </w:rPr>
        <w:t xml:space="preserve">вредноста </w:t>
      </w:r>
      <w:r>
        <w:rPr>
          <w:rFonts w:ascii="Arial" w:hAnsi="Arial" w:cs="Arial"/>
        </w:rPr>
        <w:t xml:space="preserve">во износ </w:t>
      </w:r>
      <w:r w:rsidRPr="00B4432A">
        <w:rPr>
          <w:rFonts w:ascii="Arial" w:hAnsi="Arial" w:cs="Arial"/>
        </w:rPr>
        <w:t>од</w:t>
      </w:r>
      <w:r w:rsidRPr="00917C68">
        <w:rPr>
          <w:rFonts w:ascii="Arial" w:hAnsi="Arial" w:cs="Arial"/>
          <w:b/>
          <w:u w:val="single"/>
        </w:rPr>
        <w:t xml:space="preserve"> </w:t>
      </w:r>
      <w:r w:rsidR="00894036">
        <w:rPr>
          <w:rFonts w:ascii="Arial" w:hAnsi="Arial" w:cs="Arial"/>
          <w:b/>
          <w:u w:val="single"/>
        </w:rPr>
        <w:t>42</w:t>
      </w:r>
      <w:r w:rsidRPr="00917C68">
        <w:rPr>
          <w:rFonts w:ascii="Arial" w:hAnsi="Arial" w:cs="Arial"/>
          <w:b/>
          <w:u w:val="single"/>
        </w:rPr>
        <w:t>.</w:t>
      </w:r>
      <w:r w:rsidR="00894036">
        <w:rPr>
          <w:rFonts w:ascii="Arial" w:hAnsi="Arial" w:cs="Arial"/>
          <w:b/>
          <w:u w:val="single"/>
        </w:rPr>
        <w:t>30</w:t>
      </w:r>
      <w:r w:rsidRPr="00917C68">
        <w:rPr>
          <w:rFonts w:ascii="Arial" w:hAnsi="Arial" w:cs="Arial"/>
          <w:b/>
          <w:u w:val="single"/>
        </w:rPr>
        <w:t>0,00 денари</w:t>
      </w:r>
      <w:r w:rsidRPr="00B4432A">
        <w:rPr>
          <w:rFonts w:ascii="Arial" w:hAnsi="Arial" w:cs="Arial"/>
        </w:rPr>
        <w:t xml:space="preserve"> како почетна цена за продажба на недвижнос</w:t>
      </w:r>
      <w:r>
        <w:rPr>
          <w:rFonts w:ascii="Arial" w:hAnsi="Arial" w:cs="Arial"/>
        </w:rPr>
        <w:t>т</w:t>
      </w:r>
      <w:r w:rsidRPr="007B2415">
        <w:rPr>
          <w:rFonts w:ascii="Arial" w:hAnsi="Arial" w:cs="Arial"/>
          <w:b/>
        </w:rPr>
        <w:t xml:space="preserve"> </w:t>
      </w:r>
    </w:p>
    <w:p w:rsidR="006D6897" w:rsidRPr="007B2415" w:rsidRDefault="006D6897" w:rsidP="006D68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7B2415">
        <w:rPr>
          <w:rFonts w:ascii="Arial" w:hAnsi="Arial" w:cs="Arial"/>
          <w:b/>
        </w:rPr>
        <w:t>КП.бр.481</w:t>
      </w:r>
      <w:r w:rsidRPr="007B2415">
        <w:rPr>
          <w:rFonts w:ascii="Arial" w:hAnsi="Arial" w:cs="Arial"/>
        </w:rPr>
        <w:t xml:space="preserve">, викано место ЧАИРОТ, катастарска култура Н, класа 2, со површина од </w:t>
      </w:r>
      <w:r w:rsidRPr="007B2415">
        <w:rPr>
          <w:rFonts w:ascii="Arial" w:hAnsi="Arial" w:cs="Arial"/>
          <w:b/>
        </w:rPr>
        <w:t>910 м2</w:t>
      </w:r>
      <w:r w:rsidRPr="007B241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со проценета </w:t>
      </w:r>
      <w:r w:rsidRPr="00B4432A">
        <w:rPr>
          <w:rFonts w:ascii="Arial" w:hAnsi="Arial" w:cs="Arial"/>
        </w:rPr>
        <w:t xml:space="preserve">вредноста </w:t>
      </w:r>
      <w:r>
        <w:rPr>
          <w:rFonts w:ascii="Arial" w:hAnsi="Arial" w:cs="Arial"/>
        </w:rPr>
        <w:t xml:space="preserve">во износ </w:t>
      </w:r>
      <w:r w:rsidRPr="00B4432A">
        <w:rPr>
          <w:rFonts w:ascii="Arial" w:hAnsi="Arial" w:cs="Arial"/>
        </w:rPr>
        <w:t>од</w:t>
      </w:r>
      <w:r w:rsidRPr="007B2415">
        <w:rPr>
          <w:rFonts w:ascii="Arial" w:hAnsi="Arial" w:cs="Arial"/>
          <w:b/>
          <w:u w:val="single"/>
        </w:rPr>
        <w:t xml:space="preserve"> </w:t>
      </w:r>
      <w:r w:rsidR="00894036">
        <w:rPr>
          <w:rFonts w:ascii="Arial" w:hAnsi="Arial" w:cs="Arial"/>
          <w:b/>
          <w:u w:val="single"/>
        </w:rPr>
        <w:t>24.267</w:t>
      </w:r>
      <w:r w:rsidRPr="007B2415">
        <w:rPr>
          <w:rFonts w:ascii="Arial" w:hAnsi="Arial" w:cs="Arial"/>
          <w:b/>
          <w:u w:val="single"/>
        </w:rPr>
        <w:t>,00 денари</w:t>
      </w:r>
      <w:r w:rsidRPr="007B2415">
        <w:rPr>
          <w:rFonts w:ascii="Arial" w:hAnsi="Arial" w:cs="Arial"/>
        </w:rPr>
        <w:t xml:space="preserve"> како почетна цена за продажба на недвижност</w:t>
      </w:r>
      <w:r>
        <w:rPr>
          <w:rFonts w:ascii="Arial" w:hAnsi="Arial" w:cs="Arial"/>
        </w:rPr>
        <w:t>,</w:t>
      </w:r>
    </w:p>
    <w:p w:rsidR="006D6897" w:rsidRPr="007B2415" w:rsidRDefault="006D6897" w:rsidP="006D68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7B2415">
        <w:rPr>
          <w:rFonts w:ascii="Arial" w:hAnsi="Arial" w:cs="Arial"/>
          <w:b/>
        </w:rPr>
        <w:t>КП.бр.482</w:t>
      </w:r>
      <w:r w:rsidRPr="007B2415">
        <w:rPr>
          <w:rFonts w:ascii="Arial" w:hAnsi="Arial" w:cs="Arial"/>
        </w:rPr>
        <w:t xml:space="preserve">, викано место ЧАИРОТ, катастарска култура Н, класа 2, со површина од </w:t>
      </w:r>
      <w:r w:rsidRPr="007B2415">
        <w:rPr>
          <w:rFonts w:ascii="Arial" w:hAnsi="Arial" w:cs="Arial"/>
          <w:b/>
        </w:rPr>
        <w:t>1163 м2</w:t>
      </w:r>
      <w:r w:rsidRPr="007B241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со проценета </w:t>
      </w:r>
      <w:r w:rsidRPr="00B4432A">
        <w:rPr>
          <w:rFonts w:ascii="Arial" w:hAnsi="Arial" w:cs="Arial"/>
        </w:rPr>
        <w:t xml:space="preserve">вредноста </w:t>
      </w:r>
      <w:r>
        <w:rPr>
          <w:rFonts w:ascii="Arial" w:hAnsi="Arial" w:cs="Arial"/>
        </w:rPr>
        <w:t xml:space="preserve">во износ </w:t>
      </w:r>
      <w:r w:rsidRPr="00B4432A">
        <w:rPr>
          <w:rFonts w:ascii="Arial" w:hAnsi="Arial" w:cs="Arial"/>
        </w:rPr>
        <w:t>од</w:t>
      </w:r>
      <w:r w:rsidRPr="007B2415">
        <w:rPr>
          <w:rFonts w:ascii="Arial" w:hAnsi="Arial" w:cs="Arial"/>
          <w:b/>
          <w:u w:val="single"/>
        </w:rPr>
        <w:t xml:space="preserve"> </w:t>
      </w:r>
      <w:r w:rsidR="00894036">
        <w:rPr>
          <w:rFonts w:ascii="Arial" w:hAnsi="Arial" w:cs="Arial"/>
          <w:b/>
          <w:u w:val="single"/>
        </w:rPr>
        <w:t>34.890</w:t>
      </w:r>
      <w:r w:rsidRPr="007B2415">
        <w:rPr>
          <w:rFonts w:ascii="Arial" w:hAnsi="Arial" w:cs="Arial"/>
          <w:b/>
          <w:u w:val="single"/>
        </w:rPr>
        <w:t>,00 денари</w:t>
      </w:r>
      <w:r w:rsidRPr="007B2415">
        <w:rPr>
          <w:rFonts w:ascii="Arial" w:hAnsi="Arial" w:cs="Arial"/>
        </w:rPr>
        <w:t xml:space="preserve"> како почетна цена за продажба на недвижноста</w:t>
      </w:r>
      <w:r>
        <w:rPr>
          <w:rFonts w:ascii="Arial" w:hAnsi="Arial" w:cs="Arial"/>
        </w:rPr>
        <w:t>,</w:t>
      </w:r>
    </w:p>
    <w:p w:rsidR="006D6897" w:rsidRPr="007B2415" w:rsidRDefault="006D6897" w:rsidP="006D68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7B2415">
        <w:rPr>
          <w:rFonts w:ascii="Arial" w:hAnsi="Arial" w:cs="Arial"/>
          <w:b/>
        </w:rPr>
        <w:t>КП.бр.867</w:t>
      </w:r>
      <w:r w:rsidRPr="007B2415">
        <w:rPr>
          <w:rFonts w:ascii="Arial" w:hAnsi="Arial" w:cs="Arial"/>
        </w:rPr>
        <w:t xml:space="preserve">, викано место ПЕШТЕРАТА, катастарска култура Н, класа 4, со површина од </w:t>
      </w:r>
      <w:r w:rsidRPr="007B2415">
        <w:rPr>
          <w:rFonts w:ascii="Arial" w:hAnsi="Arial" w:cs="Arial"/>
          <w:b/>
        </w:rPr>
        <w:t>1284 м2</w:t>
      </w:r>
      <w:r w:rsidRPr="007B241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со проценета </w:t>
      </w:r>
      <w:r w:rsidRPr="00B4432A">
        <w:rPr>
          <w:rFonts w:ascii="Arial" w:hAnsi="Arial" w:cs="Arial"/>
        </w:rPr>
        <w:t xml:space="preserve">вредноста </w:t>
      </w:r>
      <w:r>
        <w:rPr>
          <w:rFonts w:ascii="Arial" w:hAnsi="Arial" w:cs="Arial"/>
        </w:rPr>
        <w:t xml:space="preserve">во износ </w:t>
      </w:r>
      <w:r w:rsidRPr="00B4432A">
        <w:rPr>
          <w:rFonts w:ascii="Arial" w:hAnsi="Arial" w:cs="Arial"/>
        </w:rPr>
        <w:t>од</w:t>
      </w:r>
      <w:r w:rsidRPr="007B2415">
        <w:rPr>
          <w:rFonts w:ascii="Arial" w:hAnsi="Arial" w:cs="Arial"/>
          <w:b/>
          <w:u w:val="single"/>
        </w:rPr>
        <w:t xml:space="preserve"> </w:t>
      </w:r>
      <w:r w:rsidR="00894036">
        <w:rPr>
          <w:rFonts w:ascii="Arial" w:hAnsi="Arial" w:cs="Arial"/>
          <w:b/>
          <w:u w:val="single"/>
        </w:rPr>
        <w:t>4</w:t>
      </w:r>
      <w:r w:rsidRPr="007B2415">
        <w:rPr>
          <w:rFonts w:ascii="Arial" w:hAnsi="Arial" w:cs="Arial"/>
          <w:b/>
          <w:u w:val="single"/>
        </w:rPr>
        <w:t>1.</w:t>
      </w:r>
      <w:r w:rsidR="00894036">
        <w:rPr>
          <w:rFonts w:ascii="Arial" w:hAnsi="Arial" w:cs="Arial"/>
          <w:b/>
          <w:u w:val="single"/>
        </w:rPr>
        <w:t>088</w:t>
      </w:r>
      <w:r w:rsidRPr="007B2415">
        <w:rPr>
          <w:rFonts w:ascii="Arial" w:hAnsi="Arial" w:cs="Arial"/>
          <w:b/>
          <w:u w:val="single"/>
        </w:rPr>
        <w:t>,00 денари</w:t>
      </w:r>
      <w:r w:rsidRPr="007B2415">
        <w:rPr>
          <w:rFonts w:ascii="Arial" w:hAnsi="Arial" w:cs="Arial"/>
        </w:rPr>
        <w:t xml:space="preserve"> како почетна цена за продажба на недвижноста</w:t>
      </w:r>
      <w:r>
        <w:rPr>
          <w:rFonts w:ascii="Arial" w:hAnsi="Arial" w:cs="Arial"/>
        </w:rPr>
        <w:t xml:space="preserve">, </w:t>
      </w:r>
    </w:p>
    <w:p w:rsidR="006D6897" w:rsidRDefault="006D6897" w:rsidP="006D68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, под која</w:t>
      </w:r>
      <w:r w:rsidR="001813FF">
        <w:rPr>
          <w:rFonts w:ascii="Arial" w:eastAsia="Times New Roman" w:hAnsi="Arial" w:cs="Arial"/>
        </w:rPr>
        <w:t xml:space="preserve"> цена</w:t>
      </w:r>
      <w:r>
        <w:rPr>
          <w:rFonts w:ascii="Arial" w:eastAsia="Times New Roman" w:hAnsi="Arial" w:cs="Arial"/>
        </w:rPr>
        <w:t xml:space="preserve"> недвижностите не може да се продадат</w:t>
      </w:r>
      <w:r w:rsidRPr="00211393">
        <w:rPr>
          <w:rFonts w:ascii="Arial" w:eastAsia="Times New Roman" w:hAnsi="Arial" w:cs="Arial"/>
        </w:rPr>
        <w:t xml:space="preserve"> на </w:t>
      </w:r>
      <w:r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6D6897" w:rsidRDefault="006D6897" w:rsidP="006D68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D6897" w:rsidRDefault="006D6897" w:rsidP="006D6897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трошоци кои ќе настанат по основ на купопродажбата и преносот на сопственоста паѓаат на товар на купувачот.</w:t>
      </w:r>
    </w:p>
    <w:p w:rsidR="006D6897" w:rsidRDefault="006D6897" w:rsidP="006D68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 Налог за извршување врз основа на чл.166 од ЗИ со И.бр.541/2023 од 06.06.2023 година на Извршител Васко Еленов од Кавадарци, врз која се спроведува и оваа продажба.</w:t>
      </w:r>
      <w:r w:rsidRPr="00211393">
        <w:rPr>
          <w:rFonts w:ascii="Arial" w:eastAsia="Times New Roman" w:hAnsi="Arial" w:cs="Arial"/>
        </w:rPr>
        <w:t xml:space="preserve"> </w:t>
      </w:r>
    </w:p>
    <w:p w:rsidR="006D6897" w:rsidRPr="00211393" w:rsidRDefault="006D6897" w:rsidP="006D68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D6897" w:rsidRDefault="006D6897" w:rsidP="006D6897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 w:rsidRPr="00A139E1">
        <w:rPr>
          <w:rFonts w:ascii="Arial" w:eastAsia="Times New Roman" w:hAnsi="Arial" w:cs="Arial"/>
          <w:u w:val="single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</w:t>
      </w:r>
      <w:r>
        <w:rPr>
          <w:rFonts w:ascii="Arial" w:eastAsia="Times New Roman" w:hAnsi="Arial" w:cs="Arial"/>
          <w:u w:val="single"/>
        </w:rPr>
        <w:t>ите</w:t>
      </w:r>
      <w:r w:rsidRPr="00A139E1">
        <w:rPr>
          <w:rFonts w:ascii="Arial" w:eastAsia="Times New Roman" w:hAnsi="Arial" w:cs="Arial"/>
          <w:u w:val="single"/>
        </w:rPr>
        <w:t xml:space="preserve"> </w:t>
      </w:r>
      <w:r w:rsidRPr="00333FBF">
        <w:rPr>
          <w:rFonts w:ascii="Arial" w:eastAsia="Times New Roman" w:hAnsi="Arial" w:cs="Arial"/>
          <w:u w:val="single"/>
        </w:rPr>
        <w:t>односно износ од 5.760,00 денари за недвижност под реден број 1; износ од 3.600,00 денари за недвижноста под реден број 2; износ од 6.345,00 денари за недвижноста под реден број 3; износ од 3.640,00 денари за недвижноста под реден број 4; износ од 5.234,00 денари за недвижноста под реден број 5 и износ од 6.163,00 денари за недвижноста под реден број 6.</w:t>
      </w:r>
    </w:p>
    <w:p w:rsidR="006D6897" w:rsidRPr="00333FBF" w:rsidRDefault="006D6897" w:rsidP="006D6897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</w:p>
    <w:p w:rsidR="006D6897" w:rsidRDefault="006D6897" w:rsidP="006D689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280109101730348 </w:t>
      </w:r>
      <w:r w:rsidRPr="00A139E1">
        <w:rPr>
          <w:rFonts w:ascii="Arial" w:eastAsia="Times New Roman" w:hAnsi="Arial" w:cs="Arial"/>
          <w:b/>
          <w:u w:val="single"/>
        </w:rPr>
        <w:t>која се води кај Силк Роуд Банка АД Скопје и даночен број 5011010501830</w:t>
      </w:r>
      <w:r>
        <w:rPr>
          <w:rFonts w:ascii="Arial" w:eastAsia="Times New Roman" w:hAnsi="Arial" w:cs="Arial"/>
          <w:b/>
          <w:u w:val="single"/>
        </w:rPr>
        <w:t>.</w:t>
      </w:r>
    </w:p>
    <w:p w:rsidR="006D6897" w:rsidRDefault="006D6897" w:rsidP="006D689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Уплатената гаранција да биде уплатена најдоцна до 03.12.2024 година (вторник) односно да биде гаранцијата пристигната на сметка на извршителот најдоцна до 03.12.2024 година.</w:t>
      </w:r>
    </w:p>
    <w:p w:rsidR="006D6897" w:rsidRPr="00211393" w:rsidRDefault="006D6897" w:rsidP="006D68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D6897" w:rsidRPr="00211393" w:rsidRDefault="006D6897" w:rsidP="006D68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6D6897" w:rsidRPr="00211393" w:rsidRDefault="006D6897" w:rsidP="006D68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6D6897">
        <w:trPr>
          <w:trHeight w:val="851"/>
        </w:trPr>
        <w:tc>
          <w:tcPr>
            <w:tcW w:w="4297" w:type="dxa"/>
          </w:tcPr>
          <w:p w:rsidR="00823825" w:rsidRPr="000406D7" w:rsidRDefault="006D6897" w:rsidP="006D689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823825" w:rsidRPr="00174163" w:rsidRDefault="00823825" w:rsidP="00942C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sectPr w:rsidR="00823825" w:rsidRPr="00174163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AA4" w:rsidRDefault="00E24AA4" w:rsidP="006D6897">
      <w:pPr>
        <w:spacing w:after="0" w:line="240" w:lineRule="auto"/>
      </w:pPr>
      <w:r>
        <w:separator/>
      </w:r>
    </w:p>
  </w:endnote>
  <w:endnote w:type="continuationSeparator" w:id="0">
    <w:p w:rsidR="00E24AA4" w:rsidRDefault="00E24AA4" w:rsidP="006D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036" w:rsidRPr="006D6897" w:rsidRDefault="00894036" w:rsidP="006D689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F246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F2464">
      <w:rPr>
        <w:rFonts w:ascii="Arial" w:hAnsi="Arial" w:cs="Arial"/>
        <w:sz w:val="14"/>
      </w:rPr>
      <w:fldChar w:fldCharType="separate"/>
    </w:r>
    <w:r w:rsidR="00942C58">
      <w:rPr>
        <w:rFonts w:ascii="Arial" w:hAnsi="Arial" w:cs="Arial"/>
        <w:noProof/>
        <w:sz w:val="14"/>
      </w:rPr>
      <w:t>1</w:t>
    </w:r>
    <w:r w:rsidR="00AF246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AA4" w:rsidRDefault="00E24AA4" w:rsidP="006D6897">
      <w:pPr>
        <w:spacing w:after="0" w:line="240" w:lineRule="auto"/>
      </w:pPr>
      <w:r>
        <w:separator/>
      </w:r>
    </w:p>
  </w:footnote>
  <w:footnote w:type="continuationSeparator" w:id="0">
    <w:p w:rsidR="00E24AA4" w:rsidRDefault="00E24AA4" w:rsidP="006D6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B7EAE"/>
    <w:multiLevelType w:val="hybridMultilevel"/>
    <w:tmpl w:val="25103720"/>
    <w:lvl w:ilvl="0" w:tplc="B4444B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00551"/>
    <w:multiLevelType w:val="hybridMultilevel"/>
    <w:tmpl w:val="45426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1813FF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31C68"/>
    <w:rsid w:val="00665925"/>
    <w:rsid w:val="006A157B"/>
    <w:rsid w:val="006D6897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94036"/>
    <w:rsid w:val="008C43A1"/>
    <w:rsid w:val="00913EF8"/>
    <w:rsid w:val="00926A7A"/>
    <w:rsid w:val="00942C58"/>
    <w:rsid w:val="009626C8"/>
    <w:rsid w:val="00990882"/>
    <w:rsid w:val="00A26E69"/>
    <w:rsid w:val="00AE3FFA"/>
    <w:rsid w:val="00AF2464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4AA4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D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689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D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689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D68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VaskoIzv</cp:lastModifiedBy>
  <cp:revision>4</cp:revision>
  <cp:lastPrinted>2024-11-14T08:25:00Z</cp:lastPrinted>
  <dcterms:created xsi:type="dcterms:W3CDTF">2024-11-14T07:53:00Z</dcterms:created>
  <dcterms:modified xsi:type="dcterms:W3CDTF">2024-11-15T10:58:00Z</dcterms:modified>
</cp:coreProperties>
</file>