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C2C" w:rsidRPr="00722B28" w:rsidRDefault="00C66C2C" w:rsidP="00722B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  <w:r w:rsidRPr="00722B28">
              <w:rPr>
                <w:rFonts w:asciiTheme="minorHAnsi" w:hAnsiTheme="minorHAnsi" w:cstheme="minorHAnsi"/>
                <w:noProof/>
                <w:sz w:val="16"/>
                <w:szCs w:val="16"/>
                <w:lang w:val="en-GB" w:eastAsia="en-GB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6"/>
                <w:szCs w:val="16"/>
                <w:lang w:val="ru-RU"/>
              </w:rPr>
            </w:pPr>
          </w:p>
        </w:tc>
      </w:tr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И З В Р Ш И Т Е Л</w:t>
            </w:r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 xml:space="preserve">  Образец бр.</w:t>
            </w:r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66</w:t>
            </w:r>
          </w:p>
        </w:tc>
      </w:tr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0" w:name="Ime"/>
            <w:bookmarkEnd w:id="0"/>
            <w:proofErr w:type="spellStart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Никола</w:t>
            </w:r>
            <w:proofErr w:type="spellEnd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Николовски</w:t>
            </w:r>
            <w:proofErr w:type="spellEnd"/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именуван за подрачјето на</w:t>
            </w:r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722B28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 xml:space="preserve">                  </w:t>
            </w:r>
            <w:r w:rsidR="00722B28" w:rsidRPr="00722B28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 xml:space="preserve"> </w:t>
            </w:r>
            <w:r w:rsidRPr="00722B28">
              <w:rPr>
                <w:rFonts w:asciiTheme="minorHAnsi" w:eastAsia="Times New Roman" w:hAnsiTheme="minorHAnsi" w:cstheme="minorHAnsi"/>
                <w:b/>
                <w:color w:val="000000"/>
                <w:sz w:val="16"/>
                <w:szCs w:val="16"/>
              </w:rPr>
              <w:t>И.бр</w:t>
            </w:r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. </w:t>
            </w:r>
            <w:bookmarkStart w:id="1" w:name="Ibr"/>
            <w:bookmarkEnd w:id="1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618/2024 </w:t>
            </w:r>
          </w:p>
        </w:tc>
      </w:tr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bookmarkStart w:id="2" w:name="OPodracjeSud"/>
            <w:bookmarkEnd w:id="2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  <w:t xml:space="preserve">Основен Граѓански Суд Скопје и </w:t>
            </w:r>
          </w:p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ул</w:t>
            </w:r>
            <w:proofErr w:type="spellEnd"/>
            <w:proofErr w:type="gramEnd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Златко</w:t>
            </w:r>
            <w:proofErr w:type="spellEnd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Шнајдер</w:t>
            </w:r>
            <w:proofErr w:type="spellEnd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 xml:space="preserve"> бр.6A/1-6</w:t>
            </w:r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  <w:tr w:rsidR="00C66C2C" w:rsidRPr="00722B28" w:rsidTr="0090701E">
        <w:tc>
          <w:tcPr>
            <w:tcW w:w="6204" w:type="dxa"/>
            <w:hideMark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тел</w:t>
            </w:r>
            <w:proofErr w:type="spellEnd"/>
            <w:proofErr w:type="gramEnd"/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. 02/3166 176; 071/207 401;</w:t>
            </w:r>
          </w:p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</w:pPr>
            <w:r w:rsidRPr="00722B28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en-US"/>
              </w:rPr>
              <w:t>izvrsitelnikolanikolovski@gmail.com</w:t>
            </w:r>
          </w:p>
        </w:tc>
        <w:tc>
          <w:tcPr>
            <w:tcW w:w="566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  <w:tc>
          <w:tcPr>
            <w:tcW w:w="2977" w:type="dxa"/>
          </w:tcPr>
          <w:p w:rsidR="00C66C2C" w:rsidRPr="00722B28" w:rsidRDefault="00C66C2C" w:rsidP="0090701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ru-RU"/>
              </w:rPr>
            </w:pPr>
          </w:p>
        </w:tc>
      </w:tr>
    </w:tbl>
    <w:p w:rsidR="00C66C2C" w:rsidRPr="00C66C2C" w:rsidRDefault="00C66C2C" w:rsidP="00C66C2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16"/>
          <w:szCs w:val="16"/>
        </w:rPr>
      </w:pPr>
      <w:r w:rsidRPr="00C66C2C">
        <w:rPr>
          <w:rFonts w:asciiTheme="minorHAnsi" w:hAnsiTheme="minorHAnsi" w:cstheme="minorHAnsi"/>
          <w:b/>
          <w:bCs/>
          <w:color w:val="000080"/>
          <w:sz w:val="16"/>
          <w:szCs w:val="16"/>
        </w:rPr>
        <w:t xml:space="preserve">                                 </w:t>
      </w:r>
      <w:r w:rsidRPr="00C66C2C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</w:r>
      <w:r w:rsidRPr="00C66C2C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</w:r>
      <w:r w:rsidRPr="00C66C2C">
        <w:rPr>
          <w:rFonts w:asciiTheme="minorHAnsi" w:hAnsiTheme="minorHAnsi" w:cstheme="minorHAnsi"/>
          <w:b/>
          <w:bCs/>
          <w:color w:val="000080"/>
          <w:sz w:val="16"/>
          <w:szCs w:val="16"/>
        </w:rPr>
        <w:tab/>
        <w:t xml:space="preserve">   </w:t>
      </w:r>
    </w:p>
    <w:p w:rsidR="00C66C2C" w:rsidRPr="00722B28" w:rsidRDefault="00C66C2C" w:rsidP="00C66C2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7"/>
          <w:szCs w:val="17"/>
        </w:rPr>
      </w:pPr>
      <w:r w:rsidRPr="00722B28">
        <w:rPr>
          <w:rFonts w:asciiTheme="minorHAnsi" w:hAnsiTheme="minorHAnsi" w:cstheme="minorHAnsi"/>
          <w:sz w:val="17"/>
          <w:szCs w:val="17"/>
        </w:rPr>
        <w:t xml:space="preserve">Извршителот </w:t>
      </w:r>
      <w:bookmarkStart w:id="5" w:name="Izvrsitel"/>
      <w:bookmarkEnd w:id="5"/>
      <w:r w:rsidRPr="00722B28">
        <w:rPr>
          <w:rFonts w:asciiTheme="minorHAnsi" w:hAnsiTheme="minorHAnsi" w:cstheme="minorHAnsi"/>
          <w:sz w:val="17"/>
          <w:szCs w:val="17"/>
        </w:rPr>
        <w:t xml:space="preserve">Никола Николовски од </w:t>
      </w:r>
      <w:bookmarkStart w:id="6" w:name="Adresa"/>
      <w:bookmarkEnd w:id="6"/>
      <w:r w:rsidRPr="00722B28">
        <w:rPr>
          <w:rFonts w:asciiTheme="minorHAnsi" w:hAnsiTheme="minorHAnsi" w:cstheme="minorHAnsi"/>
          <w:sz w:val="17"/>
          <w:szCs w:val="17"/>
        </w:rPr>
        <w:t xml:space="preserve">Скопје, ул. Златко Шнајдер бр.6A/1-6 врз основа на барањето за спроведување на извршување од </w:t>
      </w:r>
      <w:bookmarkStart w:id="7" w:name="Doveritel1"/>
      <w:bookmarkEnd w:id="7"/>
      <w:r w:rsidRPr="00722B28">
        <w:rPr>
          <w:rFonts w:asciiTheme="minorHAnsi" w:hAnsiTheme="minorHAnsi" w:cstheme="minorHAnsi"/>
          <w:sz w:val="17"/>
          <w:szCs w:val="17"/>
        </w:rPr>
        <w:t xml:space="preserve">доверителот Зорка Ѓеорѓиева од </w:t>
      </w:r>
      <w:bookmarkStart w:id="8" w:name="DovGrad1"/>
      <w:bookmarkEnd w:id="8"/>
      <w:r w:rsidRPr="00722B28">
        <w:rPr>
          <w:rFonts w:asciiTheme="minorHAnsi" w:hAnsiTheme="minorHAnsi" w:cstheme="minorHAnsi"/>
          <w:sz w:val="17"/>
          <w:szCs w:val="17"/>
        </w:rPr>
        <w:t>Скопје</w:t>
      </w:r>
      <w:r w:rsidRPr="00722B28">
        <w:rPr>
          <w:rFonts w:asciiTheme="minorHAnsi" w:hAnsiTheme="minorHAnsi" w:cstheme="minorHAnsi"/>
          <w:sz w:val="17"/>
          <w:szCs w:val="17"/>
          <w:lang w:val="ru-RU"/>
        </w:rPr>
        <w:t xml:space="preserve"> </w:t>
      </w:r>
      <w:r w:rsidRPr="00722B28">
        <w:rPr>
          <w:rFonts w:asciiTheme="minorHAnsi" w:hAnsiTheme="minorHAnsi" w:cstheme="minorHAnsi"/>
          <w:sz w:val="17"/>
          <w:szCs w:val="17"/>
        </w:rPr>
        <w:t xml:space="preserve">со </w:t>
      </w:r>
      <w:bookmarkStart w:id="9" w:name="opis_edb1"/>
      <w:bookmarkEnd w:id="9"/>
      <w:r w:rsidRPr="00722B28">
        <w:rPr>
          <w:rFonts w:asciiTheme="minorHAnsi" w:hAnsiTheme="minorHAnsi" w:cstheme="minorHAnsi"/>
          <w:sz w:val="17"/>
          <w:szCs w:val="17"/>
        </w:rPr>
        <w:t xml:space="preserve">живеалиште на  </w:t>
      </w:r>
      <w:bookmarkStart w:id="10" w:name="adresa1"/>
      <w:bookmarkEnd w:id="10"/>
      <w:r w:rsidRPr="00722B28">
        <w:rPr>
          <w:rFonts w:asciiTheme="minorHAnsi" w:hAnsiTheme="minorHAnsi" w:cstheme="minorHAnsi"/>
          <w:sz w:val="17"/>
          <w:szCs w:val="17"/>
        </w:rPr>
        <w:t>ул.Бутелска бр.73-В преку полномошник Адвокат Златко Илиевски</w:t>
      </w:r>
      <w:r w:rsidRPr="00722B28">
        <w:rPr>
          <w:rFonts w:asciiTheme="minorHAnsi" w:hAnsiTheme="minorHAnsi" w:cstheme="minorHAnsi"/>
          <w:sz w:val="17"/>
          <w:szCs w:val="17"/>
          <w:lang w:val="ru-RU"/>
        </w:rPr>
        <w:t>,</w:t>
      </w:r>
      <w:r w:rsidRPr="00722B28">
        <w:rPr>
          <w:rFonts w:asciiTheme="minorHAnsi" w:hAnsiTheme="minorHAnsi" w:cstheme="minorHAnsi"/>
          <w:sz w:val="17"/>
          <w:szCs w:val="17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722B28">
        <w:rPr>
          <w:rFonts w:asciiTheme="minorHAnsi" w:hAnsiTheme="minorHAnsi" w:cstheme="minorHAnsi"/>
          <w:sz w:val="17"/>
          <w:szCs w:val="17"/>
        </w:rPr>
        <w:t xml:space="preserve"> засновано на извршната исправа </w:t>
      </w:r>
      <w:bookmarkStart w:id="15" w:name="IzvIsprava"/>
      <w:bookmarkEnd w:id="15"/>
      <w:r w:rsidRPr="00722B28">
        <w:rPr>
          <w:rFonts w:asciiTheme="minorHAnsi" w:hAnsiTheme="minorHAnsi" w:cstheme="minorHAnsi"/>
          <w:sz w:val="17"/>
          <w:szCs w:val="17"/>
        </w:rPr>
        <w:t xml:space="preserve">ОДУ бр.116/22 од 02.06.2022 година на Нотар Дрита Лимани од Скопје, против </w:t>
      </w:r>
      <w:bookmarkStart w:id="16" w:name="Dolznik1"/>
      <w:bookmarkEnd w:id="16"/>
      <w:r w:rsidRPr="00722B28">
        <w:rPr>
          <w:rFonts w:asciiTheme="minorHAnsi" w:hAnsiTheme="minorHAnsi" w:cstheme="minorHAnsi"/>
          <w:sz w:val="17"/>
          <w:szCs w:val="17"/>
        </w:rPr>
        <w:t xml:space="preserve">должникот Елена Дивјакоска од </w:t>
      </w:r>
      <w:bookmarkStart w:id="17" w:name="DolzGrad1"/>
      <w:bookmarkEnd w:id="17"/>
      <w:r w:rsidRPr="00722B28">
        <w:rPr>
          <w:rFonts w:asciiTheme="minorHAnsi" w:hAnsiTheme="minorHAnsi" w:cstheme="minorHAnsi"/>
          <w:sz w:val="17"/>
          <w:szCs w:val="17"/>
        </w:rPr>
        <w:t xml:space="preserve">Скопје со </w:t>
      </w:r>
      <w:bookmarkStart w:id="18" w:name="opis_edb1_dolz"/>
      <w:bookmarkEnd w:id="18"/>
      <w:r w:rsidRPr="00722B28">
        <w:rPr>
          <w:rFonts w:asciiTheme="minorHAnsi" w:hAnsiTheme="minorHAnsi" w:cstheme="minorHAnsi"/>
          <w:sz w:val="17"/>
          <w:szCs w:val="17"/>
          <w:lang w:val="ru-RU"/>
        </w:rPr>
        <w:t>живеалиште на</w:t>
      </w:r>
      <w:r w:rsidRPr="00722B28">
        <w:rPr>
          <w:rFonts w:asciiTheme="minorHAnsi" w:hAnsiTheme="minorHAnsi" w:cstheme="minorHAnsi"/>
          <w:sz w:val="17"/>
          <w:szCs w:val="17"/>
        </w:rPr>
        <w:t xml:space="preserve"> </w:t>
      </w:r>
      <w:bookmarkStart w:id="19" w:name="adresa1_dolz"/>
      <w:bookmarkEnd w:id="19"/>
      <w:r w:rsidRPr="00722B28">
        <w:rPr>
          <w:rFonts w:asciiTheme="minorHAnsi" w:hAnsiTheme="minorHAnsi" w:cstheme="minorHAnsi"/>
          <w:sz w:val="17"/>
          <w:szCs w:val="17"/>
        </w:rPr>
        <w:t xml:space="preserve">ул.Христо Татарчев 1 бр.23, </w:t>
      </w:r>
      <w:bookmarkStart w:id="20" w:name="Dolznik2"/>
      <w:bookmarkEnd w:id="20"/>
      <w:r w:rsidRPr="00722B28">
        <w:rPr>
          <w:rFonts w:asciiTheme="minorHAnsi" w:hAnsiTheme="minorHAnsi" w:cstheme="minorHAnsi"/>
          <w:sz w:val="17"/>
          <w:szCs w:val="17"/>
        </w:rPr>
        <w:t xml:space="preserve"> за спроведување на извршување во вредност </w:t>
      </w:r>
      <w:bookmarkStart w:id="21" w:name="VredPredmet"/>
      <w:bookmarkEnd w:id="21"/>
      <w:r w:rsidRPr="00722B28">
        <w:rPr>
          <w:rFonts w:asciiTheme="minorHAnsi" w:hAnsiTheme="minorHAnsi" w:cstheme="minorHAnsi"/>
          <w:sz w:val="17"/>
          <w:szCs w:val="17"/>
        </w:rPr>
        <w:t xml:space="preserve">Елена Дивјакоска денари на ден </w:t>
      </w:r>
      <w:bookmarkStart w:id="22" w:name="DatumIzdava"/>
      <w:bookmarkEnd w:id="22"/>
      <w:r w:rsidRPr="00722B28">
        <w:rPr>
          <w:rFonts w:asciiTheme="minorHAnsi" w:hAnsiTheme="minorHAnsi" w:cstheme="minorHAnsi"/>
          <w:sz w:val="17"/>
          <w:szCs w:val="17"/>
        </w:rPr>
        <w:t>25.03.2025 година го донесува следниот:</w:t>
      </w:r>
      <w:r w:rsidR="00722B28">
        <w:rPr>
          <w:rFonts w:asciiTheme="minorHAnsi" w:hAnsiTheme="minorHAnsi" w:cstheme="minorHAnsi"/>
          <w:sz w:val="17"/>
          <w:szCs w:val="17"/>
        </w:rPr>
        <w:t xml:space="preserve"> </w:t>
      </w:r>
    </w:p>
    <w:p w:rsidR="00C66C2C" w:rsidRPr="00722B28" w:rsidRDefault="00C66C2C" w:rsidP="00C66C2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7"/>
          <w:szCs w:val="17"/>
        </w:rPr>
      </w:pPr>
      <w:r w:rsidRPr="00722B28">
        <w:rPr>
          <w:rFonts w:asciiTheme="minorHAnsi" w:hAnsiTheme="minorHAnsi" w:cstheme="minorHAnsi"/>
          <w:sz w:val="17"/>
          <w:szCs w:val="17"/>
        </w:rPr>
        <w:t xml:space="preserve">                                                                                                                         </w:t>
      </w:r>
      <w:r w:rsidR="00722B28">
        <w:rPr>
          <w:rFonts w:asciiTheme="minorHAnsi" w:hAnsiTheme="minorHAnsi" w:cstheme="minorHAnsi"/>
          <w:sz w:val="17"/>
          <w:szCs w:val="17"/>
        </w:rPr>
        <w:t xml:space="preserve">  </w:t>
      </w:r>
      <w:r w:rsidRPr="00722B28">
        <w:rPr>
          <w:rFonts w:asciiTheme="minorHAnsi" w:hAnsiTheme="minorHAnsi" w:cstheme="minorHAnsi"/>
          <w:b/>
          <w:sz w:val="17"/>
          <w:szCs w:val="17"/>
        </w:rPr>
        <w:t>З А К Л У Ч О К</w:t>
      </w:r>
    </w:p>
    <w:p w:rsidR="00C66C2C" w:rsidRPr="00722B28" w:rsidRDefault="00C66C2C" w:rsidP="00C66C2C">
      <w:pPr>
        <w:spacing w:after="0"/>
        <w:jc w:val="center"/>
        <w:rPr>
          <w:rFonts w:asciiTheme="minorHAnsi" w:hAnsiTheme="minorHAnsi" w:cstheme="minorHAnsi"/>
          <w:b/>
          <w:sz w:val="17"/>
          <w:szCs w:val="17"/>
        </w:rPr>
      </w:pPr>
      <w:r w:rsidRPr="00722B28">
        <w:rPr>
          <w:rFonts w:asciiTheme="minorHAnsi" w:hAnsiTheme="minorHAnsi" w:cstheme="minorHAnsi"/>
          <w:b/>
          <w:sz w:val="17"/>
          <w:szCs w:val="17"/>
        </w:rPr>
        <w:t xml:space="preserve">  ЗА УСНА ЈАВНА ПРОДАЖБА</w:t>
      </w:r>
    </w:p>
    <w:p w:rsidR="00C66C2C" w:rsidRPr="00722B28" w:rsidRDefault="00C66C2C" w:rsidP="00722B28">
      <w:pPr>
        <w:spacing w:after="0"/>
        <w:jc w:val="center"/>
        <w:rPr>
          <w:rFonts w:asciiTheme="minorHAnsi" w:hAnsiTheme="minorHAnsi" w:cstheme="minorHAnsi"/>
          <w:b/>
          <w:sz w:val="17"/>
          <w:szCs w:val="17"/>
        </w:rPr>
      </w:pPr>
      <w:r w:rsidRPr="00722B28">
        <w:rPr>
          <w:rFonts w:asciiTheme="minorHAnsi" w:hAnsiTheme="minorHAnsi" w:cstheme="minorHAnsi"/>
          <w:b/>
          <w:sz w:val="17"/>
          <w:szCs w:val="17"/>
        </w:rPr>
        <w:t xml:space="preserve">(врз основа на членовите 179 став (1), 181 став (1) и 182 став (1) од </w:t>
      </w:r>
      <w:r w:rsidRPr="00722B28">
        <w:rPr>
          <w:rFonts w:asciiTheme="minorHAnsi" w:hAnsiTheme="minorHAnsi" w:cstheme="minorHAnsi"/>
          <w:b/>
          <w:bCs/>
          <w:sz w:val="17"/>
          <w:szCs w:val="17"/>
        </w:rPr>
        <w:t>Законот за извршување</w:t>
      </w:r>
      <w:r w:rsidRPr="00722B28">
        <w:rPr>
          <w:rFonts w:asciiTheme="minorHAnsi" w:hAnsiTheme="minorHAnsi" w:cstheme="minorHAnsi"/>
          <w:b/>
          <w:sz w:val="17"/>
          <w:szCs w:val="17"/>
        </w:rPr>
        <w:t>)</w:t>
      </w:r>
    </w:p>
    <w:p w:rsidR="00722B28" w:rsidRPr="00722B28" w:rsidRDefault="00722B28" w:rsidP="00722B28">
      <w:pPr>
        <w:spacing w:after="0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C66C2C" w:rsidRDefault="00C66C2C" w:rsidP="00C66C2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b/>
          <w:bCs/>
          <w:sz w:val="18"/>
          <w:szCs w:val="18"/>
        </w:rPr>
        <w:t xml:space="preserve">СЕ ОПРЕДЕЛУВА </w:t>
      </w:r>
      <w:r w:rsidRPr="00C66C2C">
        <w:rPr>
          <w:rFonts w:asciiTheme="minorHAnsi" w:eastAsia="Times New Roman" w:hAnsiTheme="minorHAnsi" w:cstheme="minorHAnsi"/>
          <w:sz w:val="18"/>
          <w:szCs w:val="18"/>
        </w:rPr>
        <w:t>продажба со усно јавно наддавање, втора по ред,на недвижноста означена како:</w:t>
      </w:r>
    </w:p>
    <w:p w:rsidR="00C66C2C" w:rsidRPr="00C66C2C" w:rsidRDefault="00C66C2C" w:rsidP="00C66C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66C2C">
        <w:rPr>
          <w:rFonts w:asciiTheme="minorHAnsi" w:hAnsiTheme="minorHAnsi" w:cstheme="minorHAnsi"/>
          <w:b/>
          <w:sz w:val="18"/>
          <w:szCs w:val="18"/>
          <w:lang w:val="ru-RU"/>
        </w:rPr>
        <w:t>СТАН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 xml:space="preserve"> на ул. С.Ковачевиќ-1-23 со површина од 62 м2 кое лежи на КП 3925,</w:t>
      </w:r>
      <w:r w:rsidRPr="00C66C2C">
        <w:rPr>
          <w:rFonts w:asciiTheme="minorHAnsi" w:hAnsiTheme="minorHAnsi" w:cstheme="minorHAnsi"/>
          <w:sz w:val="18"/>
          <w:szCs w:val="18"/>
        </w:rPr>
        <w:t xml:space="preserve"> дел 0,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 xml:space="preserve"> зграда 1, влез 1, кат ПР, број 1, со запишано право на сопственост на </w:t>
      </w:r>
      <w:r w:rsidRPr="00C66C2C">
        <w:rPr>
          <w:rFonts w:asciiTheme="minorHAnsi" w:hAnsiTheme="minorHAnsi" w:cstheme="minorHAnsi"/>
          <w:b/>
          <w:sz w:val="18"/>
          <w:szCs w:val="18"/>
          <w:lang w:val="ru-RU"/>
        </w:rPr>
        <w:t xml:space="preserve">должникот </w:t>
      </w:r>
      <w:r w:rsidRPr="00C66C2C">
        <w:rPr>
          <w:rFonts w:asciiTheme="minorHAnsi" w:hAnsiTheme="minorHAnsi" w:cstheme="minorHAnsi"/>
          <w:b/>
          <w:sz w:val="18"/>
          <w:szCs w:val="18"/>
        </w:rPr>
        <w:t xml:space="preserve">Елена Дивјакоска од Скопје </w:t>
      </w:r>
      <w:r w:rsidRPr="00C66C2C">
        <w:rPr>
          <w:rFonts w:asciiTheme="minorHAnsi" w:hAnsiTheme="minorHAnsi" w:cstheme="minorHAnsi"/>
          <w:sz w:val="18"/>
          <w:szCs w:val="18"/>
        </w:rPr>
        <w:t>запишано во имотен лист бр. 62932 за КО Кисела Вода 1 издаден од АКН на РСМ – ЦКН Скопје.</w:t>
      </w:r>
    </w:p>
    <w:p w:rsidR="00C66C2C" w:rsidRPr="00C66C2C" w:rsidRDefault="00C66C2C" w:rsidP="00C66C2C">
      <w:pPr>
        <w:pStyle w:val="ListParagraph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66C2C">
        <w:rPr>
          <w:rFonts w:asciiTheme="minorHAnsi" w:hAnsiTheme="minorHAnsi" w:cstheme="minorHAnsi"/>
          <w:b/>
          <w:sz w:val="18"/>
          <w:szCs w:val="18"/>
          <w:lang w:val="ru-RU"/>
        </w:rPr>
        <w:t xml:space="preserve">ПОМОШНА ПРОСТОРИЈА  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 xml:space="preserve">на ул. С.Ковачевиќ-1-23, со површина од 61 м2 кој лежи на КП 3925, дел 0, зграда 1, влез 1, кат ПО, број 1,со запишано право на сопственост на </w:t>
      </w:r>
      <w:r w:rsidRPr="00C66C2C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должникот </w:t>
      </w:r>
      <w:r w:rsidRPr="00C66C2C">
        <w:rPr>
          <w:rFonts w:asciiTheme="minorHAnsi" w:hAnsiTheme="minorHAnsi" w:cstheme="minorHAnsi"/>
          <w:b/>
          <w:bCs/>
          <w:sz w:val="18"/>
          <w:szCs w:val="18"/>
        </w:rPr>
        <w:t xml:space="preserve">Елена Дивјакоска од Скопје 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>запишано во имотен лист бр. 62932 за КО Кисела Вода 1</w:t>
      </w:r>
      <w:r w:rsidRPr="00C66C2C">
        <w:rPr>
          <w:rFonts w:asciiTheme="minorHAnsi" w:hAnsiTheme="minorHAnsi" w:cstheme="minorHAnsi"/>
          <w:sz w:val="18"/>
          <w:szCs w:val="18"/>
        </w:rPr>
        <w:t xml:space="preserve">издаден од АКН на РСМ – ЦКН Скопје. </w:t>
      </w:r>
    </w:p>
    <w:p w:rsidR="00C66C2C" w:rsidRPr="00C66C2C" w:rsidRDefault="00C66C2C" w:rsidP="00C66C2C">
      <w:pPr>
        <w:pStyle w:val="ListParagraph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66C2C">
        <w:rPr>
          <w:rFonts w:asciiTheme="minorHAnsi" w:hAnsiTheme="minorHAnsi" w:cstheme="minorHAnsi"/>
          <w:b/>
          <w:sz w:val="18"/>
          <w:szCs w:val="18"/>
        </w:rPr>
        <w:t xml:space="preserve">ПОМОШНИ ПОВРШИНИ (тераса, лоѓија, балкон) </w:t>
      </w:r>
      <w:r w:rsidRPr="00C66C2C">
        <w:rPr>
          <w:rFonts w:asciiTheme="minorHAnsi" w:hAnsiTheme="minorHAnsi" w:cstheme="minorHAnsi"/>
          <w:sz w:val="18"/>
          <w:szCs w:val="18"/>
        </w:rPr>
        <w:t xml:space="preserve">на ул. С. Ковачевиќ-1-23, со површина од 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>6 м2 кое лежи на КП 3925,</w:t>
      </w:r>
      <w:r w:rsidRPr="00C66C2C">
        <w:rPr>
          <w:rFonts w:asciiTheme="minorHAnsi" w:hAnsiTheme="minorHAnsi" w:cstheme="minorHAnsi"/>
          <w:sz w:val="18"/>
          <w:szCs w:val="18"/>
        </w:rPr>
        <w:t xml:space="preserve"> дел 0,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 xml:space="preserve"> зграда 1, влез 1, кат ПО, број 1,со запишано право на сопственост на </w:t>
      </w:r>
      <w:r w:rsidRPr="00C66C2C">
        <w:rPr>
          <w:rFonts w:asciiTheme="minorHAnsi" w:hAnsiTheme="minorHAnsi" w:cstheme="minorHAnsi"/>
          <w:b/>
          <w:sz w:val="18"/>
          <w:szCs w:val="18"/>
          <w:lang w:val="ru-RU"/>
        </w:rPr>
        <w:t xml:space="preserve">должникот </w:t>
      </w:r>
      <w:r w:rsidRPr="00C66C2C">
        <w:rPr>
          <w:rFonts w:asciiTheme="minorHAnsi" w:hAnsiTheme="minorHAnsi" w:cstheme="minorHAnsi"/>
          <w:b/>
          <w:sz w:val="18"/>
          <w:szCs w:val="18"/>
        </w:rPr>
        <w:t xml:space="preserve">Елена Дивјакоска од Скопје </w:t>
      </w:r>
      <w:r w:rsidRPr="00C66C2C">
        <w:rPr>
          <w:rFonts w:asciiTheme="minorHAnsi" w:hAnsiTheme="minorHAnsi" w:cstheme="minorHAnsi"/>
          <w:sz w:val="18"/>
          <w:szCs w:val="18"/>
        </w:rPr>
        <w:t>запишано во имотен лист бр.62932за КО Кисела Вода 1 издаден од АКН на РСМ – ЦКН Скопје.</w:t>
      </w:r>
    </w:p>
    <w:p w:rsidR="00C66C2C" w:rsidRPr="00C66C2C" w:rsidRDefault="00C66C2C" w:rsidP="00C66C2C">
      <w:pPr>
        <w:pStyle w:val="ListParagraph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C66C2C">
        <w:rPr>
          <w:rFonts w:asciiTheme="minorHAnsi" w:hAnsiTheme="minorHAnsi" w:cstheme="minorHAnsi"/>
          <w:b/>
          <w:sz w:val="18"/>
          <w:szCs w:val="18"/>
        </w:rPr>
        <w:t xml:space="preserve">ПОМОШНИ ПОВРШИНИ (тераса, лоѓија, балкон) </w:t>
      </w:r>
      <w:r w:rsidRPr="00C66C2C">
        <w:rPr>
          <w:rFonts w:asciiTheme="minorHAnsi" w:hAnsiTheme="minorHAnsi" w:cstheme="minorHAnsi"/>
          <w:sz w:val="18"/>
          <w:szCs w:val="18"/>
        </w:rPr>
        <w:t xml:space="preserve">на ул. С. Ковачевиќ-1-23, со површина од 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>12 м2 кое лежи на КП 3925,</w:t>
      </w:r>
      <w:r w:rsidRPr="00C66C2C">
        <w:rPr>
          <w:rFonts w:asciiTheme="minorHAnsi" w:hAnsiTheme="minorHAnsi" w:cstheme="minorHAnsi"/>
          <w:sz w:val="18"/>
          <w:szCs w:val="18"/>
        </w:rPr>
        <w:t xml:space="preserve"> дел 0,</w:t>
      </w:r>
      <w:r w:rsidRPr="00C66C2C">
        <w:rPr>
          <w:rFonts w:asciiTheme="minorHAnsi" w:hAnsiTheme="minorHAnsi" w:cstheme="minorHAnsi"/>
          <w:sz w:val="18"/>
          <w:szCs w:val="18"/>
          <w:lang w:val="ru-RU"/>
        </w:rPr>
        <w:t xml:space="preserve"> зграда 1, влез 1, кат ПР, број 1, со запишано право на сопственост на </w:t>
      </w:r>
      <w:r w:rsidRPr="00C66C2C">
        <w:rPr>
          <w:rFonts w:asciiTheme="minorHAnsi" w:hAnsiTheme="minorHAnsi" w:cstheme="minorHAnsi"/>
          <w:b/>
          <w:sz w:val="18"/>
          <w:szCs w:val="18"/>
          <w:lang w:val="ru-RU"/>
        </w:rPr>
        <w:t xml:space="preserve">должникот </w:t>
      </w:r>
      <w:r w:rsidRPr="00C66C2C">
        <w:rPr>
          <w:rFonts w:asciiTheme="minorHAnsi" w:hAnsiTheme="minorHAnsi" w:cstheme="minorHAnsi"/>
          <w:b/>
          <w:sz w:val="18"/>
          <w:szCs w:val="18"/>
        </w:rPr>
        <w:t xml:space="preserve">Елена Дивјакоска од Скопје </w:t>
      </w:r>
      <w:r w:rsidRPr="00C66C2C">
        <w:rPr>
          <w:rFonts w:asciiTheme="minorHAnsi" w:hAnsiTheme="minorHAnsi" w:cstheme="minorHAnsi"/>
          <w:sz w:val="18"/>
          <w:szCs w:val="18"/>
        </w:rPr>
        <w:t>запишано во имотен лист бр. 62932 за КО Кисела Вода 1 издаден од АКН на РСМ – ЦКН Скопје.</w:t>
      </w:r>
    </w:p>
    <w:p w:rsidR="00C66C2C" w:rsidRDefault="00C66C2C" w:rsidP="00C66C2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val="ru-RU"/>
        </w:rPr>
      </w:pP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сопственост на </w:t>
      </w:r>
      <w:r w:rsidRPr="00C66C2C">
        <w:rPr>
          <w:rFonts w:asciiTheme="minorHAnsi" w:hAnsiTheme="minorHAnsi" w:cstheme="minorHAnsi"/>
          <w:b/>
          <w:bCs/>
          <w:sz w:val="18"/>
          <w:szCs w:val="18"/>
        </w:rPr>
        <w:t>должникот Елена Дивјакоска од Скопје</w:t>
      </w:r>
      <w:r w:rsidRPr="00C66C2C">
        <w:rPr>
          <w:rFonts w:asciiTheme="minorHAnsi" w:eastAsia="Times New Roman" w:hAnsiTheme="minorHAnsi" w:cstheme="minorHAnsi"/>
          <w:sz w:val="18"/>
          <w:szCs w:val="18"/>
          <w:lang w:val="ru-RU"/>
        </w:rPr>
        <w:t>.</w:t>
      </w:r>
    </w:p>
    <w:p w:rsidR="00C66C2C" w:rsidRDefault="00C66C2C" w:rsidP="00C66C2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val="ru-RU"/>
        </w:rPr>
      </w:pPr>
    </w:p>
    <w:p w:rsidR="00C66C2C" w:rsidRPr="00C66C2C" w:rsidRDefault="00C66C2C" w:rsidP="00C66C2C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b/>
          <w:sz w:val="18"/>
          <w:szCs w:val="18"/>
        </w:rPr>
        <w:t xml:space="preserve">Продажбата ќе се одржи на ден </w:t>
      </w:r>
      <w:r w:rsidRPr="00C66C2C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 xml:space="preserve">16.04.2025 </w:t>
      </w:r>
      <w:r w:rsidRPr="00C66C2C">
        <w:rPr>
          <w:rFonts w:asciiTheme="minorHAnsi" w:eastAsia="Times New Roman" w:hAnsiTheme="minorHAnsi" w:cstheme="minorHAnsi"/>
          <w:b/>
          <w:sz w:val="18"/>
          <w:szCs w:val="18"/>
        </w:rPr>
        <w:t xml:space="preserve">година во </w:t>
      </w:r>
      <w:r w:rsidRPr="00C66C2C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 xml:space="preserve">12:00 </w:t>
      </w:r>
      <w:r w:rsidRPr="00C66C2C">
        <w:rPr>
          <w:rFonts w:asciiTheme="minorHAnsi" w:eastAsia="Times New Roman" w:hAnsiTheme="minorHAnsi" w:cstheme="minorHAnsi"/>
          <w:b/>
          <w:sz w:val="18"/>
          <w:szCs w:val="18"/>
        </w:rPr>
        <w:t xml:space="preserve">часот во просториите на Извршител Никола Николовски од Скопје на ул.Златко Шнајдер бр. 6А/1-6. </w:t>
      </w:r>
    </w:p>
    <w:p w:rsidR="00C66C2C" w:rsidRPr="00C66C2C" w:rsidRDefault="00C66C2C" w:rsidP="00C66C2C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18"/>
          <w:szCs w:val="18"/>
        </w:rPr>
      </w:pPr>
    </w:p>
    <w:p w:rsidR="00C66C2C" w:rsidRPr="00C66C2C" w:rsidRDefault="00C66C2C" w:rsidP="00C66C2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Почетната вредност на недвижноста, утврдена со заклучок на извршителот </w:t>
      </w:r>
      <w:r w:rsidRPr="00C66C2C">
        <w:rPr>
          <w:rFonts w:asciiTheme="minorHAnsi" w:eastAsia="Times New Roman" w:hAnsiTheme="minorHAnsi" w:cstheme="minorHAnsi"/>
          <w:sz w:val="18"/>
          <w:szCs w:val="18"/>
          <w:lang w:val="ru-RU"/>
        </w:rPr>
        <w:t>И.бр.618/2024 од 27.08.2024 година</w:t>
      </w: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, изнесува </w:t>
      </w:r>
      <w:r w:rsidRPr="00C66C2C">
        <w:rPr>
          <w:rFonts w:asciiTheme="minorHAnsi" w:hAnsiTheme="minorHAnsi" w:cstheme="minorHAnsi"/>
          <w:sz w:val="18"/>
          <w:szCs w:val="18"/>
        </w:rPr>
        <w:t xml:space="preserve">5.146.025,00 денари, </w:t>
      </w:r>
      <w:r w:rsidRPr="00C66C2C">
        <w:rPr>
          <w:rFonts w:asciiTheme="minorHAnsi" w:hAnsiTheme="minorHAnsi" w:cstheme="minorHAnsi"/>
          <w:b/>
          <w:sz w:val="18"/>
          <w:szCs w:val="18"/>
        </w:rPr>
        <w:t>вредноста на предметната недвижност се намалува по предлог на доверителот, од почетната вредност утврдена со заклучок на извршителот и истата се утврдува на износ од 3,447,837,00 денари под која недвижноста не може да се продаде на второто усно јавно наддавање.</w:t>
      </w:r>
    </w:p>
    <w:p w:rsidR="00C66C2C" w:rsidRPr="00C66C2C" w:rsidRDefault="00C66C2C" w:rsidP="00C66C2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Недвижноста е оптоварена со следните товари и службености </w:t>
      </w:r>
      <w:r w:rsidRPr="00C66C2C">
        <w:rPr>
          <w:rFonts w:asciiTheme="minorHAnsi" w:hAnsiTheme="minorHAnsi" w:cstheme="minorHAnsi"/>
          <w:bCs/>
          <w:sz w:val="18"/>
          <w:szCs w:val="18"/>
        </w:rPr>
        <w:t>Налог за извршување врз недвижност (врз основа на член 166 од ЗИ)</w:t>
      </w:r>
      <w:r w:rsidRPr="00C66C2C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  И.бр.618/2024 на Извршител Никола Николовски.</w:t>
      </w:r>
      <w:r>
        <w:rPr>
          <w:rFonts w:asciiTheme="minorHAnsi" w:hAnsiTheme="minorHAnsi" w:cstheme="minorHAnsi"/>
          <w:bCs/>
          <w:sz w:val="18"/>
          <w:szCs w:val="18"/>
        </w:rPr>
        <w:t xml:space="preserve"> </w:t>
      </w:r>
      <w:r w:rsidRPr="00C66C2C">
        <w:rPr>
          <w:rFonts w:asciiTheme="minorHAnsi" w:eastAsia="Times New Roman" w:hAnsiTheme="minorHAnsi" w:cstheme="minorHAnsi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C66C2C">
        <w:rPr>
          <w:rFonts w:asciiTheme="minorHAnsi" w:eastAsia="Times New Roman" w:hAnsiTheme="minorHAnsi" w:cstheme="minorHAnsi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66C2C" w:rsidRPr="00C66C2C" w:rsidRDefault="00C66C2C" w:rsidP="00C66C2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C66C2C">
        <w:rPr>
          <w:rFonts w:asciiTheme="minorHAnsi" w:hAnsiTheme="minorHAnsi" w:cstheme="minorHAnsi"/>
          <w:sz w:val="18"/>
          <w:szCs w:val="18"/>
        </w:rPr>
        <w:t>344,783.00 денари</w:t>
      </w: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. </w:t>
      </w:r>
    </w:p>
    <w:p w:rsidR="00C66C2C" w:rsidRPr="00C66C2C" w:rsidRDefault="00C66C2C" w:rsidP="00C66C2C">
      <w:pPr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C66C2C">
        <w:rPr>
          <w:rFonts w:asciiTheme="minorHAnsi" w:eastAsia="Times New Roman" w:hAnsiTheme="minorHAnsi" w:cstheme="minorHAnsi"/>
          <w:b/>
          <w:sz w:val="18"/>
          <w:szCs w:val="18"/>
          <w:lang w:val="ru-RU"/>
        </w:rPr>
        <w:t xml:space="preserve"> 300000005037343 </w:t>
      </w:r>
      <w:r w:rsidRPr="00C66C2C">
        <w:rPr>
          <w:rFonts w:asciiTheme="minorHAnsi" w:eastAsia="Times New Roman" w:hAnsiTheme="minorHAnsi" w:cstheme="minorHAnsi"/>
          <w:b/>
          <w:sz w:val="18"/>
          <w:szCs w:val="18"/>
        </w:rPr>
        <w:t xml:space="preserve">која се води кај Комерцијална Банка А.Д.Скопје  и даночен број </w:t>
      </w:r>
      <w:r w:rsidRPr="00C66C2C">
        <w:rPr>
          <w:rFonts w:asciiTheme="minorHAnsi" w:hAnsiTheme="minorHAnsi" w:cstheme="minorHAnsi"/>
          <w:b/>
          <w:color w:val="404040"/>
          <w:sz w:val="18"/>
          <w:szCs w:val="18"/>
          <w:shd w:val="clear" w:color="auto" w:fill="FFFFFF"/>
        </w:rPr>
        <w:t xml:space="preserve">5080023512221 </w:t>
      </w:r>
      <w:r w:rsidRPr="00C66C2C">
        <w:rPr>
          <w:rFonts w:asciiTheme="minorHAnsi" w:hAnsiTheme="minorHAnsi" w:cstheme="minorHAnsi"/>
          <w:b/>
          <w:sz w:val="18"/>
          <w:szCs w:val="18"/>
        </w:rPr>
        <w:t>најдоцна до ден 14.04.2025 година.</w:t>
      </w:r>
    </w:p>
    <w:p w:rsidR="00C66C2C" w:rsidRPr="00C66C2C" w:rsidRDefault="00C66C2C" w:rsidP="00C66C2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66C2C" w:rsidRPr="00C66C2C" w:rsidRDefault="00C66C2C" w:rsidP="00C66C2C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</w:rPr>
      </w:pP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66C2C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15 </w:t>
      </w:r>
      <w:r w:rsidRPr="00C66C2C">
        <w:rPr>
          <w:rFonts w:asciiTheme="minorHAnsi" w:eastAsia="Times New Roman" w:hAnsiTheme="minorHAnsi" w:cstheme="minorHAnsi"/>
          <w:sz w:val="18"/>
          <w:szCs w:val="18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Pr="00C66C2C">
        <w:rPr>
          <w:rFonts w:asciiTheme="minorHAnsi" w:hAnsiTheme="minorHAnsi" w:cstheme="minorHAnsi"/>
          <w:sz w:val="18"/>
          <w:szCs w:val="18"/>
        </w:rPr>
        <w:t>Нова Македонија</w:t>
      </w:r>
      <w:r w:rsidRPr="00C66C2C">
        <w:rPr>
          <w:rFonts w:asciiTheme="minorHAnsi" w:eastAsia="Times New Roman" w:hAnsiTheme="minorHAnsi" w:cstheme="minorHAnsi"/>
          <w:sz w:val="18"/>
          <w:szCs w:val="18"/>
          <w:lang w:val="ru-RU"/>
        </w:rPr>
        <w:t xml:space="preserve"> и електронски на веб страницата на Комората </w:t>
      </w:r>
      <w:r w:rsidRPr="00C66C2C">
        <w:rPr>
          <w:rFonts w:asciiTheme="minorHAnsi" w:eastAsia="Times New Roman" w:hAnsiTheme="minorHAnsi" w:cstheme="minorHAnsi"/>
          <w:sz w:val="18"/>
          <w:szCs w:val="18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66C2C" w:rsidRPr="00C66C2C" w:rsidRDefault="00C66C2C" w:rsidP="00C66C2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 w:rsidRPr="00C66C2C">
        <w:rPr>
          <w:rFonts w:asciiTheme="minorHAnsi" w:hAnsiTheme="minorHAnsi" w:cstheme="minorHAnsi"/>
          <w:color w:val="FF0000"/>
          <w:sz w:val="18"/>
          <w:szCs w:val="18"/>
        </w:rPr>
        <w:tab/>
      </w:r>
    </w:p>
    <w:p w:rsidR="00C66C2C" w:rsidRPr="00C66C2C" w:rsidRDefault="00C66C2C" w:rsidP="00C66C2C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16"/>
          <w:szCs w:val="16"/>
        </w:rPr>
      </w:pPr>
      <w:r w:rsidRPr="00C66C2C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</w:t>
      </w:r>
      <w:r w:rsidR="00722B28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C66C2C">
        <w:rPr>
          <w:rFonts w:asciiTheme="minorHAnsi" w:hAnsiTheme="minorHAnsi" w:cstheme="minorHAnsi"/>
          <w:sz w:val="16"/>
          <w:szCs w:val="16"/>
        </w:rPr>
        <w:t xml:space="preserve">                                       </w:t>
      </w:r>
      <w:r w:rsidR="00722B28">
        <w:rPr>
          <w:rFonts w:asciiTheme="minorHAnsi" w:hAnsiTheme="minorHAnsi" w:cstheme="minorHAnsi"/>
          <w:sz w:val="16"/>
          <w:szCs w:val="16"/>
        </w:rPr>
        <w:t xml:space="preserve">       </w:t>
      </w:r>
      <w:r w:rsidRPr="00C66C2C">
        <w:rPr>
          <w:rFonts w:asciiTheme="minorHAnsi" w:hAnsiTheme="minorHAnsi" w:cstheme="minorHAnsi"/>
          <w:sz w:val="16"/>
          <w:szCs w:val="16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66C2C" w:rsidRPr="00722B28" w:rsidTr="0090701E">
        <w:trPr>
          <w:trHeight w:val="851"/>
        </w:trPr>
        <w:tc>
          <w:tcPr>
            <w:tcW w:w="4297" w:type="dxa"/>
            <w:hideMark/>
          </w:tcPr>
          <w:p w:rsidR="00C66C2C" w:rsidRPr="00722B28" w:rsidRDefault="00C66C2C" w:rsidP="0090701E">
            <w:pPr>
              <w:pStyle w:val="BodyText"/>
              <w:jc w:val="center"/>
              <w:rPr>
                <w:rFonts w:asciiTheme="minorHAnsi" w:hAnsiTheme="minorHAnsi" w:cstheme="minorHAnsi"/>
                <w:sz w:val="16"/>
                <w:szCs w:val="16"/>
                <w:lang w:val="mk-MK"/>
              </w:rPr>
            </w:pPr>
            <w:bookmarkStart w:id="23" w:name="OIzvIme"/>
            <w:bookmarkEnd w:id="23"/>
            <w:r w:rsidRPr="00722B28">
              <w:rPr>
                <w:rFonts w:asciiTheme="minorHAnsi" w:hAnsiTheme="minorHAnsi" w:cstheme="minorHAnsi"/>
                <w:sz w:val="16"/>
                <w:szCs w:val="16"/>
                <w:lang w:val="mk-MK"/>
              </w:rPr>
              <w:t>Никола Николовски</w:t>
            </w:r>
          </w:p>
        </w:tc>
      </w:tr>
    </w:tbl>
    <w:p w:rsidR="00D92EA2" w:rsidRPr="00C66C2C" w:rsidRDefault="00D92EA2">
      <w:pPr>
        <w:rPr>
          <w:sz w:val="18"/>
          <w:szCs w:val="18"/>
        </w:rPr>
      </w:pPr>
    </w:p>
    <w:sectPr w:rsidR="00D92EA2" w:rsidRPr="00C66C2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44C" w:rsidRPr="004C5B42" w:rsidRDefault="00722B28" w:rsidP="004C5B4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37BB0"/>
    <w:multiLevelType w:val="multilevel"/>
    <w:tmpl w:val="D4601A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6C2C"/>
    <w:rsid w:val="00722B28"/>
    <w:rsid w:val="00BB2C18"/>
    <w:rsid w:val="00C66C2C"/>
    <w:rsid w:val="00D92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C2C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66C2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66C2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66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6C2C"/>
    <w:rPr>
      <w:rFonts w:ascii="Calibri" w:eastAsia="Calibri" w:hAnsi="Calibri" w:cs="Times New Roman"/>
      <w:lang w:val="mk-MK"/>
    </w:rPr>
  </w:style>
  <w:style w:type="paragraph" w:styleId="ListParagraph">
    <w:name w:val="List Paragraph"/>
    <w:basedOn w:val="Normal"/>
    <w:qFormat/>
    <w:rsid w:val="00C66C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C2C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Ангела</dc:creator>
  <cp:lastModifiedBy>Ангела </cp:lastModifiedBy>
  <cp:revision>1</cp:revision>
  <dcterms:created xsi:type="dcterms:W3CDTF">2025-03-26T09:04:00Z</dcterms:created>
  <dcterms:modified xsi:type="dcterms:W3CDTF">2025-03-26T09:16:00Z</dcterms:modified>
</cp:coreProperties>
</file>