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8A62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8BAD667" w14:textId="77777777" w:rsidTr="009851EC">
        <w:tc>
          <w:tcPr>
            <w:tcW w:w="6204" w:type="dxa"/>
            <w:hideMark/>
          </w:tcPr>
          <w:p w14:paraId="4BAA2E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033C741" wp14:editId="0D70081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AB5C8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AE406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8E5F3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076394C" w14:textId="77777777" w:rsidTr="009851EC">
        <w:tc>
          <w:tcPr>
            <w:tcW w:w="6204" w:type="dxa"/>
            <w:hideMark/>
          </w:tcPr>
          <w:p w14:paraId="12C01F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F7277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6519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7E40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ADCC2EB" w14:textId="77777777" w:rsidTr="009851EC">
        <w:tc>
          <w:tcPr>
            <w:tcW w:w="6204" w:type="dxa"/>
            <w:hideMark/>
          </w:tcPr>
          <w:p w14:paraId="7280D2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30DEF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98F3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EB618A7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EAC41A4" w14:textId="77777777" w:rsidTr="009851EC">
        <w:tc>
          <w:tcPr>
            <w:tcW w:w="6204" w:type="dxa"/>
            <w:hideMark/>
          </w:tcPr>
          <w:p w14:paraId="722E7BC6" w14:textId="77777777" w:rsidR="00823825" w:rsidRPr="00DB4229" w:rsidRDefault="0054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14:paraId="7C4F42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C782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F199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B8B7436" w14:textId="77777777" w:rsidTr="009851EC">
        <w:tc>
          <w:tcPr>
            <w:tcW w:w="6204" w:type="dxa"/>
            <w:hideMark/>
          </w:tcPr>
          <w:p w14:paraId="415F11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72230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BAF4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313A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C4FD8C4" w14:textId="77777777" w:rsidTr="009851EC">
        <w:tc>
          <w:tcPr>
            <w:tcW w:w="6204" w:type="dxa"/>
            <w:hideMark/>
          </w:tcPr>
          <w:p w14:paraId="4FF5FD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B0744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E2FF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F7D7D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463CB">
              <w:rPr>
                <w:rFonts w:ascii="Arial" w:eastAsia="Times New Roman" w:hAnsi="Arial" w:cs="Arial"/>
                <w:b/>
                <w:lang w:val="en-US"/>
              </w:rPr>
              <w:t>291/2022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37C3266" w14:textId="77777777" w:rsidTr="009851EC">
        <w:tc>
          <w:tcPr>
            <w:tcW w:w="6204" w:type="dxa"/>
            <w:hideMark/>
          </w:tcPr>
          <w:p w14:paraId="1E3BD95B" w14:textId="77777777" w:rsidR="00823825" w:rsidRPr="00DB4229" w:rsidRDefault="0054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790E3F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9A16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603F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EF6A6B6" w14:textId="77777777" w:rsidTr="009851EC">
        <w:tc>
          <w:tcPr>
            <w:tcW w:w="6204" w:type="dxa"/>
            <w:hideMark/>
          </w:tcPr>
          <w:p w14:paraId="7EA66338" w14:textId="77777777" w:rsidR="00823825" w:rsidRPr="00DB4229" w:rsidRDefault="0054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14:paraId="503958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0121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5D4A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91FDAC7" w14:textId="77777777" w:rsidTr="009851EC">
        <w:tc>
          <w:tcPr>
            <w:tcW w:w="6204" w:type="dxa"/>
            <w:hideMark/>
          </w:tcPr>
          <w:p w14:paraId="77665AB2" w14:textId="77777777" w:rsidR="00823825" w:rsidRPr="00DB4229" w:rsidRDefault="005463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14:paraId="2CB262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8975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6A25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618D22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142A4B7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4B5E110" w14:textId="77777777" w:rsidR="004227D5" w:rsidRDefault="0021499C" w:rsidP="00A04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463CB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463CB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463CB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463C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463CB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5463CB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5463CB">
        <w:rPr>
          <w:rFonts w:ascii="Arial" w:hAnsi="Arial" w:cs="Arial"/>
        </w:rPr>
        <w:t>ОДУ.бр.488/17 од 28.11.2017 година на Нотар Аница Маџункова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5463CB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5463CB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5463CB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5463CB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4227D5">
        <w:rPr>
          <w:rFonts w:ascii="Arial" w:hAnsi="Arial" w:cs="Arial"/>
        </w:rPr>
        <w:t>парично побарување</w:t>
      </w:r>
      <w:r w:rsidR="005463CB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5463CB">
        <w:rPr>
          <w:rFonts w:ascii="Arial" w:hAnsi="Arial" w:cs="Arial"/>
        </w:rPr>
        <w:t>22.01.2025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08801D2" w14:textId="77777777" w:rsidR="00DF1299" w:rsidRPr="00823825" w:rsidRDefault="004F4016" w:rsidP="00A04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CBABB6A" w14:textId="77777777" w:rsidR="00A04FF1" w:rsidRDefault="00A04FF1" w:rsidP="00A04FF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02B4C174" w14:textId="77777777" w:rsidR="00A04FF1" w:rsidRDefault="00A04FF1" w:rsidP="00A04FF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14:paraId="6B6E40DA" w14:textId="77777777" w:rsidR="00A04FF1" w:rsidRDefault="00A04FF1" w:rsidP="00A04FF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7FBAD07F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CDD9F3C" w14:textId="77777777" w:rsidR="00A04FF1" w:rsidRDefault="00A04FF1" w:rsidP="00A04FF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14:paraId="1D328775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-ИДНА ГРАДБА (стан и помошни површини) на КП.бр.7034, дел 3, во КО Струмица со следните карактеристики:</w:t>
      </w:r>
    </w:p>
    <w:p w14:paraId="368351FF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66ED69D8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-Реден број 224, број на зграда 3, влез 3, кат К4, број 15, намена на посебен/заеднички дел од зграда стан, во површина од 110 м2, КО Струмица</w:t>
      </w:r>
    </w:p>
    <w:p w14:paraId="3D0264E0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-Реден број 225, број на зграда 3, влез 3, кат К4, број 15, намена на посебен/заеднички дел од зграда помошни површини (тераса, лоѓија, балкон), во површина од 19 м2, КО Струмица</w:t>
      </w:r>
    </w:p>
    <w:p w14:paraId="1FE4C450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бр.52863 КО Струмица при АКН на РСМ – Одделение за катастар на недвижности Струмица, </w:t>
      </w:r>
    </w:p>
    <w:p w14:paraId="264BE9DC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49576A9F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 соодветен дел од земјиште под зграда и околу зграда во обем кое припаѓа согласно големината на стан бр.15, кое земјиште лежи на КП.бр.7034 дел 3, согласно Имотен лист бр.51138 за КО Струмица, во сопственост на ДПТУ КРМЗОВ-МР ДООЕЛ Струмица односно на:</w:t>
      </w:r>
    </w:p>
    <w:p w14:paraId="39A23D77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201CC0B2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3, в.м.Војни Круг, кат култура ГНЗ, со површина од 16350 м2, сопственост, КО Струмица</w:t>
      </w:r>
    </w:p>
    <w:p w14:paraId="0A192490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запишано во имотен лист бр.51138 КО Струмица при АКН на РСМ – Одделение за катастар на недвижности Струмица</w:t>
      </w:r>
      <w:r>
        <w:rPr>
          <w:rFonts w:ascii="Arial" w:hAnsi="Arial" w:cs="Arial"/>
          <w:lang w:val="en-US"/>
        </w:rPr>
        <w:t>;</w:t>
      </w:r>
    </w:p>
    <w:p w14:paraId="019C6F20" w14:textId="77777777" w:rsidR="00A04FF1" w:rsidRDefault="00A04FF1" w:rsidP="00A04F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владение на должникот ДГПТУ Крмзов-МР ДООЕЛ Струмица;</w:t>
      </w:r>
    </w:p>
    <w:p w14:paraId="695FC4B0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A097845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11.02.2025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14:paraId="7857B652" w14:textId="77777777" w:rsidR="00D47848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20.12.2024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4.905.671,00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14:paraId="57FA5E06" w14:textId="77777777" w:rsidR="004227D5" w:rsidRPr="00D47848" w:rsidRDefault="004227D5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3AF5FE4C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9C059B"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14:paraId="0A297597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ОДУ.бр.488/17 од 28.11.2017 година на Нотар Аница Маџункова</w:t>
      </w:r>
      <w:r>
        <w:rPr>
          <w:rFonts w:ascii="Arial" w:eastAsia="Times New Roman" w:hAnsi="Arial" w:cs="Arial"/>
        </w:rPr>
        <w:t xml:space="preserve"> од Струмица.</w:t>
      </w:r>
    </w:p>
    <w:p w14:paraId="7390DC5F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врз недвижност (врз основа на чл.166 од ЗИ) И.бр.291/2022 од 22.03.2022 година на Извршител Александар Чамовски од Струмица.</w:t>
      </w:r>
    </w:p>
    <w:p w14:paraId="17632366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151AF55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5C04152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B96C0C6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14:paraId="616E71E6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5147C10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DE86726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7CA07E1" w14:textId="77777777" w:rsidR="00A04FF1" w:rsidRDefault="00A04FF1" w:rsidP="00A04F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5C9D0BDE" w14:textId="77777777" w:rsidR="00B51157" w:rsidRPr="004227D5" w:rsidRDefault="00A04FF1" w:rsidP="004227D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0FDD2848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97C943D" w14:textId="77777777" w:rsidTr="009851EC">
        <w:trPr>
          <w:trHeight w:val="851"/>
        </w:trPr>
        <w:tc>
          <w:tcPr>
            <w:tcW w:w="4297" w:type="dxa"/>
          </w:tcPr>
          <w:p w14:paraId="325F0376" w14:textId="77777777" w:rsidR="00C4278E" w:rsidRDefault="005463C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14:paraId="02148D47" w14:textId="77777777" w:rsidR="00823825" w:rsidRPr="00C4278E" w:rsidRDefault="00823825" w:rsidP="00C4278E">
            <w:pPr>
              <w:jc w:val="center"/>
            </w:pPr>
          </w:p>
        </w:tc>
      </w:tr>
    </w:tbl>
    <w:p w14:paraId="6B4FD1E2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55268" w14:textId="77777777" w:rsidR="00D3015B" w:rsidRDefault="00D3015B" w:rsidP="005463CB">
      <w:pPr>
        <w:spacing w:after="0" w:line="240" w:lineRule="auto"/>
      </w:pPr>
      <w:r>
        <w:separator/>
      </w:r>
    </w:p>
  </w:endnote>
  <w:endnote w:type="continuationSeparator" w:id="0">
    <w:p w14:paraId="77E8BE2F" w14:textId="77777777" w:rsidR="00D3015B" w:rsidRDefault="00D3015B" w:rsidP="0054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A109" w14:textId="77777777" w:rsidR="005463CB" w:rsidRPr="005463CB" w:rsidRDefault="005463CB" w:rsidP="005463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7515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7515A">
      <w:rPr>
        <w:rFonts w:ascii="Arial" w:hAnsi="Arial" w:cs="Arial"/>
        <w:sz w:val="14"/>
      </w:rPr>
      <w:fldChar w:fldCharType="separate"/>
    </w:r>
    <w:r w:rsidR="004227D5">
      <w:rPr>
        <w:rFonts w:ascii="Arial" w:hAnsi="Arial" w:cs="Arial"/>
        <w:noProof/>
        <w:sz w:val="14"/>
      </w:rPr>
      <w:t>2</w:t>
    </w:r>
    <w:r w:rsidR="0007515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F7603" w14:textId="77777777" w:rsidR="00D3015B" w:rsidRDefault="00D3015B" w:rsidP="005463CB">
      <w:pPr>
        <w:spacing w:after="0" w:line="240" w:lineRule="auto"/>
      </w:pPr>
      <w:r>
        <w:separator/>
      </w:r>
    </w:p>
  </w:footnote>
  <w:footnote w:type="continuationSeparator" w:id="0">
    <w:p w14:paraId="36D8728F" w14:textId="77777777" w:rsidR="00D3015B" w:rsidRDefault="00D3015B" w:rsidP="00546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7515A"/>
    <w:rsid w:val="00086E46"/>
    <w:rsid w:val="000A48CC"/>
    <w:rsid w:val="000A4928"/>
    <w:rsid w:val="00132B66"/>
    <w:rsid w:val="00180BCE"/>
    <w:rsid w:val="001C1C30"/>
    <w:rsid w:val="00211393"/>
    <w:rsid w:val="0021499C"/>
    <w:rsid w:val="00226087"/>
    <w:rsid w:val="00232336"/>
    <w:rsid w:val="002514BB"/>
    <w:rsid w:val="00253CB5"/>
    <w:rsid w:val="002624CE"/>
    <w:rsid w:val="0026753F"/>
    <w:rsid w:val="00272123"/>
    <w:rsid w:val="002A014B"/>
    <w:rsid w:val="002A0432"/>
    <w:rsid w:val="0030356C"/>
    <w:rsid w:val="003106B9"/>
    <w:rsid w:val="003A39C4"/>
    <w:rsid w:val="003B40CD"/>
    <w:rsid w:val="003D21AC"/>
    <w:rsid w:val="003D4A9E"/>
    <w:rsid w:val="003F6A5D"/>
    <w:rsid w:val="004227D5"/>
    <w:rsid w:val="00451FBC"/>
    <w:rsid w:val="0046102D"/>
    <w:rsid w:val="00486836"/>
    <w:rsid w:val="004F2C9E"/>
    <w:rsid w:val="004F4016"/>
    <w:rsid w:val="005463CB"/>
    <w:rsid w:val="00565DF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1BD2"/>
    <w:rsid w:val="00823825"/>
    <w:rsid w:val="00847844"/>
    <w:rsid w:val="00866DC5"/>
    <w:rsid w:val="0087784C"/>
    <w:rsid w:val="008C43A1"/>
    <w:rsid w:val="00913EF8"/>
    <w:rsid w:val="00926A7A"/>
    <w:rsid w:val="009626C8"/>
    <w:rsid w:val="00972321"/>
    <w:rsid w:val="00990882"/>
    <w:rsid w:val="009C059B"/>
    <w:rsid w:val="009C5B92"/>
    <w:rsid w:val="00A04FF1"/>
    <w:rsid w:val="00A55C4E"/>
    <w:rsid w:val="00AE07C6"/>
    <w:rsid w:val="00AE3FFA"/>
    <w:rsid w:val="00B0014B"/>
    <w:rsid w:val="00B20C15"/>
    <w:rsid w:val="00B269ED"/>
    <w:rsid w:val="00B41890"/>
    <w:rsid w:val="00B51157"/>
    <w:rsid w:val="00B5413B"/>
    <w:rsid w:val="00B62603"/>
    <w:rsid w:val="00BC5E22"/>
    <w:rsid w:val="00BF5243"/>
    <w:rsid w:val="00C02E62"/>
    <w:rsid w:val="00C4278E"/>
    <w:rsid w:val="00C71B87"/>
    <w:rsid w:val="00CC28C6"/>
    <w:rsid w:val="00CE2401"/>
    <w:rsid w:val="00CF2E54"/>
    <w:rsid w:val="00D11A88"/>
    <w:rsid w:val="00D3015B"/>
    <w:rsid w:val="00D47848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7A60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E0F5C"/>
  <w15:docId w15:val="{622868CF-AD86-4876-8C48-2D5123E0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6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63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6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63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2025-01-22T15:23:00Z</dcterms:created>
  <dcterms:modified xsi:type="dcterms:W3CDTF">2025-01-22T15:23:00Z</dcterms:modified>
</cp:coreProperties>
</file>