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CB123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1" w:name="Ibr"/>
      <w:bookmarkEnd w:id="1"/>
      <w:r>
        <w:rPr>
          <w:rFonts w:ascii="Arial" w:eastAsia="Times New Roman" w:hAnsi="Arial" w:cs="Arial"/>
          <w:b/>
          <w:lang w:val="en-US"/>
        </w:rPr>
        <w:t>697/2023</w:t>
      </w:r>
    </w:p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7C3ECA" w:rsidRDefault="00D204EC" w:rsidP="00CB1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2" w:name="Izvrsitel"/>
      <w:bookmarkEnd w:id="2"/>
      <w:r w:rsidR="00267F49">
        <w:rPr>
          <w:rFonts w:ascii="Arial" w:hAnsi="Arial" w:cs="Arial"/>
        </w:rPr>
        <w:t>Александар Чамовски</w:t>
      </w:r>
      <w:r w:rsidRPr="007C3ECA">
        <w:rPr>
          <w:rFonts w:ascii="Arial" w:hAnsi="Arial" w:cs="Arial"/>
        </w:rPr>
        <w:t xml:space="preserve"> од </w:t>
      </w:r>
      <w:bookmarkStart w:id="3" w:name="Adresa"/>
      <w:bookmarkEnd w:id="3"/>
      <w:r w:rsidR="00267F49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4" w:name="Doveritel1"/>
      <w:bookmarkEnd w:id="4"/>
      <w:r w:rsidR="00267F49">
        <w:rPr>
          <w:rFonts w:ascii="Arial" w:hAnsi="Arial" w:cs="Arial"/>
        </w:rPr>
        <w:t>доверителот ДХУ Панорама Резиденс ДООЕЛ Скопје</w:t>
      </w:r>
      <w:r w:rsidRPr="007C3ECA">
        <w:rPr>
          <w:rFonts w:ascii="Arial" w:hAnsi="Arial" w:cs="Arial"/>
        </w:rPr>
        <w:t xml:space="preserve"> од </w:t>
      </w:r>
      <w:bookmarkStart w:id="5" w:name="DovGrad1"/>
      <w:bookmarkEnd w:id="5"/>
      <w:r w:rsidR="00267F49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6" w:name="opis_edb1"/>
      <w:bookmarkStart w:id="7" w:name="opis_sed1"/>
      <w:bookmarkEnd w:id="6"/>
      <w:bookmarkEnd w:id="7"/>
      <w:r w:rsidR="00267F49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8" w:name="adresa1"/>
      <w:bookmarkEnd w:id="8"/>
      <w:r w:rsidR="00267F49">
        <w:rPr>
          <w:rFonts w:ascii="Arial" w:hAnsi="Arial" w:cs="Arial"/>
        </w:rPr>
        <w:t>ул.Скупи бр.3 А преку полномошник Адвокатско друштво Наков и Бошков Штип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3" w:name="IzvIsprava"/>
      <w:bookmarkEnd w:id="13"/>
      <w:r w:rsidR="00267F49">
        <w:rPr>
          <w:rFonts w:ascii="Arial" w:hAnsi="Arial" w:cs="Arial"/>
        </w:rPr>
        <w:t>ОДУ.бр.163/20  од 04.08.2020 год. на Но</w:t>
      </w:r>
      <w:r w:rsidR="00BF7164">
        <w:rPr>
          <w:rFonts w:ascii="Arial" w:hAnsi="Arial" w:cs="Arial"/>
        </w:rPr>
        <w:t>тар Јован Пешовски и I.СТ-10/22</w:t>
      </w:r>
      <w:r w:rsidR="00267F49">
        <w:rPr>
          <w:rFonts w:ascii="Arial" w:hAnsi="Arial" w:cs="Arial"/>
        </w:rPr>
        <w:t xml:space="preserve"> од 14.12.2022 год. на Основен Граѓански суд Скопје</w:t>
      </w:r>
      <w:r w:rsidRPr="007C3ECA">
        <w:rPr>
          <w:rFonts w:ascii="Arial" w:hAnsi="Arial" w:cs="Arial"/>
        </w:rPr>
        <w:t xml:space="preserve">, против </w:t>
      </w:r>
      <w:bookmarkStart w:id="14" w:name="Dolznik1"/>
      <w:bookmarkEnd w:id="14"/>
      <w:r w:rsidR="00267F49">
        <w:rPr>
          <w:rFonts w:ascii="Arial" w:hAnsi="Arial" w:cs="Arial"/>
        </w:rPr>
        <w:t>должникот ДТТУ Аксис Консалтинг ДООЕЛ Скопје - во стечај</w:t>
      </w:r>
      <w:r w:rsidRPr="007C3ECA">
        <w:rPr>
          <w:rFonts w:ascii="Arial" w:hAnsi="Arial" w:cs="Arial"/>
        </w:rPr>
        <w:t xml:space="preserve"> од </w:t>
      </w:r>
      <w:bookmarkStart w:id="15" w:name="DolzGrad1"/>
      <w:bookmarkEnd w:id="15"/>
      <w:r w:rsidR="00267F49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16" w:name="opis_edb1_dolz"/>
      <w:bookmarkEnd w:id="16"/>
      <w:r w:rsidR="00267F49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7" w:name="adresa1_dolz"/>
      <w:bookmarkEnd w:id="17"/>
      <w:r w:rsidR="00267F49">
        <w:rPr>
          <w:rFonts w:ascii="Arial" w:hAnsi="Arial" w:cs="Arial"/>
        </w:rPr>
        <w:t>ул.Јадранска Магистрала бр.86 А</w:t>
      </w:r>
      <w:r w:rsidRPr="007C3ECA">
        <w:rPr>
          <w:rFonts w:ascii="Arial" w:hAnsi="Arial" w:cs="Arial"/>
        </w:rPr>
        <w:t xml:space="preserve">, </w:t>
      </w:r>
      <w:bookmarkStart w:id="18" w:name="Dolznik2"/>
      <w:bookmarkEnd w:id="18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19" w:name="VredPredmet"/>
      <w:bookmarkEnd w:id="19"/>
      <w:r w:rsidR="00CB1231">
        <w:rPr>
          <w:rFonts w:ascii="Arial" w:hAnsi="Arial" w:cs="Arial"/>
        </w:rPr>
        <w:t>парично побарување</w:t>
      </w:r>
      <w:r w:rsidRPr="007C3ECA">
        <w:rPr>
          <w:rFonts w:ascii="Arial" w:hAnsi="Arial" w:cs="Arial"/>
        </w:rPr>
        <w:t xml:space="preserve"> на ден </w:t>
      </w:r>
      <w:bookmarkStart w:id="20" w:name="DatumIzdava"/>
      <w:bookmarkEnd w:id="20"/>
      <w:r w:rsidR="00267F49">
        <w:rPr>
          <w:rFonts w:ascii="Arial" w:hAnsi="Arial" w:cs="Arial"/>
        </w:rPr>
        <w:t>29.08.2023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CB1231">
        <w:rPr>
          <w:rFonts w:ascii="Arial" w:hAnsi="Arial" w:cs="Arial"/>
        </w:rPr>
        <w:t xml:space="preserve">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267F49">
        <w:rPr>
          <w:rFonts w:ascii="Arial" w:hAnsi="Arial" w:cs="Arial"/>
          <w:b/>
          <w:bCs/>
        </w:rPr>
        <w:t xml:space="preserve">ПРВА ПОВТОРЕНА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7F49" w:rsidRPr="007C3ECA" w:rsidRDefault="00FE0CED" w:rsidP="00267F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267F49">
        <w:rPr>
          <w:rFonts w:ascii="Arial" w:hAnsi="Arial" w:cs="Arial"/>
        </w:rPr>
        <w:t>СЕ ОПРЕДЕЛУВА</w:t>
      </w:r>
      <w:r w:rsidR="00267F49" w:rsidRPr="007C3ECA">
        <w:rPr>
          <w:rFonts w:ascii="Arial" w:hAnsi="Arial" w:cs="Arial"/>
        </w:rPr>
        <w:t xml:space="preserve"> </w:t>
      </w:r>
      <w:r w:rsidR="00267F49">
        <w:rPr>
          <w:rFonts w:ascii="Arial" w:hAnsi="Arial" w:cs="Arial"/>
        </w:rPr>
        <w:t>прва повторена продажба со усно</w:t>
      </w:r>
      <w:r w:rsidR="00267F49" w:rsidRPr="007C3ECA">
        <w:rPr>
          <w:rFonts w:ascii="Arial" w:hAnsi="Arial" w:cs="Arial"/>
        </w:rPr>
        <w:t xml:space="preserve"> јавно наддавање на следните подвижни предмети:</w:t>
      </w:r>
    </w:p>
    <w:p w:rsidR="00267F49" w:rsidRPr="00E55D08" w:rsidRDefault="00267F49" w:rsidP="00267F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</w:rPr>
        <w:t xml:space="preserve">Хидрауличен багер-гасеничар, производител </w:t>
      </w:r>
      <w:r>
        <w:rPr>
          <w:rFonts w:ascii="Arial" w:hAnsi="Arial" w:cs="Arial"/>
          <w:b/>
          <w:lang w:val="en-US"/>
        </w:rPr>
        <w:t xml:space="preserve">CASE, </w:t>
      </w:r>
      <w:r>
        <w:rPr>
          <w:rFonts w:ascii="Arial" w:hAnsi="Arial" w:cs="Arial"/>
          <w:b/>
        </w:rPr>
        <w:t xml:space="preserve">тип/модел </w:t>
      </w:r>
      <w:r>
        <w:rPr>
          <w:rFonts w:ascii="Arial" w:hAnsi="Arial" w:cs="Arial"/>
          <w:b/>
          <w:lang w:val="en-US"/>
        </w:rPr>
        <w:t xml:space="preserve">CX700, </w:t>
      </w:r>
      <w:r>
        <w:rPr>
          <w:rFonts w:ascii="Arial" w:hAnsi="Arial" w:cs="Arial"/>
          <w:b/>
        </w:rPr>
        <w:t xml:space="preserve">број на мотор </w:t>
      </w:r>
      <w:r>
        <w:rPr>
          <w:rFonts w:ascii="Arial" w:hAnsi="Arial" w:cs="Arial"/>
          <w:b/>
          <w:lang w:val="en-US"/>
        </w:rPr>
        <w:t xml:space="preserve">AH-6WG1XYSS-01 BC/AH, </w:t>
      </w:r>
      <w:r>
        <w:rPr>
          <w:rFonts w:ascii="Arial" w:hAnsi="Arial" w:cs="Arial"/>
          <w:b/>
        </w:rPr>
        <w:t xml:space="preserve">број на шасија </w:t>
      </w:r>
      <w:r>
        <w:rPr>
          <w:rFonts w:ascii="Arial" w:hAnsi="Arial" w:cs="Arial"/>
          <w:b/>
          <w:lang w:val="en-US"/>
        </w:rPr>
        <w:t xml:space="preserve">DCH700R3N8EAT7014 </w:t>
      </w:r>
      <w:r>
        <w:rPr>
          <w:rFonts w:ascii="Arial" w:hAnsi="Arial" w:cs="Arial"/>
          <w:b/>
        </w:rPr>
        <w:t xml:space="preserve">Ж, година на производство/набавка 2014/2019, податоци по фактура бр.000136 од 03.09.2019 година и купопродажен договор бр.03-02 од 02.06.2020 година, </w:t>
      </w:r>
      <w:r>
        <w:rPr>
          <w:rFonts w:ascii="Arial" w:eastAsia="Times New Roman" w:hAnsi="Arial" w:cs="Arial"/>
          <w:b/>
        </w:rPr>
        <w:t xml:space="preserve">запишан во Централен регистар на РСМ под единствен деловоден идентификационен број 10820200000265, </w:t>
      </w:r>
      <w:r w:rsidRPr="00E55D08">
        <w:rPr>
          <w:rFonts w:ascii="Arial" w:hAnsi="Arial" w:cs="Arial"/>
          <w:b/>
        </w:rPr>
        <w:t>со вредност од  4.059.000,00 денари,</w:t>
      </w:r>
    </w:p>
    <w:p w:rsidR="00267F49" w:rsidRPr="007C3ECA" w:rsidRDefault="00267F49" w:rsidP="00267F4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</w:t>
      </w:r>
    </w:p>
    <w:p w:rsidR="00267F49" w:rsidRPr="007C3ECA" w:rsidRDefault="00267F49" w:rsidP="00267F4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која вредност претставува почетна цена за првото </w:t>
      </w:r>
      <w:r w:rsidR="008710B5">
        <w:rPr>
          <w:rFonts w:ascii="Arial" w:hAnsi="Arial" w:cs="Arial"/>
        </w:rPr>
        <w:t xml:space="preserve">повторено </w:t>
      </w:r>
      <w:r w:rsidRPr="007C3ECA">
        <w:rPr>
          <w:rFonts w:ascii="Arial" w:hAnsi="Arial" w:cs="Arial"/>
        </w:rPr>
        <w:t>усно јавно наддавање.</w:t>
      </w:r>
    </w:p>
    <w:p w:rsidR="00583CFF" w:rsidRPr="007C3ECA" w:rsidRDefault="00583CFF" w:rsidP="00267F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267F49" w:rsidRDefault="00583CFF" w:rsidP="00267F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Предметите се оптоварени со следните товари: </w:t>
      </w:r>
    </w:p>
    <w:p w:rsidR="00267F49" w:rsidRDefault="00267F49" w:rsidP="00267F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акт-договор за залог на подвижни предмети со својство на извршна исправа ОДУ.бр.163/20  од 04.08.2020 год. на Нотар Јован Пешовски</w:t>
      </w:r>
    </w:p>
    <w:p w:rsidR="00267F49" w:rsidRDefault="00267F49" w:rsidP="00267F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чл.96 од ЗИ) по И.бр.697/2023 од 08.05.2023 година на Извршител Александар Чамовски од Струмица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7F49" w:rsidRDefault="00583CFF" w:rsidP="00267F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267F49" w:rsidRPr="007C3ECA">
        <w:rPr>
          <w:rFonts w:ascii="Arial" w:hAnsi="Arial" w:cs="Arial"/>
        </w:rPr>
        <w:t xml:space="preserve">Продажбата ќе се одржи на ден </w:t>
      </w:r>
      <w:r w:rsidR="00267F49">
        <w:rPr>
          <w:rFonts w:ascii="Arial" w:hAnsi="Arial" w:cs="Arial"/>
        </w:rPr>
        <w:t xml:space="preserve">20.09.2023 </w:t>
      </w:r>
      <w:r w:rsidR="00267F49" w:rsidRPr="007C3ECA">
        <w:rPr>
          <w:rFonts w:ascii="Arial" w:hAnsi="Arial" w:cs="Arial"/>
        </w:rPr>
        <w:t xml:space="preserve">година  во </w:t>
      </w:r>
      <w:r w:rsidR="00267F49">
        <w:rPr>
          <w:rFonts w:ascii="Arial" w:hAnsi="Arial" w:cs="Arial"/>
        </w:rPr>
        <w:t>12,00</w:t>
      </w:r>
      <w:r w:rsidR="00267F49" w:rsidRPr="007C3ECA">
        <w:rPr>
          <w:rFonts w:ascii="Arial" w:hAnsi="Arial" w:cs="Arial"/>
        </w:rPr>
        <w:t xml:space="preserve"> часот  во просториите на Извршителот </w:t>
      </w:r>
      <w:r w:rsidR="00267F49">
        <w:rPr>
          <w:rFonts w:ascii="Arial" w:hAnsi="Arial" w:cs="Arial"/>
        </w:rPr>
        <w:t>Александар Чамовски</w:t>
      </w:r>
      <w:r w:rsidR="00267F49" w:rsidRPr="007C3ECA">
        <w:rPr>
          <w:rFonts w:ascii="Arial" w:hAnsi="Arial" w:cs="Arial"/>
        </w:rPr>
        <w:t xml:space="preserve"> од </w:t>
      </w:r>
      <w:r w:rsidR="00267F49">
        <w:rPr>
          <w:rFonts w:ascii="Arial" w:hAnsi="Arial" w:cs="Arial"/>
        </w:rPr>
        <w:t>Струмица, ул.Васил Сурчев бр.20 влез 1 локал 3</w:t>
      </w:r>
      <w:r w:rsidR="00267F49" w:rsidRPr="007C3ECA">
        <w:rPr>
          <w:rFonts w:ascii="Arial" w:hAnsi="Arial" w:cs="Arial"/>
        </w:rPr>
        <w:t xml:space="preserve">, тел: </w:t>
      </w:r>
      <w:r w:rsidR="00267F49">
        <w:rPr>
          <w:rFonts w:ascii="Arial" w:eastAsia="Times New Roman" w:hAnsi="Arial" w:cs="Arial"/>
          <w:lang w:eastAsia="en-GB"/>
        </w:rPr>
        <w:t>034609400</w:t>
      </w:r>
      <w:r w:rsidR="00267F49" w:rsidRPr="007C3ECA">
        <w:rPr>
          <w:rFonts w:ascii="Arial" w:hAnsi="Arial" w:cs="Arial"/>
        </w:rPr>
        <w:t xml:space="preserve">. </w:t>
      </w:r>
    </w:p>
    <w:p w:rsidR="00267F49" w:rsidRDefault="00267F49" w:rsidP="00267F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267F49" w:rsidRPr="00267F49" w:rsidRDefault="00267F49" w:rsidP="00267F4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267F49">
        <w:rPr>
          <w:rFonts w:ascii="Arial" w:eastAsia="Times New Roman" w:hAnsi="Arial" w:cs="Arial"/>
          <w:b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267F49" w:rsidRDefault="00267F49" w:rsidP="00267F4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583CFF" w:rsidRPr="007C3ECA" w:rsidRDefault="00267F49" w:rsidP="00CB123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71D6F" w:rsidRPr="007C3ECA" w:rsidRDefault="00671D6F" w:rsidP="00671D6F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267F49">
        <w:rPr>
          <w:rFonts w:ascii="Arial" w:eastAsia="Times New Roman" w:hAnsi="Arial" w:cs="Arial"/>
        </w:rPr>
        <w:t>Нова Македонија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CB123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CB123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267F49" w:rsidRPr="006375F3">
        <w:rPr>
          <w:rFonts w:ascii="Arial" w:hAnsi="Arial" w:cs="Arial"/>
        </w:rPr>
        <w:t>третото лице Коле Транс ДОО Штип и Геотехника ДОО Штип</w:t>
      </w:r>
      <w:r w:rsidR="00267F49">
        <w:rPr>
          <w:rFonts w:ascii="Arial" w:hAnsi="Arial" w:cs="Arial"/>
        </w:rPr>
        <w:t>,</w:t>
      </w:r>
      <w:r w:rsidR="00267F49" w:rsidRPr="006375F3">
        <w:rPr>
          <w:rFonts w:ascii="Arial" w:hAnsi="Arial" w:cs="Arial"/>
          <w:sz w:val="20"/>
          <w:szCs w:val="20"/>
        </w:rPr>
        <w:t xml:space="preserve"> </w:t>
      </w:r>
      <w:r w:rsidR="00267F49" w:rsidRPr="006375F3">
        <w:rPr>
          <w:rFonts w:ascii="Arial" w:hAnsi="Arial" w:cs="Arial"/>
        </w:rPr>
        <w:t>камелеон Ежово брдо Штип</w:t>
      </w:r>
      <w:r w:rsidRPr="007C3ECA">
        <w:rPr>
          <w:rFonts w:ascii="Arial" w:eastAsia="Times New Roman" w:hAnsi="Arial" w:cs="Arial"/>
        </w:rPr>
        <w:t>.</w:t>
      </w:r>
    </w:p>
    <w:p w:rsidR="00671D6F" w:rsidRPr="00CB1231" w:rsidRDefault="00671D6F" w:rsidP="00CB1231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CB1231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 w:rsidR="00267F49">
        <w:rPr>
          <w:rFonts w:ascii="Arial" w:hAnsi="Arial" w:cs="Arial"/>
          <w:lang w:val="en-US"/>
        </w:rPr>
        <w:t xml:space="preserve">   </w:t>
      </w:r>
      <w:r w:rsidR="00267F49">
        <w:rPr>
          <w:rFonts w:ascii="Arial" w:hAnsi="Arial" w:cs="Arial"/>
        </w:rPr>
        <w:t xml:space="preserve">        </w:t>
      </w:r>
      <w:r w:rsidR="00267F49"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267F49" w:rsidP="00267F49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1" w:name="OIzvIme"/>
            <w:bookmarkEnd w:id="21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</w:tc>
      </w:tr>
    </w:tbl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85" w:rsidRDefault="001D0485" w:rsidP="00267F49">
      <w:pPr>
        <w:spacing w:after="0" w:line="240" w:lineRule="auto"/>
      </w:pPr>
      <w:r>
        <w:separator/>
      </w:r>
    </w:p>
  </w:endnote>
  <w:endnote w:type="continuationSeparator" w:id="0">
    <w:p w:rsidR="001D0485" w:rsidRDefault="001D0485" w:rsidP="0026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F49" w:rsidRPr="00267F49" w:rsidRDefault="00267F49" w:rsidP="00267F4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303E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303E8">
      <w:rPr>
        <w:rFonts w:ascii="Arial" w:hAnsi="Arial" w:cs="Arial"/>
        <w:sz w:val="14"/>
      </w:rPr>
      <w:fldChar w:fldCharType="separate"/>
    </w:r>
    <w:r w:rsidR="00BE2C74">
      <w:rPr>
        <w:rFonts w:ascii="Arial" w:hAnsi="Arial" w:cs="Arial"/>
        <w:noProof/>
        <w:sz w:val="14"/>
      </w:rPr>
      <w:t>1</w:t>
    </w:r>
    <w:r w:rsidR="008303E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85" w:rsidRDefault="001D0485" w:rsidP="00267F49">
      <w:pPr>
        <w:spacing w:after="0" w:line="240" w:lineRule="auto"/>
      </w:pPr>
      <w:r>
        <w:separator/>
      </w:r>
    </w:p>
  </w:footnote>
  <w:footnote w:type="continuationSeparator" w:id="0">
    <w:p w:rsidR="001D0485" w:rsidRDefault="001D0485" w:rsidP="00267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1D0485"/>
    <w:rsid w:val="002233F5"/>
    <w:rsid w:val="00265BA5"/>
    <w:rsid w:val="00267F49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C393E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303E8"/>
    <w:rsid w:val="00851006"/>
    <w:rsid w:val="008710B5"/>
    <w:rsid w:val="008C1D84"/>
    <w:rsid w:val="008E0E4B"/>
    <w:rsid w:val="00997D80"/>
    <w:rsid w:val="00A628F1"/>
    <w:rsid w:val="00B15047"/>
    <w:rsid w:val="00B97B70"/>
    <w:rsid w:val="00BE2C74"/>
    <w:rsid w:val="00BF7164"/>
    <w:rsid w:val="00C0270B"/>
    <w:rsid w:val="00C41163"/>
    <w:rsid w:val="00C8150C"/>
    <w:rsid w:val="00C901BD"/>
    <w:rsid w:val="00CB1231"/>
    <w:rsid w:val="00D204EC"/>
    <w:rsid w:val="00DC01A9"/>
    <w:rsid w:val="00DE41BE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67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F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67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F4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67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F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67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F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cp:lastPrinted>2023-08-29T07:36:00Z</cp:lastPrinted>
  <dcterms:created xsi:type="dcterms:W3CDTF">2023-08-29T10:55:00Z</dcterms:created>
  <dcterms:modified xsi:type="dcterms:W3CDTF">2023-08-29T10:55:00Z</dcterms:modified>
</cp:coreProperties>
</file>