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B6131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32AFD" w:rsidTr="007544DF">
        <w:tc>
          <w:tcPr>
            <w:tcW w:w="6204" w:type="dxa"/>
            <w:hideMark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32AFD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095C172D" wp14:editId="2CF1D11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C32AFD" w:rsidTr="007544DF">
        <w:tc>
          <w:tcPr>
            <w:tcW w:w="6204" w:type="dxa"/>
            <w:hideMark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32AFD" w:rsidTr="007544DF">
        <w:tc>
          <w:tcPr>
            <w:tcW w:w="6204" w:type="dxa"/>
            <w:hideMark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32AFD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AFD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C32AFD" w:rsidTr="007544DF">
        <w:tc>
          <w:tcPr>
            <w:tcW w:w="6204" w:type="dxa"/>
            <w:hideMark/>
          </w:tcPr>
          <w:p w:rsidR="00823825" w:rsidRPr="00C32AFD" w:rsidRDefault="007544DF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 Богатинов</w:t>
            </w:r>
          </w:p>
        </w:tc>
        <w:tc>
          <w:tcPr>
            <w:tcW w:w="566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32AFD" w:rsidTr="007544DF">
        <w:tc>
          <w:tcPr>
            <w:tcW w:w="6204" w:type="dxa"/>
            <w:hideMark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32AFD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C32AF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32AFD" w:rsidRDefault="003B0CFE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32AF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7544DF"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950/2019</w:t>
            </w:r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C32AFD" w:rsidTr="007544DF">
        <w:tc>
          <w:tcPr>
            <w:tcW w:w="6204" w:type="dxa"/>
            <w:hideMark/>
          </w:tcPr>
          <w:p w:rsidR="007544DF" w:rsidRPr="00C32AFD" w:rsidRDefault="007544DF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C32AFD" w:rsidRDefault="007544DF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O</w:t>
            </w:r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сновен кривичен суд Скопје</w:t>
            </w:r>
          </w:p>
        </w:tc>
        <w:tc>
          <w:tcPr>
            <w:tcW w:w="566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32AFD" w:rsidTr="007544DF">
        <w:tc>
          <w:tcPr>
            <w:tcW w:w="6204" w:type="dxa"/>
            <w:hideMark/>
          </w:tcPr>
          <w:p w:rsidR="00823825" w:rsidRPr="00C32AFD" w:rsidRDefault="007544DF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 Груев бр.3/4-3</w:t>
            </w:r>
          </w:p>
        </w:tc>
        <w:tc>
          <w:tcPr>
            <w:tcW w:w="566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C32AFD" w:rsidTr="007544DF">
        <w:tc>
          <w:tcPr>
            <w:tcW w:w="6204" w:type="dxa"/>
            <w:hideMark/>
          </w:tcPr>
          <w:p w:rsidR="007544DF" w:rsidRPr="00C32AFD" w:rsidRDefault="007544DF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тел. 02/60-90-316; 074/223-381 </w:t>
            </w:r>
          </w:p>
          <w:p w:rsidR="00823825" w:rsidRPr="00C32AFD" w:rsidRDefault="007544DF" w:rsidP="007544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C32AF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32AFD" w:rsidRDefault="00823825" w:rsidP="007544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C32AF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C32AF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C32AF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32AF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C32AFD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C32AF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C32AFD" w:rsidRDefault="0021499C" w:rsidP="00C32A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2AFD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7544DF" w:rsidRPr="00C32AFD">
        <w:rPr>
          <w:rFonts w:ascii="Arial" w:hAnsi="Arial" w:cs="Arial"/>
          <w:sz w:val="20"/>
          <w:szCs w:val="20"/>
        </w:rPr>
        <w:t>Никола Богатинов</w:t>
      </w:r>
      <w:r w:rsidRPr="00C32AFD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7544DF" w:rsidRPr="00C32AFD">
        <w:rPr>
          <w:rFonts w:ascii="Arial" w:hAnsi="Arial" w:cs="Arial"/>
          <w:sz w:val="20"/>
          <w:szCs w:val="20"/>
        </w:rPr>
        <w:t>Скопје, ул.Даме Груев бр.3/4-3</w:t>
      </w:r>
      <w:r w:rsidRPr="00C32AFD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544DF" w:rsidRPr="00C32AFD">
        <w:rPr>
          <w:rFonts w:ascii="Arial" w:hAnsi="Arial" w:cs="Arial"/>
          <w:sz w:val="20"/>
          <w:szCs w:val="20"/>
        </w:rPr>
        <w:t>доверителот СТОПАНСКА БАНКА А.Д. Скопје</w:t>
      </w:r>
      <w:r w:rsidRPr="00C32AFD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7544DF" w:rsidRPr="00C32AFD">
        <w:rPr>
          <w:rFonts w:ascii="Arial" w:hAnsi="Arial" w:cs="Arial"/>
          <w:sz w:val="20"/>
          <w:szCs w:val="20"/>
        </w:rPr>
        <w:t>Скопје</w:t>
      </w:r>
      <w:r w:rsidRPr="00C32AFD">
        <w:rPr>
          <w:rFonts w:ascii="Arial" w:hAnsi="Arial" w:cs="Arial"/>
          <w:sz w:val="20"/>
          <w:szCs w:val="20"/>
          <w:lang w:val="ru-RU"/>
        </w:rPr>
        <w:t xml:space="preserve"> </w:t>
      </w:r>
      <w:r w:rsidR="00B61312" w:rsidRPr="00C32AFD">
        <w:rPr>
          <w:rFonts w:ascii="Arial" w:hAnsi="Arial" w:cs="Arial"/>
          <w:sz w:val="20"/>
          <w:szCs w:val="20"/>
          <w:lang w:val="ru-RU"/>
        </w:rPr>
        <w:t xml:space="preserve">со </w:t>
      </w:r>
      <w:r w:rsidR="007544DF" w:rsidRPr="00C32AFD">
        <w:rPr>
          <w:rFonts w:ascii="Arial" w:hAnsi="Arial" w:cs="Arial"/>
          <w:sz w:val="20"/>
          <w:szCs w:val="20"/>
        </w:rPr>
        <w:t xml:space="preserve">седиште на </w:t>
      </w:r>
      <w:r w:rsidRPr="00C32AFD">
        <w:rPr>
          <w:rFonts w:ascii="Arial" w:hAnsi="Arial" w:cs="Arial"/>
          <w:sz w:val="20"/>
          <w:szCs w:val="20"/>
        </w:rPr>
        <w:t xml:space="preserve"> </w:t>
      </w:r>
      <w:bookmarkStart w:id="9" w:name="adresa1"/>
      <w:bookmarkEnd w:id="9"/>
      <w:r w:rsidR="007544DF" w:rsidRPr="00C32AFD">
        <w:rPr>
          <w:rFonts w:ascii="Arial" w:hAnsi="Arial" w:cs="Arial"/>
          <w:sz w:val="20"/>
          <w:szCs w:val="20"/>
        </w:rPr>
        <w:t>ул. 11 Октомври бр. 7</w:t>
      </w:r>
      <w:r w:rsidRPr="00C32AFD">
        <w:rPr>
          <w:rFonts w:ascii="Arial" w:hAnsi="Arial" w:cs="Arial"/>
          <w:sz w:val="20"/>
          <w:szCs w:val="20"/>
          <w:lang w:val="ru-RU"/>
        </w:rPr>
        <w:t>,</w:t>
      </w:r>
      <w:r w:rsidRPr="00C32AFD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C32AFD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4" w:name="IzvIsprava"/>
      <w:bookmarkEnd w:id="14"/>
      <w:r w:rsidR="007544DF" w:rsidRPr="00C32AFD">
        <w:rPr>
          <w:rFonts w:ascii="Arial" w:hAnsi="Arial" w:cs="Arial"/>
          <w:sz w:val="20"/>
          <w:szCs w:val="20"/>
        </w:rPr>
        <w:t>ОДУ бр.393/16 од 01.07.2016 година на Нотар Олга Димовска од Скопје</w:t>
      </w:r>
      <w:r w:rsidRPr="00C32AFD">
        <w:rPr>
          <w:rFonts w:ascii="Arial" w:hAnsi="Arial" w:cs="Arial"/>
          <w:sz w:val="20"/>
          <w:szCs w:val="20"/>
        </w:rPr>
        <w:t xml:space="preserve">, против </w:t>
      </w:r>
      <w:bookmarkStart w:id="15" w:name="Dolznik1"/>
      <w:bookmarkEnd w:id="15"/>
      <w:r w:rsidR="007544DF" w:rsidRPr="00C32AFD">
        <w:rPr>
          <w:rFonts w:ascii="Arial" w:hAnsi="Arial" w:cs="Arial"/>
          <w:sz w:val="20"/>
          <w:szCs w:val="20"/>
        </w:rPr>
        <w:t xml:space="preserve">должниците ДИСАГОН-97 експорт-импорт ДООЕЛ Скопје </w:t>
      </w:r>
      <w:r w:rsidRPr="00C32AFD">
        <w:rPr>
          <w:rFonts w:ascii="Arial" w:hAnsi="Arial" w:cs="Arial"/>
          <w:sz w:val="20"/>
          <w:szCs w:val="20"/>
        </w:rPr>
        <w:t xml:space="preserve">од </w:t>
      </w:r>
      <w:bookmarkStart w:id="16" w:name="DolzGrad1"/>
      <w:bookmarkEnd w:id="16"/>
      <w:r w:rsidR="007544DF" w:rsidRPr="00C32AFD">
        <w:rPr>
          <w:rFonts w:ascii="Arial" w:hAnsi="Arial" w:cs="Arial"/>
          <w:sz w:val="20"/>
          <w:szCs w:val="20"/>
        </w:rPr>
        <w:t>Скопје</w:t>
      </w:r>
      <w:r w:rsidRPr="00C32AFD">
        <w:rPr>
          <w:rFonts w:ascii="Arial" w:hAnsi="Arial" w:cs="Arial"/>
          <w:sz w:val="20"/>
          <w:szCs w:val="20"/>
        </w:rPr>
        <w:t xml:space="preserve"> со </w:t>
      </w:r>
      <w:bookmarkStart w:id="17" w:name="opis_edb1_dolz"/>
      <w:bookmarkEnd w:id="17"/>
      <w:r w:rsidR="007544DF" w:rsidRPr="00C32AFD">
        <w:rPr>
          <w:rFonts w:ascii="Arial" w:hAnsi="Arial" w:cs="Arial"/>
          <w:sz w:val="20"/>
          <w:szCs w:val="20"/>
          <w:lang w:val="ru-RU"/>
        </w:rPr>
        <w:t>седиште на</w:t>
      </w:r>
      <w:r w:rsidRPr="00C32AFD">
        <w:rPr>
          <w:rFonts w:ascii="Arial" w:hAnsi="Arial" w:cs="Arial"/>
          <w:sz w:val="20"/>
          <w:szCs w:val="20"/>
        </w:rPr>
        <w:t xml:space="preserve"> </w:t>
      </w:r>
      <w:bookmarkStart w:id="18" w:name="adresa1_dolz"/>
      <w:bookmarkEnd w:id="18"/>
      <w:r w:rsidR="007544DF" w:rsidRPr="00C32AFD">
        <w:rPr>
          <w:rFonts w:ascii="Arial" w:hAnsi="Arial" w:cs="Arial"/>
          <w:sz w:val="20"/>
          <w:szCs w:val="20"/>
        </w:rPr>
        <w:t>Кеј 13-ти Ноември бр.ГТЦ кат-1 секција/6 локал 10</w:t>
      </w:r>
      <w:r w:rsidRPr="00C32AFD">
        <w:rPr>
          <w:rFonts w:ascii="Arial" w:hAnsi="Arial" w:cs="Arial"/>
          <w:sz w:val="20"/>
          <w:szCs w:val="20"/>
        </w:rPr>
        <w:t xml:space="preserve">, </w:t>
      </w:r>
      <w:bookmarkStart w:id="19" w:name="Dolznik2"/>
      <w:bookmarkEnd w:id="19"/>
      <w:r w:rsidR="007544DF" w:rsidRPr="00C32AFD">
        <w:rPr>
          <w:rFonts w:ascii="Arial" w:hAnsi="Arial" w:cs="Arial"/>
          <w:sz w:val="20"/>
          <w:szCs w:val="20"/>
        </w:rPr>
        <w:t xml:space="preserve">и Ќазим Мехмети од Скопје со живеалиште на ул.14 бр.101 Арачиново,и Бејтула Јонуз од Скопје со </w:t>
      </w:r>
      <w:r w:rsidR="00B953F4" w:rsidRPr="00C32AFD">
        <w:rPr>
          <w:rFonts w:ascii="Arial" w:hAnsi="Arial" w:cs="Arial"/>
          <w:sz w:val="20"/>
          <w:szCs w:val="20"/>
        </w:rPr>
        <w:t xml:space="preserve">живеалиште </w:t>
      </w:r>
      <w:r w:rsidR="007544DF" w:rsidRPr="00C32AFD">
        <w:rPr>
          <w:rFonts w:ascii="Arial" w:hAnsi="Arial" w:cs="Arial"/>
          <w:sz w:val="20"/>
          <w:szCs w:val="20"/>
        </w:rPr>
        <w:t>на ул.Места бр.21</w:t>
      </w:r>
      <w:r w:rsidR="00B953F4" w:rsidRPr="00C32AFD">
        <w:rPr>
          <w:rFonts w:ascii="Arial" w:hAnsi="Arial" w:cs="Arial"/>
          <w:sz w:val="20"/>
          <w:szCs w:val="20"/>
        </w:rPr>
        <w:t xml:space="preserve"> </w:t>
      </w:r>
      <w:r w:rsidR="007544DF" w:rsidRPr="00C32AFD">
        <w:rPr>
          <w:rFonts w:ascii="Arial" w:hAnsi="Arial" w:cs="Arial"/>
          <w:sz w:val="20"/>
          <w:szCs w:val="20"/>
        </w:rPr>
        <w:t xml:space="preserve">и Расим Јонузи од Скопје со </w:t>
      </w:r>
      <w:r w:rsidR="00B953F4" w:rsidRPr="00C32AFD">
        <w:rPr>
          <w:rFonts w:ascii="Arial" w:hAnsi="Arial" w:cs="Arial"/>
          <w:sz w:val="20"/>
          <w:szCs w:val="20"/>
        </w:rPr>
        <w:t>живеалиште</w:t>
      </w:r>
      <w:r w:rsidR="007544DF" w:rsidRPr="00C32AFD">
        <w:rPr>
          <w:rFonts w:ascii="Arial" w:hAnsi="Arial" w:cs="Arial"/>
          <w:sz w:val="20"/>
          <w:szCs w:val="20"/>
        </w:rPr>
        <w:t xml:space="preserve"> на ул.Места бр.21</w:t>
      </w:r>
      <w:r w:rsidR="00B953F4" w:rsidRPr="00C32AFD">
        <w:rPr>
          <w:rFonts w:ascii="Arial" w:hAnsi="Arial" w:cs="Arial"/>
          <w:sz w:val="20"/>
          <w:szCs w:val="20"/>
        </w:rPr>
        <w:t xml:space="preserve"> </w:t>
      </w:r>
      <w:r w:rsidR="007544DF" w:rsidRPr="00C32AFD">
        <w:rPr>
          <w:rFonts w:ascii="Arial" w:hAnsi="Arial" w:cs="Arial"/>
          <w:sz w:val="20"/>
          <w:szCs w:val="20"/>
        </w:rPr>
        <w:t xml:space="preserve">и Ќани Туша од Скопје со </w:t>
      </w:r>
      <w:r w:rsidR="00B953F4" w:rsidRPr="00C32AFD">
        <w:rPr>
          <w:rFonts w:ascii="Arial" w:hAnsi="Arial" w:cs="Arial"/>
          <w:sz w:val="20"/>
          <w:szCs w:val="20"/>
        </w:rPr>
        <w:t>живеалиште</w:t>
      </w:r>
      <w:r w:rsidR="007544DF" w:rsidRPr="00C32AFD">
        <w:rPr>
          <w:rFonts w:ascii="Arial" w:hAnsi="Arial" w:cs="Arial"/>
          <w:sz w:val="20"/>
          <w:szCs w:val="20"/>
        </w:rPr>
        <w:t xml:space="preserve"> на ул.1 бр.51, Блаце</w:t>
      </w:r>
      <w:r w:rsidR="00B953F4" w:rsidRPr="00C32AFD">
        <w:rPr>
          <w:rFonts w:ascii="Arial" w:hAnsi="Arial" w:cs="Arial"/>
          <w:sz w:val="20"/>
          <w:szCs w:val="20"/>
        </w:rPr>
        <w:t xml:space="preserve"> </w:t>
      </w:r>
      <w:r w:rsidR="007544DF" w:rsidRPr="00C32AFD">
        <w:rPr>
          <w:rFonts w:ascii="Arial" w:hAnsi="Arial" w:cs="Arial"/>
          <w:sz w:val="20"/>
          <w:szCs w:val="20"/>
        </w:rPr>
        <w:t xml:space="preserve">и Кемал Куртишов од Скопје со </w:t>
      </w:r>
      <w:r w:rsidR="00B953F4" w:rsidRPr="00C32AFD">
        <w:rPr>
          <w:rFonts w:ascii="Arial" w:hAnsi="Arial" w:cs="Arial"/>
          <w:sz w:val="20"/>
          <w:szCs w:val="20"/>
        </w:rPr>
        <w:t xml:space="preserve">живеалиште </w:t>
      </w:r>
      <w:r w:rsidR="007544DF" w:rsidRPr="00C32AFD">
        <w:rPr>
          <w:rFonts w:ascii="Arial" w:hAnsi="Arial" w:cs="Arial"/>
          <w:sz w:val="20"/>
          <w:szCs w:val="20"/>
        </w:rPr>
        <w:t>на ул.Хаджи Јован Шишко бр.5Б</w:t>
      </w:r>
      <w:r w:rsidR="00B953F4" w:rsidRPr="00C32AFD">
        <w:rPr>
          <w:rFonts w:ascii="Arial" w:hAnsi="Arial" w:cs="Arial"/>
          <w:sz w:val="20"/>
          <w:szCs w:val="20"/>
        </w:rPr>
        <w:t xml:space="preserve"> </w:t>
      </w:r>
      <w:r w:rsidR="007544DF" w:rsidRPr="00C32AFD">
        <w:rPr>
          <w:rFonts w:ascii="Arial" w:hAnsi="Arial" w:cs="Arial"/>
          <w:sz w:val="20"/>
          <w:szCs w:val="20"/>
        </w:rPr>
        <w:t xml:space="preserve">и Румена Ѓорѓиевска од Скопје со </w:t>
      </w:r>
      <w:r w:rsidR="00B953F4" w:rsidRPr="00C32AFD">
        <w:rPr>
          <w:rFonts w:ascii="Arial" w:hAnsi="Arial" w:cs="Arial"/>
          <w:sz w:val="20"/>
          <w:szCs w:val="20"/>
        </w:rPr>
        <w:t xml:space="preserve">живеалиште на ул.Париска Комуна бр.19/1-10 </w:t>
      </w:r>
      <w:r w:rsidR="007544DF" w:rsidRPr="00C32AFD">
        <w:rPr>
          <w:rFonts w:ascii="Arial" w:hAnsi="Arial" w:cs="Arial"/>
          <w:sz w:val="20"/>
          <w:szCs w:val="20"/>
        </w:rPr>
        <w:t xml:space="preserve">и Стојан Рајовски од Скопје со </w:t>
      </w:r>
      <w:r w:rsidR="00B953F4" w:rsidRPr="00C32AFD">
        <w:rPr>
          <w:rFonts w:ascii="Arial" w:hAnsi="Arial" w:cs="Arial"/>
          <w:sz w:val="20"/>
          <w:szCs w:val="20"/>
        </w:rPr>
        <w:t>живеалиште</w:t>
      </w:r>
      <w:r w:rsidR="007544DF" w:rsidRPr="00C32AFD">
        <w:rPr>
          <w:rFonts w:ascii="Arial" w:hAnsi="Arial" w:cs="Arial"/>
          <w:sz w:val="20"/>
          <w:szCs w:val="20"/>
        </w:rPr>
        <w:t xml:space="preserve"> на ул.6 бр.30 Кучевиште</w:t>
      </w:r>
      <w:r w:rsidRPr="00C32AFD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0" w:name="DatumIzdava"/>
      <w:bookmarkEnd w:id="20"/>
      <w:r w:rsidR="00B953F4" w:rsidRPr="00C32AFD">
        <w:rPr>
          <w:rFonts w:ascii="Arial" w:hAnsi="Arial" w:cs="Arial"/>
          <w:sz w:val="20"/>
          <w:szCs w:val="20"/>
        </w:rPr>
        <w:t>25</w:t>
      </w:r>
      <w:r w:rsidR="007544DF" w:rsidRPr="00C32AFD">
        <w:rPr>
          <w:rFonts w:ascii="Arial" w:hAnsi="Arial" w:cs="Arial"/>
          <w:sz w:val="20"/>
          <w:szCs w:val="20"/>
        </w:rPr>
        <w:t>.03.2022</w:t>
      </w:r>
      <w:r w:rsidRPr="00C32AFD">
        <w:rPr>
          <w:rFonts w:ascii="Arial" w:hAnsi="Arial" w:cs="Arial"/>
          <w:sz w:val="20"/>
          <w:szCs w:val="20"/>
        </w:rPr>
        <w:t xml:space="preserve"> година го донесува следниот:</w:t>
      </w:r>
      <w:bookmarkStart w:id="21" w:name="_GoBack"/>
      <w:bookmarkEnd w:id="21"/>
      <w:r w:rsidR="004F4016" w:rsidRPr="00C32AFD">
        <w:rPr>
          <w:rFonts w:ascii="Arial" w:hAnsi="Arial" w:cs="Arial"/>
          <w:sz w:val="20"/>
          <w:szCs w:val="20"/>
        </w:rPr>
        <w:t xml:space="preserve"> </w:t>
      </w:r>
      <w:r w:rsidR="00DF1299" w:rsidRPr="00C32AFD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C32AFD">
        <w:rPr>
          <w:rFonts w:ascii="Arial" w:hAnsi="Arial" w:cs="Arial"/>
          <w:sz w:val="20"/>
          <w:szCs w:val="20"/>
        </w:rPr>
        <w:t xml:space="preserve"> </w:t>
      </w:r>
      <w:r w:rsidR="00DF1299" w:rsidRPr="00C32AF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C32AF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32AFD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C32AF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32AFD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DF1299" w:rsidRPr="00C32AFD" w:rsidRDefault="00B51157" w:rsidP="00330562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32AF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C32AF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C32AFD">
        <w:rPr>
          <w:rFonts w:ascii="Arial" w:hAnsi="Arial" w:cs="Arial"/>
          <w:b/>
          <w:sz w:val="20"/>
          <w:szCs w:val="20"/>
        </w:rPr>
        <w:t>)</w:t>
      </w:r>
    </w:p>
    <w:p w:rsidR="00DF1299" w:rsidRPr="00C32AF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32AFD">
        <w:rPr>
          <w:rFonts w:ascii="Arial" w:hAnsi="Arial" w:cs="Arial"/>
          <w:sz w:val="20"/>
          <w:szCs w:val="20"/>
        </w:rPr>
        <w:t xml:space="preserve"> </w:t>
      </w:r>
    </w:p>
    <w:p w:rsidR="00211393" w:rsidRPr="00C32AFD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32AFD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7544DF" w:rsidRPr="00C32AFD">
        <w:rPr>
          <w:rFonts w:ascii="Arial" w:eastAsia="Times New Roman" w:hAnsi="Arial" w:cs="Arial"/>
          <w:sz w:val="20"/>
          <w:szCs w:val="20"/>
        </w:rPr>
        <w:t>прва</w:t>
      </w:r>
      <w:r w:rsidRPr="00C32AFD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означена како</w:t>
      </w:r>
      <w:r w:rsidR="00330562" w:rsidRPr="00C32AFD">
        <w:rPr>
          <w:rFonts w:ascii="Arial" w:eastAsia="Times New Roman" w:hAnsi="Arial" w:cs="Arial"/>
          <w:sz w:val="20"/>
          <w:szCs w:val="20"/>
        </w:rPr>
        <w:t>:</w:t>
      </w:r>
    </w:p>
    <w:p w:rsidR="00330562" w:rsidRPr="00C32AFD" w:rsidRDefault="00330562" w:rsidP="00330562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1.недвижност СОПСТВЕНОСТ на заложниот должник  Ќани Туша од Скопје со живеалиште на ул.1 бр.21, Блаце, запишана во имотен лист бр.3211 за КО КУЧЕВИШТЕ-ВОНГРАД при Агенција за Катастар на недвижности- Одделение за катастар на недвижности Скопје опишана како: </w:t>
      </w:r>
    </w:p>
    <w:p w:rsidR="00330562" w:rsidRPr="00C32AFD" w:rsidRDefault="00330562" w:rsidP="00330562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32AFD">
        <w:rPr>
          <w:rFonts w:ascii="Arial" w:eastAsia="Times New Roman" w:hAnsi="Arial" w:cs="Arial"/>
          <w:sz w:val="20"/>
          <w:szCs w:val="20"/>
          <w:lang w:val="ru-RU"/>
        </w:rPr>
        <w:t>-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ab/>
      </w:r>
      <w:r w:rsidR="00C04417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ДП на 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>КП бр.6195 , дел 2, адреса ПИРКОВ РИД, бр.на зграда/друг објект 1, нам.на згр.преземена при конверзија на податоците од стариот ел.систем Г2, влез 1, кат ПРИ3, намена на посебен/заеднички дел од зграда ДП, внатрешна површина 330м2, СОПСТВЕНОСТ</w:t>
      </w:r>
      <w:r w:rsidR="00C04417" w:rsidRPr="00C32AFD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</w:p>
    <w:p w:rsidR="00330562" w:rsidRPr="00C32AFD" w:rsidRDefault="00330562" w:rsidP="00330562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2.недвижност СОПСТВЕНОСТ на должникот / заложниот должник  ДРУШТВО ЗА ПРОИЗВОДСТВО, ТРГОВИЈА И УСЛУГИ ДИСАГОН-97 ЕКСПОРТ-ИМПОРТ СКОПЈЕ од Скопје со седиште на ул.Кеј 13-ти Ноември бр.ГТЦ кат-1 секција/6 локал 10, запишана во имотен лист бр.2062 за КО КУЧЕВИШТЕ-ВОНГРАД при Агенција за Катастар на недвижности- Одделение за катастар на недвижности Скопје опишана како: </w:t>
      </w:r>
    </w:p>
    <w:p w:rsidR="00330562" w:rsidRPr="00C32AFD" w:rsidRDefault="00330562" w:rsidP="00330562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32AFD">
        <w:rPr>
          <w:rFonts w:ascii="Arial" w:eastAsia="Times New Roman" w:hAnsi="Arial" w:cs="Arial"/>
          <w:sz w:val="20"/>
          <w:szCs w:val="20"/>
          <w:lang w:val="ru-RU"/>
        </w:rPr>
        <w:t>-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ab/>
      </w:r>
      <w:r w:rsidR="00C04417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НИВА на 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КП бр.6198 , дел 1, викано место/улица ПИРКОВ РИД, катастарска култура </w:t>
      </w:r>
      <w:r w:rsidR="00C04417" w:rsidRPr="00C32AFD">
        <w:rPr>
          <w:rFonts w:ascii="Arial" w:eastAsia="Times New Roman" w:hAnsi="Arial" w:cs="Arial"/>
          <w:sz w:val="20"/>
          <w:szCs w:val="20"/>
          <w:lang w:val="ru-RU"/>
        </w:rPr>
        <w:t>ЗЗ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>, класа 6, површина 3473м2, СОПСТВЕНОСТ</w:t>
      </w:r>
    </w:p>
    <w:p w:rsidR="00330562" w:rsidRPr="00C32AFD" w:rsidRDefault="00330562" w:rsidP="00330562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32AFD">
        <w:rPr>
          <w:rFonts w:ascii="Arial" w:eastAsia="Times New Roman" w:hAnsi="Arial" w:cs="Arial"/>
          <w:sz w:val="20"/>
          <w:szCs w:val="20"/>
          <w:lang w:val="ru-RU"/>
        </w:rPr>
        <w:tab/>
        <w:t>Врз опишаните недвижности се спроведува извршување според налогот за извршување по чл.166 од ЗИ за И.бр.950/19 од 02.10.2019 година на Извршителот Магдалена Симовска Давидовиќ од Скопје, а преземен од извршител Никола Богатинов од Скопје</w:t>
      </w:r>
      <w:r w:rsidR="00C04417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 оптоварени со хипотека на Стопанска Банка АД Скопје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211393" w:rsidRPr="00C32AF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32AFD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330562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05.05.2022 </w:t>
      </w:r>
      <w:r w:rsidRPr="00C32AFD">
        <w:rPr>
          <w:rFonts w:ascii="Arial" w:eastAsia="Times New Roman" w:hAnsi="Arial" w:cs="Arial"/>
          <w:sz w:val="20"/>
          <w:szCs w:val="20"/>
        </w:rPr>
        <w:t>година</w:t>
      </w:r>
      <w:r w:rsidR="00330562" w:rsidRPr="00C32AFD">
        <w:rPr>
          <w:rFonts w:ascii="Arial" w:eastAsia="Times New Roman" w:hAnsi="Arial" w:cs="Arial"/>
          <w:sz w:val="20"/>
          <w:szCs w:val="20"/>
        </w:rPr>
        <w:t xml:space="preserve"> за недвижноста опишана во точка 1</w:t>
      </w:r>
      <w:r w:rsidRPr="00C32AFD">
        <w:rPr>
          <w:rFonts w:ascii="Arial" w:eastAsia="Times New Roman" w:hAnsi="Arial" w:cs="Arial"/>
          <w:sz w:val="20"/>
          <w:szCs w:val="20"/>
        </w:rPr>
        <w:t xml:space="preserve"> во </w:t>
      </w:r>
      <w:r w:rsidR="00330562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12:00 </w:t>
      </w:r>
      <w:r w:rsidRPr="00C32AFD">
        <w:rPr>
          <w:rFonts w:ascii="Arial" w:eastAsia="Times New Roman" w:hAnsi="Arial" w:cs="Arial"/>
          <w:sz w:val="20"/>
          <w:szCs w:val="20"/>
        </w:rPr>
        <w:t xml:space="preserve">часот </w:t>
      </w:r>
      <w:r w:rsidR="00330562" w:rsidRPr="00C32AFD">
        <w:rPr>
          <w:rFonts w:ascii="Arial" w:eastAsia="Times New Roman" w:hAnsi="Arial" w:cs="Arial"/>
          <w:sz w:val="20"/>
          <w:szCs w:val="20"/>
        </w:rPr>
        <w:t>и недвижноста опишана во точка 2 во 13:00 часот</w:t>
      </w:r>
      <w:r w:rsidRPr="00C32AFD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="00330562" w:rsidRPr="00C32AFD">
        <w:rPr>
          <w:rFonts w:ascii="Arial" w:eastAsia="Times New Roman" w:hAnsi="Arial" w:cs="Arial"/>
          <w:sz w:val="20"/>
          <w:szCs w:val="20"/>
          <w:lang w:val="ru-RU"/>
        </w:rPr>
        <w:t>извршител Никола Богатинов од Скопје.</w:t>
      </w:r>
    </w:p>
    <w:p w:rsidR="00330562" w:rsidRPr="00C32AFD" w:rsidRDefault="0033056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C32AF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32AFD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на извршителот</w:t>
      </w:r>
      <w:r w:rsidR="00330562" w:rsidRPr="00C32AFD">
        <w:rPr>
          <w:rFonts w:ascii="Arial" w:eastAsia="Times New Roman" w:hAnsi="Arial" w:cs="Arial"/>
          <w:sz w:val="20"/>
          <w:szCs w:val="20"/>
        </w:rPr>
        <w:t xml:space="preserve"> Извршителот Магдалена Симовска Давидовиќ од</w:t>
      </w:r>
      <w:r w:rsidRPr="00C32AFD">
        <w:rPr>
          <w:rFonts w:ascii="Arial" w:eastAsia="Times New Roman" w:hAnsi="Arial" w:cs="Arial"/>
          <w:sz w:val="20"/>
          <w:szCs w:val="20"/>
        </w:rPr>
        <w:t xml:space="preserve"> </w:t>
      </w:r>
      <w:r w:rsidR="00330562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24.01.2020 година за недвижноста опишана во точка 1 </w:t>
      </w:r>
      <w:r w:rsidRPr="00C32AFD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="00330562" w:rsidRPr="00C32AFD">
        <w:rPr>
          <w:rFonts w:ascii="Arial" w:eastAsia="Times New Roman" w:hAnsi="Arial" w:cs="Arial"/>
          <w:b/>
          <w:sz w:val="20"/>
          <w:szCs w:val="20"/>
          <w:lang w:val="ru-RU"/>
        </w:rPr>
        <w:t>6.954.650,00</w:t>
      </w:r>
      <w:r w:rsidR="00330562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 денари</w:t>
      </w:r>
      <w:r w:rsidRPr="00C32AFD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</w:t>
      </w:r>
      <w:r w:rsidR="00330562" w:rsidRPr="00C32AFD">
        <w:rPr>
          <w:rFonts w:ascii="Arial" w:eastAsia="Times New Roman" w:hAnsi="Arial" w:cs="Arial"/>
          <w:sz w:val="20"/>
          <w:szCs w:val="20"/>
        </w:rPr>
        <w:t xml:space="preserve"> и за недвижноста опишана во точка 2 изнесува </w:t>
      </w:r>
      <w:r w:rsidR="00330562" w:rsidRPr="00C32AFD">
        <w:rPr>
          <w:rFonts w:ascii="Arial" w:hAnsi="Arial" w:cs="Arial"/>
          <w:b/>
          <w:bCs/>
          <w:sz w:val="20"/>
          <w:szCs w:val="20"/>
        </w:rPr>
        <w:t xml:space="preserve">5.237.469,00 </w:t>
      </w:r>
      <w:r w:rsidR="00330562" w:rsidRPr="00C32AFD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</w:t>
      </w:r>
      <w:r w:rsidRPr="00C32AFD">
        <w:rPr>
          <w:rFonts w:ascii="Arial" w:eastAsia="Times New Roman" w:hAnsi="Arial" w:cs="Arial"/>
          <w:sz w:val="20"/>
          <w:szCs w:val="20"/>
        </w:rPr>
        <w:t>.</w:t>
      </w:r>
    </w:p>
    <w:p w:rsidR="00653B8B" w:rsidRPr="00C32AFD" w:rsidRDefault="00653B8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C32AF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32AFD">
        <w:rPr>
          <w:rFonts w:ascii="Arial" w:eastAsia="Times New Roman" w:hAnsi="Arial" w:cs="Arial"/>
          <w:sz w:val="20"/>
          <w:szCs w:val="20"/>
        </w:rPr>
        <w:lastRenderedPageBreak/>
        <w:t xml:space="preserve">Недвижноста е оптоварена со следните товари и службености </w:t>
      </w:r>
      <w:r w:rsidR="00653B8B" w:rsidRPr="00C32AFD">
        <w:rPr>
          <w:rFonts w:ascii="Arial" w:eastAsia="Times New Roman" w:hAnsi="Arial" w:cs="Arial"/>
          <w:sz w:val="20"/>
          <w:szCs w:val="20"/>
          <w:lang w:val="ru-RU"/>
        </w:rPr>
        <w:t>налогот за извршување по чл.166 од ЗИ за И.бр.950/19 од 02.10.2019 година на Извршителот Магдалена Симовска Давидовиќ од Скопје, а преземен од извршител Никола Богатинов од Скопје</w:t>
      </w:r>
      <w:r w:rsidR="00C04417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 во корист на Стопанска Банка АД Скопје</w:t>
      </w:r>
      <w:r w:rsidR="00653B8B" w:rsidRPr="00C32AFD">
        <w:rPr>
          <w:rFonts w:ascii="Arial" w:eastAsia="Times New Roman" w:hAnsi="Arial" w:cs="Arial"/>
          <w:sz w:val="20"/>
          <w:szCs w:val="20"/>
          <w:lang w:val="ru-RU"/>
        </w:rPr>
        <w:t>.</w:t>
      </w:r>
      <w:r w:rsidR="00653B8B" w:rsidRPr="00C32AFD">
        <w:rPr>
          <w:rFonts w:ascii="Arial" w:eastAsia="Times New Roman" w:hAnsi="Arial" w:cs="Arial"/>
          <w:sz w:val="20"/>
          <w:szCs w:val="20"/>
        </w:rPr>
        <w:t xml:space="preserve"> </w:t>
      </w:r>
      <w:r w:rsidRPr="00C32AFD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32AFD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C32AFD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C32AF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32AFD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C32AFD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mk-MK"/>
        </w:rPr>
      </w:pPr>
      <w:r w:rsidRPr="00C32AFD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B953F4"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290100000214222 </w:t>
      </w:r>
      <w:r w:rsidRPr="00C32AFD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B953F4" w:rsidRPr="00C32AFD">
        <w:rPr>
          <w:rFonts w:ascii="Arial" w:eastAsia="Times New Roman" w:hAnsi="Arial" w:cs="Arial"/>
          <w:sz w:val="20"/>
          <w:szCs w:val="20"/>
          <w:lang w:val="ru-RU"/>
        </w:rPr>
        <w:t>ТТК БАНКА АД Скопје</w:t>
      </w:r>
      <w:r w:rsidRPr="00C32AFD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330562" w:rsidRPr="00C32AFD">
        <w:rPr>
          <w:rFonts w:ascii="Arial" w:hAnsi="Arial" w:cs="Arial"/>
          <w:sz w:val="20"/>
          <w:szCs w:val="20"/>
          <w:lang w:eastAsia="mk-MK"/>
        </w:rPr>
        <w:t>5080021510680</w:t>
      </w:r>
      <w:r w:rsidR="00653B8B" w:rsidRPr="00C32AFD">
        <w:rPr>
          <w:rFonts w:ascii="Arial" w:hAnsi="Arial" w:cs="Arial"/>
          <w:sz w:val="20"/>
          <w:szCs w:val="20"/>
          <w:lang w:eastAsia="mk-MK"/>
        </w:rPr>
        <w:t>.</w:t>
      </w:r>
    </w:p>
    <w:p w:rsidR="00653B8B" w:rsidRPr="00C32AFD" w:rsidRDefault="00653B8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C32AFD">
        <w:rPr>
          <w:rFonts w:ascii="Arial" w:hAnsi="Arial" w:cs="Arial"/>
          <w:b/>
          <w:sz w:val="20"/>
          <w:szCs w:val="20"/>
          <w:lang w:eastAsia="mk-MK"/>
        </w:rPr>
        <w:t>Гаранцијата да се уплати најдоцна до 0</w:t>
      </w:r>
      <w:r w:rsidR="00C04417" w:rsidRPr="00C32AFD">
        <w:rPr>
          <w:rFonts w:ascii="Arial" w:hAnsi="Arial" w:cs="Arial"/>
          <w:b/>
          <w:sz w:val="20"/>
          <w:szCs w:val="20"/>
          <w:lang w:eastAsia="mk-MK"/>
        </w:rPr>
        <w:t>3</w:t>
      </w:r>
      <w:r w:rsidRPr="00C32AFD">
        <w:rPr>
          <w:rFonts w:ascii="Arial" w:hAnsi="Arial" w:cs="Arial"/>
          <w:b/>
          <w:sz w:val="20"/>
          <w:szCs w:val="20"/>
          <w:lang w:eastAsia="mk-MK"/>
        </w:rPr>
        <w:t>.05.2022 година</w:t>
      </w:r>
      <w:r w:rsidRPr="00C32AFD">
        <w:rPr>
          <w:rFonts w:ascii="Arial" w:hAnsi="Arial" w:cs="Arial"/>
          <w:sz w:val="20"/>
          <w:szCs w:val="20"/>
          <w:lang w:eastAsia="mk-MK"/>
        </w:rPr>
        <w:t>.</w:t>
      </w:r>
    </w:p>
    <w:p w:rsidR="00211393" w:rsidRPr="00C32AF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32AFD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C32AF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32AFD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544DF" w:rsidRPr="00C32AFD">
        <w:rPr>
          <w:rFonts w:ascii="Arial" w:eastAsia="Times New Roman" w:hAnsi="Arial" w:cs="Arial"/>
          <w:sz w:val="20"/>
          <w:szCs w:val="20"/>
          <w:lang w:val="en-US"/>
        </w:rPr>
        <w:t xml:space="preserve">15 </w:t>
      </w:r>
      <w:r w:rsidRPr="00C32AFD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53B8B" w:rsidRPr="00C32AFD" w:rsidRDefault="00653B8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32AFD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:rsidR="00211393" w:rsidRPr="00C32AF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C32AFD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B953F4" w:rsidRPr="00C32AFD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C32AFD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C32AFD">
        <w:rPr>
          <w:rFonts w:ascii="Arial" w:eastAsia="Times New Roman" w:hAnsi="Arial" w:cs="Arial"/>
          <w:sz w:val="20"/>
          <w:szCs w:val="20"/>
        </w:rPr>
        <w:t>.</w:t>
      </w:r>
    </w:p>
    <w:p w:rsidR="00B51157" w:rsidRPr="00C32AFD" w:rsidRDefault="00211393" w:rsidP="00B6131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C32AFD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C32AFD">
        <w:rPr>
          <w:rFonts w:ascii="Arial" w:hAnsi="Arial" w:cs="Arial"/>
          <w:sz w:val="20"/>
          <w:szCs w:val="20"/>
        </w:rPr>
        <w:tab/>
      </w:r>
      <w:r w:rsidR="00226087" w:rsidRPr="00C32AFD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C32AFD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C32AF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C32AFD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32AF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C32AFD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C32AFD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32AFD" w:rsidTr="007544DF">
        <w:trPr>
          <w:trHeight w:val="851"/>
        </w:trPr>
        <w:tc>
          <w:tcPr>
            <w:tcW w:w="4297" w:type="dxa"/>
          </w:tcPr>
          <w:p w:rsidR="00823825" w:rsidRPr="00C32AFD" w:rsidRDefault="007544DF" w:rsidP="007544D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C32AFD">
              <w:rPr>
                <w:rFonts w:ascii="Arial" w:hAnsi="Arial" w:cs="Arial"/>
                <w:sz w:val="20"/>
                <w:szCs w:val="20"/>
                <w:lang w:val="mk-MK"/>
              </w:rPr>
              <w:t>Никола Богатинов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B8B" w:rsidRDefault="00653B8B" w:rsidP="007544DF">
      <w:pPr>
        <w:spacing w:after="0" w:line="240" w:lineRule="auto"/>
      </w:pPr>
      <w:r>
        <w:separator/>
      </w:r>
    </w:p>
  </w:endnote>
  <w:endnote w:type="continuationSeparator" w:id="0">
    <w:p w:rsidR="00653B8B" w:rsidRDefault="00653B8B" w:rsidP="00754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B8B" w:rsidRPr="007544DF" w:rsidRDefault="00653B8B" w:rsidP="007544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812F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B8B" w:rsidRDefault="00653B8B" w:rsidP="007544DF">
      <w:pPr>
        <w:spacing w:after="0" w:line="240" w:lineRule="auto"/>
      </w:pPr>
      <w:r>
        <w:separator/>
      </w:r>
    </w:p>
  </w:footnote>
  <w:footnote w:type="continuationSeparator" w:id="0">
    <w:p w:rsidR="00653B8B" w:rsidRDefault="00653B8B" w:rsidP="00754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1812F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0562"/>
    <w:rsid w:val="003A39C4"/>
    <w:rsid w:val="003B0CFE"/>
    <w:rsid w:val="003B40CD"/>
    <w:rsid w:val="003D0939"/>
    <w:rsid w:val="003D21AC"/>
    <w:rsid w:val="003D4A9E"/>
    <w:rsid w:val="00451FBC"/>
    <w:rsid w:val="0046102D"/>
    <w:rsid w:val="004F2C9E"/>
    <w:rsid w:val="004F4016"/>
    <w:rsid w:val="005554B8"/>
    <w:rsid w:val="0061005D"/>
    <w:rsid w:val="00653B8B"/>
    <w:rsid w:val="00665925"/>
    <w:rsid w:val="006A157B"/>
    <w:rsid w:val="006F1469"/>
    <w:rsid w:val="00710AAE"/>
    <w:rsid w:val="007544DF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1312"/>
    <w:rsid w:val="00B62603"/>
    <w:rsid w:val="00B953F4"/>
    <w:rsid w:val="00BC5E22"/>
    <w:rsid w:val="00BF5243"/>
    <w:rsid w:val="00C02E62"/>
    <w:rsid w:val="00C04417"/>
    <w:rsid w:val="00C32AFD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38E8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54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4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4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4D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54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4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4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4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2</cp:revision>
  <cp:lastPrinted>2022-03-25T10:16:00Z</cp:lastPrinted>
  <dcterms:created xsi:type="dcterms:W3CDTF">2022-04-14T10:58:00Z</dcterms:created>
  <dcterms:modified xsi:type="dcterms:W3CDTF">2022-04-14T10:58:00Z</dcterms:modified>
</cp:coreProperties>
</file>