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6E02A" w14:textId="15814060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4618EE9D" wp14:editId="1486E163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9102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1491ED32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3D45471E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25C62D55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3EC5CAC7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5011746" w14:textId="77777777" w:rsidR="00835A9E" w:rsidRDefault="00835A9E" w:rsidP="00835A9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55E6B03F" w14:textId="77777777" w:rsidR="00835A9E" w:rsidRDefault="00835A9E" w:rsidP="00835A9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0E04363C" w14:textId="77777777" w:rsidR="00835A9E" w:rsidRDefault="00835A9E" w:rsidP="00835A9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52A14B00" w14:textId="77777777" w:rsidR="00835A9E" w:rsidRDefault="00835A9E" w:rsidP="00835A9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C7297A" w14:textId="77777777" w:rsidR="00835A9E" w:rsidRDefault="00835A9E" w:rsidP="00835A9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38EE511" w14:textId="77777777" w:rsidR="00835A9E" w:rsidRDefault="00835A9E" w:rsidP="00835A9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5BF69C69" w14:textId="77777777" w:rsidR="00835A9E" w:rsidRDefault="00835A9E" w:rsidP="00835A9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1EDB3CD1" w14:textId="77777777" w:rsidR="00835A9E" w:rsidRDefault="00835A9E" w:rsidP="00835A9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5BB8DB24" w14:textId="77777777" w:rsidR="00835A9E" w:rsidRDefault="00835A9E" w:rsidP="00835A9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5DBBDD47" w14:textId="160EEA71" w:rsidR="00835A9E" w:rsidRDefault="00835A9E" w:rsidP="00835A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16.10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0B24C789" w14:textId="77777777" w:rsidR="00835A9E" w:rsidRDefault="00835A9E" w:rsidP="00835A9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D0784F9" w14:textId="77777777" w:rsidR="00835A9E" w:rsidRDefault="00835A9E" w:rsidP="00835A9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48512C2" w14:textId="77777777" w:rsidR="00835A9E" w:rsidRDefault="00835A9E" w:rsidP="00835A9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402D6F33" w14:textId="77777777" w:rsidR="00835A9E" w:rsidRDefault="00835A9E" w:rsidP="00835A9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A0FBF63" w14:textId="5544C15F" w:rsidR="00835A9E" w:rsidRDefault="00835A9E" w:rsidP="00835A9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Pr="00835A9E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Записник од трета продажба на недвижност со усно јавно наддавање врз основа на член 186 став 4 од ЗИ од 25.09.2025 година, Заклучок за одлагање на извршување врз основа на член 91 став 1 од ЗИ од 25.09.2025 година и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Заклучок за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повторена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трета усна јавна продажба врз основа на членовите 179 став 1, 181 став 1 и 182 став 1 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16.10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.2025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2DF3DC" w14:textId="77777777" w:rsidR="00835A9E" w:rsidRDefault="00835A9E" w:rsidP="00835A9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2F10FEC" w14:textId="77777777" w:rsidR="00835A9E" w:rsidRDefault="00835A9E" w:rsidP="00835A9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4FC91C5" w14:textId="77777777" w:rsidR="00835A9E" w:rsidRDefault="00835A9E" w:rsidP="00835A9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7125E1" w14:textId="77777777" w:rsidR="00835A9E" w:rsidRDefault="00835A9E" w:rsidP="00835A9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37C7177C" w14:textId="77777777" w:rsidR="00835A9E" w:rsidRDefault="00835A9E" w:rsidP="00835A9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6BDCB55A" w14:textId="77777777" w:rsidR="00835A9E" w:rsidRDefault="00835A9E" w:rsidP="00835A9E">
      <w:pPr>
        <w:rPr>
          <w:sz w:val="28"/>
          <w:szCs w:val="28"/>
          <w:lang w:val="mk-MK"/>
        </w:rPr>
      </w:pPr>
    </w:p>
    <w:p w14:paraId="0D263E93" w14:textId="77777777" w:rsidR="00835A9E" w:rsidRDefault="00835A9E" w:rsidP="00835A9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F3B5111" w14:textId="77777777" w:rsidR="00835A9E" w:rsidRDefault="00835A9E" w:rsidP="00835A9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71A1AD79" w14:textId="77777777" w:rsidR="00835A9E" w:rsidRDefault="00835A9E" w:rsidP="00835A9E">
      <w:pPr>
        <w:rPr>
          <w:szCs w:val="28"/>
          <w:lang w:val="mk-MK"/>
        </w:rPr>
      </w:pPr>
      <w:bookmarkStart w:id="28" w:name="_GoBack"/>
      <w:r>
        <w:pict w14:anchorId="15B11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328.6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</w:t>
      </w:r>
    </w:p>
    <w:p w14:paraId="6288F2EA" w14:textId="77777777" w:rsidR="00835A9E" w:rsidRDefault="00835A9E" w:rsidP="00835A9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ADBF3DE" w14:textId="77777777" w:rsidR="00835A9E" w:rsidRDefault="00835A9E" w:rsidP="00835A9E">
      <w:pPr>
        <w:rPr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p w14:paraId="7B02FF4E" w14:textId="071D9A32" w:rsidR="003C78E4" w:rsidRPr="00835A9E" w:rsidRDefault="003C78E4" w:rsidP="00835A9E"/>
    <w:sectPr w:rsidR="003C78E4" w:rsidRPr="00835A9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FCF2" w14:textId="77777777" w:rsidR="00835A9E" w:rsidRDefault="00835A9E" w:rsidP="00835A9E">
      <w:r>
        <w:separator/>
      </w:r>
    </w:p>
  </w:endnote>
  <w:endnote w:type="continuationSeparator" w:id="0">
    <w:p w14:paraId="0672DA41" w14:textId="77777777" w:rsidR="00835A9E" w:rsidRDefault="00835A9E" w:rsidP="0083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01C1" w14:textId="77777777" w:rsidR="00835A9E" w:rsidRPr="00835A9E" w:rsidRDefault="00835A9E" w:rsidP="00835A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F695D" w14:textId="77777777" w:rsidR="00835A9E" w:rsidRDefault="00835A9E" w:rsidP="00835A9E">
      <w:r>
        <w:separator/>
      </w:r>
    </w:p>
  </w:footnote>
  <w:footnote w:type="continuationSeparator" w:id="0">
    <w:p w14:paraId="446AAF94" w14:textId="77777777" w:rsidR="00835A9E" w:rsidRDefault="00835A9E" w:rsidP="0083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317"/>
    <w:rsid w:val="003C78E4"/>
    <w:rsid w:val="00407862"/>
    <w:rsid w:val="00414DF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35A9E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6FBDE92"/>
  <w15:docId w15:val="{9312A936-BD74-422A-820F-7E8BF945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5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35A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35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5A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4smVW8r0IisIE4lgiTcJQXTmF2cGs5mlKOWHLzyV0P4=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K8ZbjJfxFIPmyYSdfexKnNR/662ewXCrBTQqlzx+fkM=</DigestValue>
    </Reference>
    <Reference Type="http://www.w3.org/2000/09/xmldsig#Object" URI="#idValidSigLnImg">
      <DigestMethod Algorithm="http://www.w3.org/2001/04/xmlenc#sha256"/>
      <DigestValue>nqa3rXr3adnSTgUu4r6RIOVnqCDCyicwJ8FqaDfRKjA=</DigestValue>
    </Reference>
    <Reference Type="http://www.w3.org/2000/09/xmldsig#Object" URI="#idInvalidSigLnImg">
      <DigestMethod Algorithm="http://www.w3.org/2001/04/xmlenc#sha256"/>
      <DigestValue>imNF/nXpMnVNEPs/NQD5C9gUdVdUBwzLmEyjNbxiFck=</DigestValue>
    </Reference>
  </SignedInfo>
  <SignatureValue>CnEZSLH1IQPkJpio3waaFWCXmZ8K4LhH3Xm5oCyS+C2m5Vx5g4Q011ICT+qyI7rXbpxP6sh7j0nj
wkhimBglDvfTa31ir5bdl/MnfcwktZho+r4w9euVdOAIqVbZzSvXeTyZ7v3vAughbKjy3oy3Q1cm
9qvCh7/4cVOfLK6PPbbBtyL8l3kHIrXag1HeAoFnEOKsySLT067CR8EZQmCbcNWmY2bL89W9oIBx
MOT+Ij1oNY1xho8VuUv/2Ie9B2/FI0za9pT8ux3VKfOB3EIfoY7gZgija2g0Y+DNcqzzxwV8Gqbv
HFehxUMMktVOs3E+hejVpc9XEA+u0L/su8RnwA==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M6DaKuAGnxgIuZinDEMlsK1nc1OuC+PO4d2yk+FqQok=</DigestValue>
      </Reference>
      <Reference URI="/word/endnotes.xml?ContentType=application/vnd.openxmlformats-officedocument.wordprocessingml.endnotes+xml">
        <DigestMethod Algorithm="http://www.w3.org/2001/04/xmlenc#sha256"/>
        <DigestValue>sbh8Tpyd/N26i8oSfve7ovoRiikDwp3Ob0fAQ1v4pi4=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5Jbtnf5jZeHZuT0kUXSUoVkYelUzxQkmF/Efu8ZVaCA=</DigestValue>
      </Reference>
      <Reference URI="/word/footnotes.xml?ContentType=application/vnd.openxmlformats-officedocument.wordprocessingml.footnotes+xml">
        <DigestMethod Algorithm="http://www.w3.org/2001/04/xmlenc#sha256"/>
        <DigestValue>O7bXGzpwkGIJCobVDNSCLq/4L56LsYYnyceJ0QDQeoA=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frhl9WdYlZBWQeXRy0wZkLtpmq6hsCpUlHSm4ozBxu8=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gwDklX+9zJANGhE9r3dcbHF4eQ67988aR/K5rxwoeHM=</DigestValue>
      </Reference>
      <Reference URI="/word/styles.xml?ContentType=application/vnd.openxmlformats-officedocument.wordprocessingml.styles+xml">
        <DigestMethod Algorithm="http://www.w3.org/2001/04/xmlenc#sha256"/>
        <DigestValue>gh2wQzgBGrUaGbKLS0kpn0KkeccGLx4gW1O11ODWpGU=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tSN73NBUa/mMAOVh+I0JAlBuECA8/HCN6YOtBplo6p4=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2025-10-16T12:12:08Z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2025-10-16T12:12:08Z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4bYcQKoAAADIXnXC+H8AAAAAAAAAAAAAAgAAAAAAAABwvS4+DAIAAJR9RxEbPtwBAAAAAAAAAAAAAAAAAAAAAM/6UB9W2gAAcMewY/h/AACw96Rj+H8AAOD///8AAAAAgDwHLwwCAADYuBxAAAAAAAAAAAAAAAAABgAAAAAAAAAgAAAAAAAAAPy3HECqAAAAObgcQKoAAABhREvC+H8AAAAAAAAAAAAA/v///wAA///YRf89DAIAAAC3HECqAAAAgDwHLwwCAAC760/C+H8AAKC3HECqAAAAObgcQKo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dMxDAIAAMhedcL4fwAAAAAAAAAAAAAAAAAAAAAAAP7/////////SLkcQKoAAAAAAAAAAAAAAAAAAAAAAAAAL/lQH1baAADyvryw+H8AABsAAAAAAAAAsDlpLwwCAACAPAcvDAIAAKC6HEAAAAAAAAAAAAAAAAAHAAAAAAAAAGB5Vy8MAgAA3LkcQKoAAAAZuhxAqgAAAGFES8L4fwAA8Fv/LgwCAABGhVDCAAAAAOVS9rBA/wAAEOb9LgwCAACAPAcvDAIAALvrT8L4fwAAgLkcQKoAAAAZuhxAq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AABwICIlMAeQBzAHQAZQBtAAAAAAAAAAAAAAAAAAAAAAAAAAAAAAAAAAAAAAAAAAAAAAAAAAAAAAAAAAAAAAAAAAAAAAAAAAAAtggcAAAAAAAAAAAAAAAAABDxQC8MAgAAAAAAAAAAAAAQhOAyDAIAAPoILQAAAAAAYdN5vzp+AAD+//////////////8AAAAAAQAAAAAAAAD6CC0AAAAAACAAAAAAAAAA/v8AAgAAAAAAAAAAAAAAAPoILQAAAAAAkHJ9IAAAAAD6CC0AAAAAAA3J8sP4fwAA+ggtAAAAAACqAvPD+H8AAPAFHDMMAgAAAQAAAAAAAAAAAAAAGz7cAZgVAf4AAP//AQAAAAAAAAAAAAAAAAAAAAAAAAAAAAAAu+tPwvh/AABwRBxAqgAAAGQAAAAAAAAACACLMAw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OPE+H8AAAAAAAAAAAAAKBIAAAAAAABAAADA+H8AADAW0sT4fwAAXDgIZPh/AAAEAAAAAAAAADAW0sT4fwAAGZkcQKoAAAAAAAAAAAAAAF/YUB9W2gAAAgAAAKoAAABIAAAADAIAAEx9X2T4fwAAqCN7ZPh/AABQgF9kAAAAAAEAAAAAAAAAhJxfZPh/AAAAANLE+H8AAAAAAAAAAAAAAAAAAKoAAABhREvC+H8AAAAAAAAAAAAAcAsAAAAAAACAPAcvDAIAAGibHECqAAAAgDwHLwwCAAC760/C+H8AADCaHECqAAAAyZocQKo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wAAAAAcKDQcKDQcJDQ4WMShFrjFU1TJV1gECBAIDBAECBQoRKyZBowsTMQAAAAAAfqbJd6PIeqDCQFZ4JTd0Lk/HMVPSGy5uFiE4GypVJ0KnHjN9AAABj8AAAACcz+7S6ffb7fnC0t1haH0hMm8aLXIuT8ggOIwoRKslP58cK08AAAEAAAAAAMHg9P///////////+bm5k9SXjw/SzBRzTFU0y1NwSAyVzFGXwEBAo/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48T4fwAAAAAAAAAAAAAoEgAAAAAAAEAAAMD4fwAAMBbSxPh/AABcOAhk+H8AAAQAAAAAAAAAMBbSxPh/AAAZmRxAqgAAAAAAAAAAAAAAX9hQH1baAAACAAAAqgAAAEgAAAAMAgAATH1fZPh/AACoI3tk+H8AAFCAX2QAAAAAAQAAAAAAAACEnF9k+H8AAAAA0sT4fwAAAAAAAAAAAAAAAAAAqgAAAGFES8L4fwAAAAAAAAAAAABwCwAAAAAAAIA8By8MAgAAaJscQKoAAACAPAcvDAIAALvrT8L4fwAAMJocQKoAAADJmhxAqg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dMxDAIAAMhedcL4fwAAAAAAAAAAAAAAAAAAAAAAAP7/////////SLkcQKoAAAAAAAAAAAAAAAAAAAAAAAAAL/lQH1baAADyvryw+H8AABsAAAAAAAAAsDlpLwwCAACAPAcvDAIAAKC6HEAAAAAAAAAAAAAAAAAHAAAAAAAAAGB5Vy8MAgAA3LkcQKoAAAAZuhxAqgAAAGFES8L4fwAA8Fv/LgwCAABGhVDCAAAAAOVS9rBA/wAAEOb9LgwCAACAPAcvDAIAALvrT8L4fwAAgLkcQKoAAAAZuhxAq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OG2HECqAAAAyF51wvh/AAAAAAAAAAAAAAIAAAAAAAAAcL0uPgwCAACUfUcRGz7cAQAAAAAAAAAAAAAAAAAAAADP+lAfVtoAAHDHsGP4fwAAsPekY/h/AADg////AAAAAIA8By8MAgAA2LgcQAAAAAAAAAAAAAAAAAYAAAAAAAAAIAAAAAAAAAD8txxAqgAAADm4HECqAAAAYURLwvh/AAAAAAAAAAAAAP7///8AAP//2EX/PQwCAAAAtxxAqgAAAIA8By8MAgAAu+tPwvh/AACgtxxAqgAAADm4HECq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AAHAgIiUwB5AHMAdABlAG0AAAAAAAAAAAAAAAAAAAAAAAAAAAAAAAAAAAAAAAAAAAAAAAAAAAAAAAAAAAAAAAAAAAAAAAAAAAAAAAAAAAAAAAcAAAAAAAAAAQAwIAwCAAAAAAAAAAAAAABYzkAMAgAAQQAAAPh/AABweUA+DAIAAHDt4EAMAgAAIPIqIAwCAABA4MY+DAIAAAAAMCAMAgAAAPrgQAwCAADAV85ADAIAAA0AAAAAAAAAAAAAAAAAAABQyN9AAAAAAOAcKSAMAgAAa7jjxPh/AAAfAxYFAAAAAPwAAAAAAAAAMBbZQAwCAACxR+PE+H8AAJD2xj4MAgAAAAAfIAAAAAAAAAAAqgAAAAAVMCAMAgAAAAAAAAAAAAC760/C+H8AAHBEHECqAAAAZAAAAAAAAAAIAMowDA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2025-10-16T12:06:00Z</dcterms:created>
  <dcterms:modified xsi:type="dcterms:W3CDTF">2025-10-16T12:12:00Z</dcterms:modified>
</cp:coreProperties>
</file>