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C1A03" w:rsidTr="001D1202">
        <w:tc>
          <w:tcPr>
            <w:tcW w:w="6008" w:type="dxa"/>
            <w:hideMark/>
          </w:tcPr>
          <w:p w:rsidR="001D1202" w:rsidRPr="006C1A03" w:rsidRDefault="0020085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9"/>
                <w:szCs w:val="19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n-US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Образец бр.</w:t>
            </w:r>
            <w:r w:rsidRPr="006C1A03">
              <w:rPr>
                <w:rFonts w:ascii="Arial" w:hAnsi="Arial" w:cs="Arial"/>
                <w:b/>
                <w:sz w:val="19"/>
                <w:szCs w:val="19"/>
                <w:lang w:val="en-US"/>
              </w:rPr>
              <w:t>66</w:t>
            </w: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    Роза </w:t>
            </w:r>
            <w:r w:rsidRPr="006C1A03">
              <w:rPr>
                <w:rFonts w:ascii="Arial" w:hAnsi="Arial" w:cs="Arial"/>
                <w:b/>
                <w:sz w:val="19"/>
                <w:szCs w:val="19"/>
              </w:rPr>
              <w:t>Родиќ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И.бр.</w:t>
            </w:r>
            <w:r w:rsidR="00A12B42"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535/18</w:t>
            </w: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1D1202" w:rsidRPr="006C1A03" w:rsidTr="001D1202">
        <w:tc>
          <w:tcPr>
            <w:tcW w:w="6008" w:type="dxa"/>
            <w:hideMark/>
          </w:tcPr>
          <w:p w:rsidR="001D1202" w:rsidRPr="006C1A03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  <w:r w:rsidRPr="006C1A03">
              <w:rPr>
                <w:rFonts w:ascii="Arial" w:hAnsi="Arial" w:cs="Arial"/>
                <w:b/>
                <w:sz w:val="19"/>
                <w:szCs w:val="19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56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08" w:type="dxa"/>
          </w:tcPr>
          <w:p w:rsidR="001D1202" w:rsidRPr="006C1A0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</w:tbl>
    <w:p w:rsidR="00AC774B" w:rsidRPr="006C1A03" w:rsidRDefault="00A36AF4" w:rsidP="00643C12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6C1A03">
        <w:rPr>
          <w:rFonts w:ascii="Arial" w:hAnsi="Arial" w:cs="Arial"/>
          <w:sz w:val="19"/>
          <w:szCs w:val="19"/>
          <w:lang w:val="mk-MK"/>
        </w:rPr>
        <w:t xml:space="preserve">Извршителот </w:t>
      </w:r>
      <w:r w:rsidR="00A12B42" w:rsidRPr="006C1A03">
        <w:rPr>
          <w:rFonts w:ascii="Arial" w:hAnsi="Arial" w:cs="Arial"/>
          <w:b/>
          <w:bCs/>
          <w:color w:val="000000"/>
          <w:sz w:val="19"/>
          <w:szCs w:val="19"/>
          <w:lang w:val="mk-MK" w:eastAsia="mk-MK"/>
        </w:rPr>
        <w:t xml:space="preserve">    Роза Родиќ</w:t>
      </w:r>
      <w:r w:rsidRPr="006C1A03">
        <w:rPr>
          <w:rFonts w:ascii="Arial" w:hAnsi="Arial" w:cs="Arial"/>
          <w:sz w:val="19"/>
          <w:szCs w:val="19"/>
          <w:lang w:val="mk-MK"/>
        </w:rPr>
        <w:t xml:space="preserve"> од </w:t>
      </w:r>
      <w:r w:rsidR="00A12B42" w:rsidRPr="006C1A03">
        <w:rPr>
          <w:rFonts w:ascii="Arial" w:hAnsi="Arial" w:cs="Arial"/>
          <w:b/>
          <w:bCs/>
          <w:color w:val="000000"/>
          <w:sz w:val="19"/>
          <w:szCs w:val="19"/>
          <w:lang w:val="mk-MK" w:eastAsia="mk-MK"/>
        </w:rPr>
        <w:t>Скопје</w:t>
      </w:r>
      <w:r w:rsidRPr="006C1A03">
        <w:rPr>
          <w:rFonts w:ascii="Arial" w:hAnsi="Arial" w:cs="Arial"/>
          <w:sz w:val="19"/>
          <w:szCs w:val="19"/>
          <w:lang w:val="mk-MK"/>
        </w:rPr>
        <w:t xml:space="preserve"> врз основа на барањето за спроведување на извршување од доверителот 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доверителот </w:t>
      </w:r>
      <w:r w:rsidR="00643C12" w:rsidRPr="006C1A03">
        <w:rPr>
          <w:rFonts w:ascii="Arial" w:hAnsi="Arial" w:cs="Arial"/>
          <w:b/>
          <w:bCs/>
          <w:color w:val="000000"/>
          <w:sz w:val="19"/>
          <w:szCs w:val="19"/>
          <w:lang w:val="mk-MK" w:eastAsia="mk-MK"/>
        </w:rPr>
        <w:t>Стопанска Банка АД Скопје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од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Скопје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со ЕДБ </w:t>
      </w:r>
      <w:r w:rsidR="006C1A03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//////////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и седиште на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Ул.11 Октомври Бр.7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, засновано на извршната исправа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Нотарски акт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ОДУ бр.378/16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од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27.05.2016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на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Нотар Фатмир Ајрули од Скопје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, против должниците 1.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Друштво за производство</w:t>
      </w:r>
      <w:r w:rsidR="00643C12" w:rsidRPr="006C1A03">
        <w:rPr>
          <w:rFonts w:ascii="Arial" w:hAnsi="Arial" w:cs="Arial"/>
          <w:bCs/>
          <w:color w:val="000000"/>
          <w:sz w:val="19"/>
          <w:szCs w:val="19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со ЕДБ  </w:t>
      </w:r>
      <w:r w:rsidR="006C1A03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////////////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и седиште на </w:t>
      </w:r>
      <w:r w:rsidR="00643C1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Ул.Ферид Мурати Бр.30</w:t>
      </w:r>
      <w:r w:rsidR="00643C12" w:rsidRPr="006C1A03">
        <w:rPr>
          <w:rFonts w:ascii="Arial" w:hAnsi="Arial" w:cs="Arial"/>
          <w:sz w:val="19"/>
          <w:szCs w:val="19"/>
          <w:lang w:val="mk-MK"/>
        </w:rPr>
        <w:t>, 2.</w:t>
      </w:r>
      <w:r w:rsidR="00643C12" w:rsidRPr="006C1A03">
        <w:rPr>
          <w:sz w:val="19"/>
          <w:szCs w:val="19"/>
        </w:rPr>
        <w:t xml:space="preserve"> 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Адем Абдулаи од Скопје ЕМБГ </w:t>
      </w:r>
      <w:r w:rsidR="006C1A03" w:rsidRPr="006C1A03">
        <w:rPr>
          <w:rFonts w:ascii="Arial" w:hAnsi="Arial" w:cs="Arial"/>
          <w:sz w:val="19"/>
          <w:szCs w:val="19"/>
          <w:lang w:val="mk-MK"/>
        </w:rPr>
        <w:t>/////////////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и живеалиште Ул.Ферид Мурати Бр.30/3-24, 3.</w:t>
      </w:r>
      <w:r w:rsidR="00643C12" w:rsidRPr="006C1A03">
        <w:rPr>
          <w:sz w:val="19"/>
          <w:szCs w:val="19"/>
        </w:rPr>
        <w:t xml:space="preserve"> </w:t>
      </w:r>
      <w:r w:rsidR="00643C12" w:rsidRPr="006C1A03">
        <w:rPr>
          <w:rFonts w:ascii="Arial" w:hAnsi="Arial" w:cs="Arial"/>
          <w:sz w:val="19"/>
          <w:szCs w:val="19"/>
          <w:lang w:val="mk-MK"/>
        </w:rPr>
        <w:t>Мукадес Абдулаи (Весели</w:t>
      </w:r>
      <w:r w:rsidR="00643C12" w:rsidRPr="006C1A03">
        <w:rPr>
          <w:rFonts w:ascii="Arial" w:hAnsi="Arial" w:cs="Arial"/>
          <w:b/>
          <w:sz w:val="19"/>
          <w:szCs w:val="19"/>
          <w:lang w:val="mk-MK"/>
        </w:rPr>
        <w:t xml:space="preserve">) 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од Скопје ЕМБГ </w:t>
      </w:r>
      <w:r w:rsidR="006C1A03" w:rsidRPr="006C1A03">
        <w:rPr>
          <w:rFonts w:ascii="Arial" w:hAnsi="Arial" w:cs="Arial"/>
          <w:sz w:val="19"/>
          <w:szCs w:val="19"/>
          <w:lang w:val="mk-MK"/>
        </w:rPr>
        <w:t>////////////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и живеалиште Ул.Ферид Мурати бр.30/3-22, </w:t>
      </w:r>
      <w:r w:rsidR="00643C12" w:rsidRPr="006C1A03">
        <w:rPr>
          <w:rFonts w:ascii="Arial" w:hAnsi="Arial" w:cs="Arial"/>
          <w:b/>
          <w:sz w:val="19"/>
          <w:szCs w:val="19"/>
          <w:lang w:val="mk-MK"/>
        </w:rPr>
        <w:t>4. Самет Абдулаи од Скопје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ЕМБГ </w:t>
      </w:r>
      <w:r w:rsidR="006C1A03" w:rsidRPr="006C1A03">
        <w:rPr>
          <w:rFonts w:ascii="Arial" w:hAnsi="Arial" w:cs="Arial"/>
          <w:sz w:val="19"/>
          <w:szCs w:val="19"/>
          <w:lang w:val="mk-MK"/>
        </w:rPr>
        <w:t>////////////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и живеалиште Ул.Ферид Мурати бр.30/3-21</w:t>
      </w:r>
      <w:r w:rsidRPr="006C1A03">
        <w:rPr>
          <w:rFonts w:ascii="Arial" w:hAnsi="Arial" w:cs="Arial"/>
          <w:sz w:val="19"/>
          <w:szCs w:val="19"/>
          <w:lang w:val="mk-MK"/>
        </w:rPr>
        <w:t xml:space="preserve">, за спроведување на извршување во вредност </w:t>
      </w:r>
      <w:r w:rsidR="00A12B42" w:rsidRPr="006C1A03">
        <w:rPr>
          <w:rFonts w:ascii="Arial" w:hAnsi="Arial" w:cs="Arial"/>
          <w:color w:val="000000"/>
          <w:sz w:val="19"/>
          <w:szCs w:val="19"/>
          <w:lang w:val="mk-MK" w:eastAsia="mk-MK"/>
        </w:rPr>
        <w:t>17.596.051,00 ден.</w:t>
      </w:r>
      <w:r w:rsidRPr="006C1A03">
        <w:rPr>
          <w:rFonts w:ascii="Arial" w:hAnsi="Arial" w:cs="Arial"/>
          <w:sz w:val="19"/>
          <w:szCs w:val="19"/>
          <w:lang w:val="mk-MK"/>
        </w:rPr>
        <w:t xml:space="preserve">, на ден </w:t>
      </w:r>
      <w:r w:rsidR="007675A9" w:rsidRPr="006C1A03">
        <w:rPr>
          <w:rFonts w:ascii="Arial" w:hAnsi="Arial" w:cs="Arial"/>
          <w:sz w:val="19"/>
          <w:szCs w:val="19"/>
          <w:lang w:val="en-US"/>
        </w:rPr>
        <w:t>03.04</w:t>
      </w:r>
      <w:r w:rsidR="003843FF" w:rsidRPr="006C1A03">
        <w:rPr>
          <w:rFonts w:ascii="Arial" w:hAnsi="Arial" w:cs="Arial"/>
          <w:sz w:val="19"/>
          <w:szCs w:val="19"/>
          <w:lang w:val="mk-MK"/>
        </w:rPr>
        <w:t>.2024</w:t>
      </w:r>
      <w:r w:rsidRPr="006C1A03">
        <w:rPr>
          <w:rFonts w:ascii="Arial" w:hAnsi="Arial" w:cs="Arial"/>
          <w:sz w:val="19"/>
          <w:szCs w:val="19"/>
          <w:lang w:val="mk-MK"/>
        </w:rPr>
        <w:t xml:space="preserve"> година го донесува следниот:</w:t>
      </w:r>
    </w:p>
    <w:p w:rsidR="00905C7E" w:rsidRPr="006C1A03" w:rsidRDefault="00905C7E" w:rsidP="00905C7E">
      <w:pPr>
        <w:jc w:val="center"/>
        <w:rPr>
          <w:rFonts w:ascii="Arial" w:hAnsi="Arial" w:cs="Arial"/>
          <w:b/>
          <w:sz w:val="19"/>
          <w:szCs w:val="19"/>
          <w:lang w:val="mk-MK"/>
        </w:rPr>
      </w:pPr>
      <w:r w:rsidRPr="006C1A03">
        <w:rPr>
          <w:rFonts w:ascii="Arial" w:hAnsi="Arial" w:cs="Arial"/>
          <w:b/>
          <w:sz w:val="19"/>
          <w:szCs w:val="19"/>
          <w:lang w:val="mk-MK"/>
        </w:rPr>
        <w:t>З А К Л У Ч О К</w:t>
      </w:r>
    </w:p>
    <w:p w:rsidR="00905C7E" w:rsidRPr="006C1A03" w:rsidRDefault="00905C7E" w:rsidP="00905C7E">
      <w:pPr>
        <w:jc w:val="center"/>
        <w:rPr>
          <w:rFonts w:ascii="Arial" w:hAnsi="Arial" w:cs="Arial"/>
          <w:b/>
          <w:sz w:val="19"/>
          <w:szCs w:val="19"/>
          <w:lang w:val="mk-MK"/>
        </w:rPr>
      </w:pPr>
      <w:r w:rsidRPr="006C1A03">
        <w:rPr>
          <w:rFonts w:ascii="Arial" w:hAnsi="Arial" w:cs="Arial"/>
          <w:b/>
          <w:sz w:val="19"/>
          <w:szCs w:val="19"/>
          <w:lang w:val="mk-MK"/>
        </w:rPr>
        <w:t>ЗА</w:t>
      </w:r>
      <w:r w:rsidR="00643C12" w:rsidRPr="006C1A03">
        <w:rPr>
          <w:rFonts w:ascii="Arial" w:hAnsi="Arial" w:cs="Arial"/>
          <w:b/>
          <w:sz w:val="19"/>
          <w:szCs w:val="19"/>
          <w:lang w:val="mk-MK"/>
        </w:rPr>
        <w:t xml:space="preserve"> </w:t>
      </w:r>
      <w:r w:rsidR="003843FF" w:rsidRPr="006C1A03">
        <w:rPr>
          <w:rFonts w:ascii="Arial" w:hAnsi="Arial" w:cs="Arial"/>
          <w:b/>
          <w:sz w:val="19"/>
          <w:szCs w:val="19"/>
          <w:lang w:val="mk-MK"/>
        </w:rPr>
        <w:t>ТРЕТА</w:t>
      </w:r>
      <w:r w:rsidRPr="006C1A03">
        <w:rPr>
          <w:rFonts w:ascii="Arial" w:hAnsi="Arial" w:cs="Arial"/>
          <w:b/>
          <w:sz w:val="19"/>
          <w:szCs w:val="19"/>
          <w:lang w:val="mk-MK"/>
        </w:rPr>
        <w:t xml:space="preserve"> УСНА ЈАВНА ПРОДАЖБА</w:t>
      </w:r>
    </w:p>
    <w:p w:rsidR="00905C7E" w:rsidRPr="006C1A03" w:rsidRDefault="00905C7E" w:rsidP="00643C12">
      <w:pPr>
        <w:jc w:val="center"/>
        <w:rPr>
          <w:rFonts w:ascii="Arial" w:hAnsi="Arial" w:cs="Arial"/>
          <w:b/>
          <w:sz w:val="19"/>
          <w:szCs w:val="19"/>
          <w:lang w:val="mk-MK"/>
        </w:rPr>
      </w:pPr>
      <w:r w:rsidRPr="006C1A03">
        <w:rPr>
          <w:rFonts w:ascii="Arial" w:hAnsi="Arial" w:cs="Arial"/>
          <w:b/>
          <w:sz w:val="19"/>
          <w:szCs w:val="19"/>
          <w:lang w:val="mk-MK"/>
        </w:rPr>
        <w:t xml:space="preserve">(врз основа на членовите 179 став (1), 181 став (1) и 182 став (1) од </w:t>
      </w:r>
      <w:r w:rsidRPr="006C1A03">
        <w:rPr>
          <w:rFonts w:ascii="Arial" w:hAnsi="Arial" w:cs="Arial"/>
          <w:b/>
          <w:bCs/>
          <w:sz w:val="19"/>
          <w:szCs w:val="19"/>
          <w:lang w:val="mk-MK"/>
        </w:rPr>
        <w:t>Законот за извршување</w:t>
      </w:r>
      <w:r w:rsidRPr="006C1A03">
        <w:rPr>
          <w:rFonts w:ascii="Arial" w:hAnsi="Arial" w:cs="Arial"/>
          <w:b/>
          <w:sz w:val="19"/>
          <w:szCs w:val="19"/>
          <w:lang w:val="mk-MK"/>
        </w:rPr>
        <w:t>)</w:t>
      </w:r>
    </w:p>
    <w:p w:rsidR="00643C12" w:rsidRPr="006C1A0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>СЕ ОПРЕДЕЛУВА</w:t>
      </w:r>
      <w:r w:rsidR="00643C12" w:rsidRPr="006C1A03">
        <w:rPr>
          <w:rFonts w:ascii="Arial" w:hAnsi="Arial" w:cs="Arial"/>
          <w:sz w:val="20"/>
          <w:szCs w:val="20"/>
          <w:lang w:val="mk-MK"/>
        </w:rPr>
        <w:t xml:space="preserve"> </w:t>
      </w:r>
      <w:r w:rsidR="003843FF" w:rsidRPr="006C1A03">
        <w:rPr>
          <w:rFonts w:ascii="Arial" w:hAnsi="Arial" w:cs="Arial"/>
          <w:sz w:val="20"/>
          <w:szCs w:val="20"/>
          <w:lang w:val="mk-MK"/>
        </w:rPr>
        <w:t>ТРЕТА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  продажба со усно  јавно наддавање на недвижнос</w:t>
      </w:r>
      <w:r w:rsidR="00522A38" w:rsidRPr="006C1A03">
        <w:rPr>
          <w:rFonts w:ascii="Arial" w:hAnsi="Arial" w:cs="Arial"/>
          <w:sz w:val="20"/>
          <w:szCs w:val="20"/>
          <w:lang w:val="mk-MK"/>
        </w:rPr>
        <w:t>т</w:t>
      </w:r>
      <w:r w:rsidR="003843FF" w:rsidRPr="006C1A03">
        <w:rPr>
          <w:rFonts w:ascii="Arial" w:hAnsi="Arial" w:cs="Arial"/>
          <w:sz w:val="20"/>
          <w:szCs w:val="20"/>
          <w:lang w:val="mk-MK"/>
        </w:rPr>
        <w:t>а</w:t>
      </w:r>
      <w:r w:rsidR="00643C12" w:rsidRPr="006C1A03">
        <w:rPr>
          <w:rFonts w:ascii="Arial" w:hAnsi="Arial" w:cs="Arial"/>
          <w:sz w:val="20"/>
          <w:szCs w:val="20"/>
          <w:lang w:val="mk-MK"/>
        </w:rPr>
        <w:t>:</w:t>
      </w:r>
    </w:p>
    <w:p w:rsidR="00643C12" w:rsidRDefault="00643C12" w:rsidP="00643C12">
      <w:pPr>
        <w:jc w:val="both"/>
        <w:rPr>
          <w:rFonts w:ascii="Arial" w:hAnsi="Arial" w:cs="Arial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 xml:space="preserve">означени како КП 1616, запишани во </w:t>
      </w:r>
      <w:r w:rsidRPr="006C1A03">
        <w:rPr>
          <w:rFonts w:ascii="Arial" w:hAnsi="Arial" w:cs="Arial"/>
          <w:b/>
          <w:sz w:val="20"/>
          <w:szCs w:val="20"/>
          <w:lang w:val="mk-MK"/>
        </w:rPr>
        <w:t>Имотен лист број 94923 за КО ЧАИР при АКН на РСМ, Центар за катастар на недвижности Скопје</w:t>
      </w:r>
      <w:r w:rsidRPr="006C1A03">
        <w:rPr>
          <w:rFonts w:ascii="Arial" w:hAnsi="Arial" w:cs="Arial"/>
          <w:sz w:val="20"/>
          <w:szCs w:val="20"/>
          <w:lang w:val="mk-MK"/>
        </w:rPr>
        <w:t>, со следните ознаки: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643C12" w:rsidTr="00643C12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643C12" w:rsidRPr="006C1A03" w:rsidRDefault="00643C12">
            <w:pPr>
              <w:shd w:val="clear" w:color="auto" w:fill="000000"/>
              <w:ind w:left="9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1A03">
              <w:rPr>
                <w:rFonts w:ascii="Arial" w:hAnsi="Arial" w:cs="Arial"/>
                <w:b/>
                <w:bCs/>
                <w:color w:val="FFFFFF"/>
                <w:spacing w:val="-6"/>
                <w:sz w:val="18"/>
                <w:szCs w:val="18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643C12" w:rsidRPr="006C1A03" w:rsidRDefault="00643C12">
            <w:pPr>
              <w:shd w:val="clear" w:color="auto" w:fill="0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1A03">
              <w:rPr>
                <w:rFonts w:ascii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643C12" w:rsidTr="00643C12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7A12" w:rsidRDefault="00697A12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 w:rsidP="00FD3DDD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33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87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C1A03">
        <w:trPr>
          <w:trHeight w:hRule="exact" w:val="464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7A12" w:rsidRDefault="00697A12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33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DDD" w:rsidRDefault="00FD3DD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643C12" w:rsidRPr="006C1A03" w:rsidRDefault="00643C12" w:rsidP="00643C1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C1A03">
        <w:rPr>
          <w:rFonts w:ascii="Arial" w:hAnsi="Arial" w:cs="Arial"/>
          <w:sz w:val="20"/>
          <w:szCs w:val="20"/>
          <w:lang w:val="mk-MK"/>
        </w:rPr>
        <w:t>сопственост на должникот</w:t>
      </w:r>
      <w:r w:rsidRPr="006C1A03">
        <w:rPr>
          <w:rFonts w:ascii="Arial" w:hAnsi="Arial" w:cs="Arial"/>
          <w:b/>
          <w:sz w:val="20"/>
          <w:szCs w:val="20"/>
          <w:lang w:val="mk-MK"/>
        </w:rPr>
        <w:t xml:space="preserve"> Самет Абдулаи од Скопје</w:t>
      </w:r>
      <w:r w:rsidR="000A7E28" w:rsidRPr="006C1A03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6C1A0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697A12" w:rsidRPr="006C1A03">
        <w:rPr>
          <w:rFonts w:ascii="Arial" w:hAnsi="Arial" w:cs="Arial"/>
          <w:sz w:val="20"/>
          <w:szCs w:val="20"/>
          <w:lang w:val="en-US"/>
        </w:rPr>
        <w:t>26</w:t>
      </w:r>
      <w:r w:rsidR="003843FF" w:rsidRPr="006C1A03">
        <w:rPr>
          <w:rFonts w:ascii="Arial" w:hAnsi="Arial" w:cs="Arial"/>
          <w:sz w:val="20"/>
          <w:szCs w:val="20"/>
          <w:lang w:val="mk-MK"/>
        </w:rPr>
        <w:t>.04.2024</w:t>
      </w:r>
      <w:r w:rsidR="007B6986" w:rsidRPr="006C1A03">
        <w:rPr>
          <w:rFonts w:ascii="Arial" w:hAnsi="Arial" w:cs="Arial"/>
          <w:sz w:val="20"/>
          <w:szCs w:val="20"/>
          <w:lang w:val="ru-RU"/>
        </w:rPr>
        <w:t xml:space="preserve"> 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7B6986" w:rsidRPr="006C1A03">
        <w:rPr>
          <w:rFonts w:ascii="Arial" w:hAnsi="Arial" w:cs="Arial"/>
          <w:sz w:val="20"/>
          <w:szCs w:val="20"/>
          <w:lang w:val="ru-RU"/>
        </w:rPr>
        <w:t>11,</w:t>
      </w:r>
      <w:r w:rsidR="001230EE" w:rsidRPr="006C1A03">
        <w:rPr>
          <w:rFonts w:ascii="Arial" w:hAnsi="Arial" w:cs="Arial"/>
          <w:sz w:val="20"/>
          <w:szCs w:val="20"/>
          <w:lang w:val="ru-RU"/>
        </w:rPr>
        <w:t>3</w:t>
      </w:r>
      <w:r w:rsidR="007B6986" w:rsidRPr="006C1A03">
        <w:rPr>
          <w:rFonts w:ascii="Arial" w:hAnsi="Arial" w:cs="Arial"/>
          <w:sz w:val="20"/>
          <w:szCs w:val="20"/>
          <w:lang w:val="ru-RU"/>
        </w:rPr>
        <w:t xml:space="preserve">0 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643C12" w:rsidRPr="006C1A03">
        <w:rPr>
          <w:rFonts w:ascii="Arial" w:hAnsi="Arial" w:cs="Arial"/>
          <w:sz w:val="20"/>
          <w:szCs w:val="20"/>
          <w:lang w:val="ru-RU"/>
        </w:rPr>
        <w:t>Извршител Роза Родиќ од Скопје на ул.Јордан Мијалков бр.34/1-1 во Скопје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6C1A03" w:rsidRDefault="00905C7E" w:rsidP="003843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>Почетната вредност на недвижност</w:t>
      </w:r>
      <w:r w:rsidR="00643C12" w:rsidRPr="006C1A03">
        <w:rPr>
          <w:rFonts w:ascii="Arial" w:hAnsi="Arial" w:cs="Arial"/>
          <w:sz w:val="20"/>
          <w:szCs w:val="20"/>
          <w:lang w:val="mk-MK"/>
        </w:rPr>
        <w:t>ите</w:t>
      </w:r>
      <w:r w:rsidRPr="006C1A03">
        <w:rPr>
          <w:rFonts w:ascii="Arial" w:hAnsi="Arial" w:cs="Arial"/>
          <w:sz w:val="20"/>
          <w:szCs w:val="20"/>
          <w:lang w:val="mk-MK"/>
        </w:rPr>
        <w:t>, утврдена со заклучок</w:t>
      </w:r>
      <w:r w:rsidR="00643C12" w:rsidRPr="006C1A03">
        <w:rPr>
          <w:rFonts w:ascii="Arial" w:hAnsi="Arial" w:cs="Arial"/>
          <w:sz w:val="20"/>
          <w:szCs w:val="20"/>
          <w:lang w:val="mk-MK"/>
        </w:rPr>
        <w:t xml:space="preserve"> за утврдување на вредност на недвижност И.бр.535/18 од 26.05.2023 година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 на извршителот </w:t>
      </w:r>
      <w:r w:rsidR="00643C12" w:rsidRPr="006C1A03">
        <w:rPr>
          <w:rFonts w:ascii="Arial" w:hAnsi="Arial" w:cs="Arial"/>
          <w:sz w:val="20"/>
          <w:szCs w:val="20"/>
          <w:lang w:val="ru-RU"/>
        </w:rPr>
        <w:t>Роза Родиќ од Скопје врз основа на чл.177 од ЗИ</w:t>
      </w:r>
      <w:r w:rsidR="001230EE" w:rsidRPr="006C1A03">
        <w:rPr>
          <w:rFonts w:ascii="Arial" w:hAnsi="Arial" w:cs="Arial"/>
          <w:sz w:val="20"/>
          <w:szCs w:val="20"/>
          <w:lang w:val="ru-RU"/>
        </w:rPr>
        <w:t xml:space="preserve">, доверителот со поднесок од </w:t>
      </w:r>
      <w:r w:rsidR="003843FF" w:rsidRPr="006C1A03">
        <w:rPr>
          <w:rFonts w:ascii="Arial" w:hAnsi="Arial" w:cs="Arial"/>
          <w:sz w:val="20"/>
          <w:szCs w:val="20"/>
          <w:lang w:val="ru-RU"/>
        </w:rPr>
        <w:t>12.03.2024</w:t>
      </w:r>
      <w:r w:rsidR="001230EE" w:rsidRPr="006C1A03">
        <w:rPr>
          <w:rFonts w:ascii="Arial" w:hAnsi="Arial" w:cs="Arial"/>
          <w:sz w:val="20"/>
          <w:szCs w:val="20"/>
          <w:lang w:val="ru-RU"/>
        </w:rPr>
        <w:t xml:space="preserve"> година, а согласно чл.185 ст.2</w:t>
      </w:r>
      <w:r w:rsidR="006E0995" w:rsidRPr="006C1A03">
        <w:rPr>
          <w:rFonts w:ascii="Arial" w:hAnsi="Arial" w:cs="Arial"/>
          <w:sz w:val="20"/>
          <w:szCs w:val="20"/>
          <w:lang w:val="mk-MK"/>
        </w:rPr>
        <w:t xml:space="preserve"> и ст.4</w:t>
      </w:r>
      <w:r w:rsidR="001230EE" w:rsidRPr="006C1A03">
        <w:rPr>
          <w:rFonts w:ascii="Arial" w:hAnsi="Arial" w:cs="Arial"/>
          <w:sz w:val="20"/>
          <w:szCs w:val="20"/>
          <w:lang w:val="ru-RU"/>
        </w:rPr>
        <w:t xml:space="preserve"> од ЗИ, ја намалува и истата сега изнесува</w:t>
      </w:r>
      <w:r w:rsidR="001230EE" w:rsidRPr="006C1A03">
        <w:rPr>
          <w:rFonts w:ascii="Arial" w:hAnsi="Arial" w:cs="Arial"/>
          <w:sz w:val="20"/>
          <w:szCs w:val="20"/>
          <w:lang w:val="mk-MK"/>
        </w:rPr>
        <w:t xml:space="preserve"> </w:t>
      </w:r>
      <w:r w:rsidR="004D4BD8" w:rsidRPr="006C1A03">
        <w:rPr>
          <w:rFonts w:ascii="Arial" w:hAnsi="Arial" w:cs="Arial"/>
          <w:sz w:val="20"/>
          <w:szCs w:val="20"/>
          <w:lang w:val="mk-MK"/>
        </w:rPr>
        <w:t xml:space="preserve">износ од </w:t>
      </w:r>
      <w:r w:rsidR="003843FF" w:rsidRPr="006C1A03">
        <w:rPr>
          <w:rFonts w:ascii="Arial" w:hAnsi="Arial" w:cs="Arial"/>
          <w:b/>
          <w:sz w:val="20"/>
          <w:szCs w:val="20"/>
          <w:lang w:val="mk-MK"/>
        </w:rPr>
        <w:t>51.200</w:t>
      </w:r>
      <w:r w:rsidR="004D4BD8" w:rsidRPr="006C1A03">
        <w:rPr>
          <w:rFonts w:ascii="Arial" w:hAnsi="Arial" w:cs="Arial"/>
          <w:b/>
          <w:sz w:val="20"/>
          <w:szCs w:val="20"/>
        </w:rPr>
        <w:t xml:space="preserve">,00 Евра во денарска противвредност </w:t>
      </w:r>
      <w:r w:rsidR="003843FF" w:rsidRPr="006C1A03">
        <w:rPr>
          <w:rFonts w:ascii="Arial" w:hAnsi="Arial" w:cs="Arial"/>
          <w:b/>
          <w:sz w:val="20"/>
          <w:szCs w:val="20"/>
          <w:lang w:val="mk-MK"/>
        </w:rPr>
        <w:t>по среден курс на НБРСМ на денот на продажбата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</w:t>
      </w:r>
      <w:r w:rsidR="003843FF" w:rsidRPr="006C1A03">
        <w:rPr>
          <w:rFonts w:ascii="Arial" w:hAnsi="Arial" w:cs="Arial"/>
          <w:sz w:val="20"/>
          <w:szCs w:val="20"/>
          <w:lang w:val="mk-MK"/>
        </w:rPr>
        <w:t>третото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</w:p>
    <w:p w:rsidR="00905C7E" w:rsidRPr="006C1A0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7C0AA2" w:rsidRPr="006C1A03">
        <w:rPr>
          <w:rFonts w:ascii="Arial" w:hAnsi="Arial" w:cs="Arial"/>
          <w:sz w:val="20"/>
          <w:szCs w:val="20"/>
          <w:lang w:val="ru-RU"/>
        </w:rPr>
        <w:t xml:space="preserve">Налог за извршување И.бр.535/18 од 03.10.2018 год. на Извршител Роза Родиќ од Скопје, Налог за извршување И.бр.2663/2018 од 04.10.2018 год. на Извршител Весна Деловска од Скопје, Налог за извршување И.бр.705/19 од 21.04.2021 год. на Извршител Методија Костадинов од Скопје . </w:t>
      </w:r>
      <w:r w:rsidRPr="006C1A03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C1A03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6C1A03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643C12" w:rsidRPr="006C1A03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905C7E" w:rsidRPr="006C1A03" w:rsidRDefault="00905C7E" w:rsidP="00A01DF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F65BA6" w:rsidRPr="006C1A03">
        <w:rPr>
          <w:rFonts w:ascii="Arial" w:hAnsi="Arial" w:cs="Arial"/>
          <w:sz w:val="20"/>
          <w:szCs w:val="20"/>
          <w:lang w:val="mk-MK"/>
        </w:rPr>
        <w:t>, односно износ од 5.120,00 Евра во денарска противвредност по среден кур</w:t>
      </w:r>
      <w:r w:rsidR="00697A12" w:rsidRPr="006C1A03">
        <w:rPr>
          <w:rFonts w:ascii="Arial" w:hAnsi="Arial" w:cs="Arial"/>
          <w:sz w:val="20"/>
          <w:szCs w:val="20"/>
          <w:lang w:val="mk-MK"/>
        </w:rPr>
        <w:t>с на НБРСМ на денот на уплатата</w:t>
      </w:r>
      <w:r w:rsidR="00697A12" w:rsidRPr="006C1A03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905C7E" w:rsidRPr="006C1A03" w:rsidRDefault="00905C7E" w:rsidP="006E099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C1A03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C1A03">
        <w:rPr>
          <w:rFonts w:ascii="Arial" w:hAnsi="Arial" w:cs="Arial"/>
          <w:sz w:val="20"/>
          <w:szCs w:val="20"/>
          <w:lang w:val="ru-RU"/>
        </w:rPr>
        <w:t xml:space="preserve"> </w:t>
      </w:r>
      <w:r w:rsidR="00A12B42" w:rsidRPr="006C1A03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6C1A03">
        <w:rPr>
          <w:rFonts w:ascii="Arial" w:hAnsi="Arial" w:cs="Arial"/>
          <w:sz w:val="20"/>
          <w:szCs w:val="20"/>
          <w:lang w:val="en-US"/>
        </w:rPr>
        <w:t xml:space="preserve"> 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A12B42" w:rsidRPr="006C1A03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6C1A03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A12B42" w:rsidRPr="006C1A03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285A4E" w:rsidRPr="006C1A03">
        <w:rPr>
          <w:rFonts w:ascii="Arial" w:hAnsi="Arial" w:cs="Arial"/>
          <w:sz w:val="20"/>
          <w:szCs w:val="20"/>
          <w:lang w:val="en-US"/>
        </w:rPr>
        <w:t>.</w:t>
      </w:r>
      <w:r w:rsidR="006E0995" w:rsidRPr="006C1A03">
        <w:rPr>
          <w:rFonts w:ascii="Arial" w:hAnsi="Arial" w:cs="Arial"/>
          <w:sz w:val="20"/>
          <w:szCs w:val="20"/>
          <w:lang w:val="mk-MK"/>
        </w:rPr>
        <w:t xml:space="preserve"> најдоцна до 23.04.2024 година со цел на дознака, гаранција по И.бр.535/18 за стан број 33 .</w:t>
      </w:r>
    </w:p>
    <w:p w:rsidR="00905C7E" w:rsidRPr="006C1A03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6C1A03">
        <w:rPr>
          <w:rFonts w:ascii="Arial" w:hAnsi="Arial" w:cs="Arial"/>
          <w:sz w:val="19"/>
          <w:szCs w:val="19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6C1A03" w:rsidRDefault="00905C7E" w:rsidP="00643C12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6C1A03">
        <w:rPr>
          <w:rFonts w:ascii="Arial" w:hAnsi="Arial" w:cs="Arial"/>
          <w:sz w:val="19"/>
          <w:szCs w:val="19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3C12" w:rsidRPr="006C1A03">
        <w:rPr>
          <w:rFonts w:ascii="Arial" w:hAnsi="Arial" w:cs="Arial"/>
          <w:sz w:val="19"/>
          <w:szCs w:val="19"/>
          <w:lang w:val="ru-RU"/>
        </w:rPr>
        <w:t xml:space="preserve">15 </w:t>
      </w:r>
      <w:r w:rsidRPr="006C1A03">
        <w:rPr>
          <w:rFonts w:ascii="Arial" w:hAnsi="Arial" w:cs="Arial"/>
          <w:sz w:val="19"/>
          <w:szCs w:val="19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643C12" w:rsidRPr="006C1A03">
        <w:rPr>
          <w:rFonts w:ascii="Arial" w:hAnsi="Arial" w:cs="Arial"/>
          <w:sz w:val="19"/>
          <w:szCs w:val="19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6C1A03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6C1A03">
        <w:rPr>
          <w:rFonts w:ascii="Arial" w:hAnsi="Arial" w:cs="Arial"/>
          <w:sz w:val="19"/>
          <w:szCs w:val="19"/>
          <w:lang w:val="mk-MK"/>
        </w:rPr>
        <w:t xml:space="preserve">Овој заклучок ќе се објави во следните средства за јавно информирање </w:t>
      </w:r>
      <w:r w:rsidR="00643C12" w:rsidRPr="006C1A03">
        <w:rPr>
          <w:rFonts w:ascii="Arial" w:hAnsi="Arial" w:cs="Arial"/>
          <w:sz w:val="19"/>
          <w:szCs w:val="19"/>
          <w:lang w:val="ru-RU"/>
        </w:rPr>
        <w:t>Нова Македонија</w:t>
      </w:r>
      <w:r w:rsidRPr="006C1A03">
        <w:rPr>
          <w:rFonts w:ascii="Arial" w:hAnsi="Arial" w:cs="Arial"/>
          <w:sz w:val="19"/>
          <w:szCs w:val="19"/>
          <w:lang w:val="ru-RU"/>
        </w:rPr>
        <w:t xml:space="preserve"> и електронски на веб страницата на Комората </w:t>
      </w:r>
      <w:r w:rsidRPr="006C1A03">
        <w:rPr>
          <w:rFonts w:ascii="Arial" w:hAnsi="Arial" w:cs="Arial"/>
          <w:sz w:val="19"/>
          <w:szCs w:val="19"/>
          <w:lang w:val="mk-MK"/>
        </w:rPr>
        <w:t>.</w:t>
      </w:r>
    </w:p>
    <w:p w:rsidR="00AC774B" w:rsidRPr="006C1A03" w:rsidRDefault="00905C7E" w:rsidP="006C1A03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6C1A03">
        <w:rPr>
          <w:rFonts w:ascii="Arial" w:hAnsi="Arial" w:cs="Arial"/>
          <w:sz w:val="19"/>
          <w:szCs w:val="19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6C1A03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F65BA6">
        <w:rPr>
          <w:rFonts w:ascii="Calibri" w:hAnsi="Calibri"/>
          <w:lang w:val="mk-MK"/>
        </w:rPr>
        <w:t xml:space="preserve">          </w:t>
      </w:r>
      <w:r w:rsidR="006C1A03">
        <w:rPr>
          <w:rFonts w:ascii="Calibri" w:hAnsi="Calibri"/>
          <w:lang w:val="mk-MK"/>
        </w:rPr>
        <w:t xml:space="preserve">     </w:t>
      </w:r>
      <w:r w:rsidRPr="006C1A03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6C1A03" w:rsidTr="007B46B2">
        <w:tc>
          <w:tcPr>
            <w:tcW w:w="5377" w:type="dxa"/>
          </w:tcPr>
          <w:p w:rsidR="007B46B2" w:rsidRPr="006C1A03" w:rsidRDefault="007B46B2">
            <w:pPr>
              <w:jc w:val="both"/>
              <w:rPr>
                <w:rFonts w:ascii="Calibri" w:hAnsi="Calibri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6C1A03" w:rsidRDefault="00A12B42">
            <w:pPr>
              <w:jc w:val="center"/>
              <w:rPr>
                <w:sz w:val="18"/>
                <w:szCs w:val="18"/>
                <w:lang w:val="mk-MK"/>
              </w:rPr>
            </w:pPr>
            <w:r w:rsidRPr="006C1A03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Pr="006C1A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6C1A03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6C1A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AC774B" w:rsidRDefault="00AC774B" w:rsidP="006C1A03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06785B"/>
    <w:multiLevelType w:val="hybridMultilevel"/>
    <w:tmpl w:val="E6B06CA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56"/>
    <w:rsid w:val="000A7E28"/>
    <w:rsid w:val="001230EE"/>
    <w:rsid w:val="0015082C"/>
    <w:rsid w:val="00162356"/>
    <w:rsid w:val="001A17F2"/>
    <w:rsid w:val="001D1202"/>
    <w:rsid w:val="001F0ED7"/>
    <w:rsid w:val="00200856"/>
    <w:rsid w:val="00285A4E"/>
    <w:rsid w:val="002D6E87"/>
    <w:rsid w:val="00326D04"/>
    <w:rsid w:val="00333A7B"/>
    <w:rsid w:val="00334708"/>
    <w:rsid w:val="003711E6"/>
    <w:rsid w:val="003843FF"/>
    <w:rsid w:val="003F4FE9"/>
    <w:rsid w:val="0043223A"/>
    <w:rsid w:val="004D4BD8"/>
    <w:rsid w:val="00522A38"/>
    <w:rsid w:val="00545906"/>
    <w:rsid w:val="005B06D5"/>
    <w:rsid w:val="005E2113"/>
    <w:rsid w:val="005E2B25"/>
    <w:rsid w:val="00606449"/>
    <w:rsid w:val="00617601"/>
    <w:rsid w:val="0062796F"/>
    <w:rsid w:val="00643C12"/>
    <w:rsid w:val="006808FC"/>
    <w:rsid w:val="006971FC"/>
    <w:rsid w:val="00697A12"/>
    <w:rsid w:val="006C1A03"/>
    <w:rsid w:val="006E0995"/>
    <w:rsid w:val="007675A9"/>
    <w:rsid w:val="00773850"/>
    <w:rsid w:val="007A2159"/>
    <w:rsid w:val="007B46B2"/>
    <w:rsid w:val="007B6986"/>
    <w:rsid w:val="007C0AA2"/>
    <w:rsid w:val="007D64C1"/>
    <w:rsid w:val="00843B8B"/>
    <w:rsid w:val="008C7246"/>
    <w:rsid w:val="0090438E"/>
    <w:rsid w:val="00905C7E"/>
    <w:rsid w:val="009455AF"/>
    <w:rsid w:val="009576E7"/>
    <w:rsid w:val="00A01DFA"/>
    <w:rsid w:val="00A12B42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A2ACA"/>
    <w:rsid w:val="00DE5FF1"/>
    <w:rsid w:val="00E469A1"/>
    <w:rsid w:val="00E81523"/>
    <w:rsid w:val="00EA652F"/>
    <w:rsid w:val="00F65BA6"/>
    <w:rsid w:val="00FD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7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60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7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60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2;%20&#1047;&#1072;&#1082;&#1083;&#1091;&#1095;&#1086;&#1082;%20&#1079;&#1072;%20&#1058;&#1056;&#1045;&#1058;&#1040;%20&#1091;&#1089;&#1085;&#1072;%20&#1112;&#1072;&#1074;&#1085;&#1072;%20&#1087;&#1088;&#1086;&#1076;&#1072;&#1078;&#1073;&#1072;_&#1089;&#1090;.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 Заклучок за ТРЕТА усна јавна продажба_ст.33</Template>
  <TotalTime>0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2024-04-04T09:25:00Z</cp:lastPrinted>
  <dcterms:created xsi:type="dcterms:W3CDTF">2024-04-08T09:13:00Z</dcterms:created>
  <dcterms:modified xsi:type="dcterms:W3CDTF">2024-04-08T09:13:00Z</dcterms:modified>
</cp:coreProperties>
</file>