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884" w:rsidRDefault="00563884" w:rsidP="0056388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5709"/>
        <w:gridCol w:w="530"/>
        <w:gridCol w:w="912"/>
        <w:gridCol w:w="2785"/>
      </w:tblGrid>
      <w:tr w:rsidR="00F1008B" w:rsidRPr="00DB4229" w:rsidTr="008D7734">
        <w:tc>
          <w:tcPr>
            <w:tcW w:w="6204" w:type="dxa"/>
            <w:hideMark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F1008B" w:rsidRPr="0072341E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72341E">
              <w:rPr>
                <w:rFonts w:ascii="Arial" w:eastAsia="Times New Roman" w:hAnsi="Arial" w:cs="Arial"/>
                <w:b/>
                <w:lang w:val="en-US"/>
              </w:rPr>
              <w:t>2</w:t>
            </w: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9721AD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9721AD">
              <w:rPr>
                <w:rFonts w:ascii="Arial" w:eastAsia="Times New Roman" w:hAnsi="Arial" w:cs="Arial"/>
                <w:b/>
                <w:lang w:val="en-US"/>
              </w:rPr>
              <w:t>62/2021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9721AD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9721AD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9721AD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5130DA" w:rsidRDefault="005130DA" w:rsidP="005130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B343F0" w:rsidRPr="009721AD" w:rsidRDefault="009721AD" w:rsidP="009721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Гордана Џутеска од </w:t>
      </w:r>
      <w:bookmarkStart w:id="7" w:name="Adresa"/>
      <w:bookmarkEnd w:id="7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Иванка Џутеска Мишева од </w:t>
      </w:r>
      <w:bookmarkStart w:id="9" w:name="DovGrad1"/>
      <w:bookmarkEnd w:id="9"/>
      <w:r>
        <w:rPr>
          <w:rFonts w:ascii="Arial" w:hAnsi="Arial" w:cs="Arial"/>
        </w:rPr>
        <w:t>Охрид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преку полномошник Адвокати Лилјана Чанова &amp; Ѓорги Николоски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>
        <w:rPr>
          <w:rFonts w:ascii="Arial" w:hAnsi="Arial" w:cs="Arial"/>
        </w:rPr>
        <w:t xml:space="preserve"> засновано на извршната исправа </w:t>
      </w:r>
      <w:bookmarkStart w:id="14" w:name="IzvIsprava"/>
      <w:bookmarkEnd w:id="14"/>
      <w:r>
        <w:rPr>
          <w:rFonts w:ascii="Arial" w:hAnsi="Arial" w:cs="Arial"/>
        </w:rPr>
        <w:t xml:space="preserve">ВПП1-26/17 од 09.02.2018 година на Основен суд Охрид, против </w:t>
      </w:r>
      <w:bookmarkStart w:id="15" w:name="Dolznik1"/>
      <w:bookmarkEnd w:id="15"/>
      <w:r>
        <w:rPr>
          <w:rFonts w:ascii="Arial" w:hAnsi="Arial" w:cs="Arial"/>
        </w:rPr>
        <w:t xml:space="preserve">должниците Драган Маленко од </w:t>
      </w:r>
      <w:bookmarkStart w:id="16" w:name="DolzGrad1"/>
      <w:bookmarkEnd w:id="16"/>
      <w:r>
        <w:rPr>
          <w:rFonts w:ascii="Arial" w:hAnsi="Arial" w:cs="Arial"/>
        </w:rPr>
        <w:t xml:space="preserve">Скопје, </w:t>
      </w:r>
      <w:bookmarkStart w:id="17" w:name="Dolznik2"/>
      <w:bookmarkEnd w:id="17"/>
      <w:r>
        <w:rPr>
          <w:rFonts w:ascii="Arial" w:hAnsi="Arial" w:cs="Arial"/>
        </w:rPr>
        <w:t xml:space="preserve">Људмил Видически од Охрид, Михаил Мишев од Охрид и Република Северна Македонија, за спроведување на извршување </w:t>
      </w:r>
      <w:r>
        <w:rPr>
          <w:rFonts w:ascii="Arial" w:hAnsi="Arial" w:cs="Arial"/>
          <w:sz w:val="24"/>
          <w:szCs w:val="24"/>
        </w:rPr>
        <w:t xml:space="preserve">во вредност </w:t>
      </w:r>
      <w:r>
        <w:rPr>
          <w:rFonts w:ascii="Arial" w:hAnsi="Arial" w:cs="Arial"/>
          <w:sz w:val="24"/>
          <w:szCs w:val="24"/>
          <w:lang w:val="en-US"/>
        </w:rPr>
        <w:t>4.735.396,50</w:t>
      </w:r>
      <w:r>
        <w:rPr>
          <w:rFonts w:ascii="Arial" w:hAnsi="Arial" w:cs="Arial"/>
          <w:sz w:val="24"/>
          <w:szCs w:val="24"/>
        </w:rPr>
        <w:t xml:space="preserve"> денари,</w:t>
      </w:r>
      <w:r w:rsidR="005130DA" w:rsidRPr="00F1008B">
        <w:rPr>
          <w:rFonts w:ascii="Arial" w:hAnsi="Arial" w:cs="Arial"/>
        </w:rPr>
        <w:t xml:space="preserve">на ден </w:t>
      </w:r>
      <w:bookmarkStart w:id="18" w:name="DatumIzdava"/>
      <w:bookmarkEnd w:id="18"/>
      <w:r>
        <w:rPr>
          <w:rFonts w:ascii="Arial" w:hAnsi="Arial" w:cs="Arial"/>
        </w:rPr>
        <w:t>21.08.2023</w:t>
      </w:r>
      <w:r w:rsidR="005130DA" w:rsidRPr="00F1008B">
        <w:rPr>
          <w:rFonts w:ascii="Arial" w:hAnsi="Arial" w:cs="Arial"/>
        </w:rPr>
        <w:t xml:space="preserve"> година го донесува следниот:</w:t>
      </w:r>
    </w:p>
    <w:p w:rsidR="00B343F0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F1008B">
        <w:rPr>
          <w:rFonts w:ascii="Arial" w:eastAsia="Times New Roman" w:hAnsi="Arial" w:cs="Arial"/>
          <w:b/>
        </w:rPr>
        <w:t>З А К Л У Ч О К</w:t>
      </w:r>
    </w:p>
    <w:p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F1008B">
        <w:rPr>
          <w:rFonts w:ascii="Arial" w:eastAsia="Times New Roman" w:hAnsi="Arial" w:cs="Arial"/>
          <w:b/>
        </w:rPr>
        <w:t>за поправање на грешки во актите на извршителот</w:t>
      </w:r>
    </w:p>
    <w:p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F1008B">
        <w:rPr>
          <w:rFonts w:ascii="Arial" w:eastAsia="Times New Roman" w:hAnsi="Arial" w:cs="Arial"/>
          <w:b/>
        </w:rPr>
        <w:t>(врз основа на член 10 став  (1)  од Законот за извршување и член 331 од Законот за парничната постапка</w:t>
      </w:r>
      <w:r w:rsidRPr="00F1008B">
        <w:rPr>
          <w:rFonts w:ascii="Arial" w:eastAsia="Times New Roman" w:hAnsi="Arial" w:cs="Arial"/>
          <w:bCs/>
        </w:rPr>
        <w:t xml:space="preserve">) </w:t>
      </w:r>
    </w:p>
    <w:p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 xml:space="preserve">СЕ ВРШИ поправање во </w:t>
      </w:r>
      <w:r w:rsidR="009721AD">
        <w:rPr>
          <w:rFonts w:ascii="Arial" w:eastAsia="Times New Roman" w:hAnsi="Arial" w:cs="Arial"/>
        </w:rPr>
        <w:t>заклучокот за усна јавна продажба (врз основа на членовите 179 став (1), 181 став (1)</w:t>
      </w:r>
      <w:r w:rsidR="009721AD" w:rsidRPr="00F1008B">
        <w:rPr>
          <w:rFonts w:ascii="Arial" w:eastAsia="Times New Roman" w:hAnsi="Arial" w:cs="Arial"/>
        </w:rPr>
        <w:t xml:space="preserve"> </w:t>
      </w:r>
      <w:r w:rsidR="009721AD">
        <w:rPr>
          <w:rFonts w:ascii="Arial" w:eastAsia="Times New Roman" w:hAnsi="Arial" w:cs="Arial"/>
        </w:rPr>
        <w:t>и 182 став (1)</w:t>
      </w:r>
      <w:r w:rsidR="009721AD" w:rsidRPr="00F1008B">
        <w:rPr>
          <w:rFonts w:ascii="Arial" w:eastAsia="Times New Roman" w:hAnsi="Arial" w:cs="Arial"/>
        </w:rPr>
        <w:t xml:space="preserve"> </w:t>
      </w:r>
      <w:r w:rsidRPr="00F1008B">
        <w:rPr>
          <w:rFonts w:ascii="Arial" w:eastAsia="Times New Roman" w:hAnsi="Arial" w:cs="Arial"/>
        </w:rPr>
        <w:t xml:space="preserve"> И.бр. </w:t>
      </w:r>
      <w:r w:rsidR="009721AD">
        <w:rPr>
          <w:rFonts w:ascii="Arial" w:eastAsia="Times New Roman" w:hAnsi="Arial" w:cs="Arial"/>
        </w:rPr>
        <w:t xml:space="preserve">62/2021 </w:t>
      </w:r>
      <w:r w:rsidRPr="00F1008B">
        <w:rPr>
          <w:rFonts w:ascii="Arial" w:eastAsia="Times New Roman" w:hAnsi="Arial" w:cs="Arial"/>
        </w:rPr>
        <w:t xml:space="preserve">од </w:t>
      </w:r>
      <w:r w:rsidR="009721AD">
        <w:rPr>
          <w:rFonts w:ascii="Arial" w:eastAsia="Times New Roman" w:hAnsi="Arial" w:cs="Arial"/>
        </w:rPr>
        <w:t xml:space="preserve">01.08.2023 </w:t>
      </w:r>
      <w:r w:rsidRPr="00F1008B">
        <w:rPr>
          <w:rFonts w:ascii="Arial" w:eastAsia="Times New Roman" w:hAnsi="Arial" w:cs="Arial"/>
        </w:rPr>
        <w:t xml:space="preserve">година на извршителот </w:t>
      </w:r>
      <w:r w:rsidR="009721AD">
        <w:rPr>
          <w:rFonts w:ascii="Arial" w:hAnsi="Arial" w:cs="Arial"/>
        </w:rPr>
        <w:t>Гордана Џутеска</w:t>
      </w:r>
      <w:r w:rsidR="009721AD" w:rsidRPr="00F1008B">
        <w:rPr>
          <w:rFonts w:ascii="Arial" w:hAnsi="Arial" w:cs="Arial"/>
        </w:rPr>
        <w:t xml:space="preserve"> од </w:t>
      </w:r>
      <w:r w:rsidR="009721AD">
        <w:rPr>
          <w:rFonts w:ascii="Arial" w:hAnsi="Arial" w:cs="Arial"/>
        </w:rPr>
        <w:t>Охрид</w:t>
      </w:r>
      <w:r w:rsidRPr="00F1008B">
        <w:rPr>
          <w:rFonts w:ascii="Arial" w:eastAsia="Times New Roman" w:hAnsi="Arial" w:cs="Arial"/>
        </w:rPr>
        <w:t xml:space="preserve"> </w:t>
      </w: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1008B" w:rsidRPr="009721AD" w:rsidRDefault="00F1008B" w:rsidP="009721AD">
      <w:pPr>
        <w:ind w:firstLine="720"/>
        <w:jc w:val="both"/>
        <w:rPr>
          <w:rFonts w:ascii="Arial" w:eastAsia="Times New Roman" w:hAnsi="Arial" w:cs="Arial"/>
          <w:bCs/>
        </w:rPr>
      </w:pPr>
      <w:r w:rsidRPr="00F1008B">
        <w:rPr>
          <w:rFonts w:ascii="Arial" w:eastAsia="Times New Roman" w:hAnsi="Arial" w:cs="Arial"/>
        </w:rPr>
        <w:t xml:space="preserve">Се поправа техничката грешка на начин што </w:t>
      </w:r>
      <w:r w:rsidR="009721AD">
        <w:rPr>
          <w:rFonts w:ascii="Arial" w:eastAsia="Times New Roman" w:hAnsi="Arial" w:cs="Arial"/>
        </w:rPr>
        <w:t xml:space="preserve">наместо - </w:t>
      </w:r>
      <w:r w:rsidR="009721AD" w:rsidRPr="009721AD">
        <w:rPr>
          <w:rFonts w:ascii="Arial" w:eastAsia="Times New Roman" w:hAnsi="Arial" w:cs="Arial"/>
          <w:bCs/>
        </w:rPr>
        <w:t>продажбата ќе се одржи на</w:t>
      </w:r>
      <w:r w:rsidR="009721AD">
        <w:rPr>
          <w:rFonts w:ascii="Arial" w:eastAsia="Times New Roman" w:hAnsi="Arial" w:cs="Arial"/>
          <w:b/>
          <w:bCs/>
        </w:rPr>
        <w:t xml:space="preserve"> ден </w:t>
      </w:r>
      <w:r w:rsidR="009721AD">
        <w:rPr>
          <w:rFonts w:ascii="Arial" w:eastAsia="Times New Roman" w:hAnsi="Arial" w:cs="Arial"/>
          <w:b/>
          <w:bCs/>
          <w:lang w:val="ru-RU"/>
        </w:rPr>
        <w:t xml:space="preserve">31.08.2023 </w:t>
      </w:r>
      <w:r w:rsidR="009721AD">
        <w:rPr>
          <w:rFonts w:ascii="Arial" w:eastAsia="Times New Roman" w:hAnsi="Arial" w:cs="Arial"/>
          <w:b/>
          <w:bCs/>
        </w:rPr>
        <w:t xml:space="preserve">година во </w:t>
      </w:r>
      <w:r w:rsidR="009721AD">
        <w:rPr>
          <w:rFonts w:ascii="Arial" w:eastAsia="Times New Roman" w:hAnsi="Arial" w:cs="Arial"/>
          <w:b/>
          <w:bCs/>
          <w:lang w:val="ru-RU"/>
        </w:rPr>
        <w:t xml:space="preserve">10:00 </w:t>
      </w:r>
      <w:r w:rsidR="009721AD">
        <w:rPr>
          <w:rFonts w:ascii="Arial" w:eastAsia="Times New Roman" w:hAnsi="Arial" w:cs="Arial"/>
          <w:b/>
          <w:bCs/>
        </w:rPr>
        <w:t xml:space="preserve">часот  </w:t>
      </w:r>
      <w:r w:rsidR="009721AD" w:rsidRPr="009721AD">
        <w:rPr>
          <w:rFonts w:ascii="Arial" w:eastAsia="Times New Roman" w:hAnsi="Arial" w:cs="Arial"/>
          <w:bCs/>
        </w:rPr>
        <w:t xml:space="preserve">во просториите на </w:t>
      </w:r>
      <w:r w:rsidR="009721AD" w:rsidRPr="009721AD">
        <w:rPr>
          <w:rFonts w:ascii="Arial" w:hAnsi="Arial" w:cs="Arial"/>
          <w:bCs/>
        </w:rPr>
        <w:t>Извршителот Гордана Џутеска од Охрид, на ул.Димитар Влахов број 14 Охрид</w:t>
      </w:r>
      <w:r w:rsidR="009721AD">
        <w:rPr>
          <w:rFonts w:ascii="Arial" w:eastAsia="Times New Roman" w:hAnsi="Arial" w:cs="Arial"/>
          <w:bCs/>
        </w:rPr>
        <w:t xml:space="preserve"> ТРЕБА ДА СТОИ </w:t>
      </w:r>
      <w:r w:rsidR="009721AD" w:rsidRPr="009721AD">
        <w:rPr>
          <w:rFonts w:ascii="Arial" w:eastAsia="Times New Roman" w:hAnsi="Arial" w:cs="Arial"/>
          <w:bCs/>
        </w:rPr>
        <w:t>продажбата ќе се одржи на</w:t>
      </w:r>
      <w:r w:rsidR="009721AD">
        <w:rPr>
          <w:rFonts w:ascii="Arial" w:eastAsia="Times New Roman" w:hAnsi="Arial" w:cs="Arial"/>
          <w:b/>
          <w:bCs/>
        </w:rPr>
        <w:t xml:space="preserve"> ден </w:t>
      </w:r>
      <w:r w:rsidR="009721AD">
        <w:rPr>
          <w:rFonts w:ascii="Arial" w:eastAsia="Times New Roman" w:hAnsi="Arial" w:cs="Arial"/>
          <w:b/>
          <w:bCs/>
          <w:lang w:val="ru-RU"/>
        </w:rPr>
        <w:t xml:space="preserve">11.09.2023 </w:t>
      </w:r>
      <w:r w:rsidR="009721AD">
        <w:rPr>
          <w:rFonts w:ascii="Arial" w:eastAsia="Times New Roman" w:hAnsi="Arial" w:cs="Arial"/>
          <w:b/>
          <w:bCs/>
        </w:rPr>
        <w:t xml:space="preserve">година во </w:t>
      </w:r>
      <w:r w:rsidR="009721AD">
        <w:rPr>
          <w:rFonts w:ascii="Arial" w:eastAsia="Times New Roman" w:hAnsi="Arial" w:cs="Arial"/>
          <w:b/>
          <w:bCs/>
          <w:lang w:val="ru-RU"/>
        </w:rPr>
        <w:t xml:space="preserve">10:00 </w:t>
      </w:r>
      <w:r w:rsidR="009721AD">
        <w:rPr>
          <w:rFonts w:ascii="Arial" w:eastAsia="Times New Roman" w:hAnsi="Arial" w:cs="Arial"/>
          <w:b/>
          <w:bCs/>
        </w:rPr>
        <w:t xml:space="preserve">часот  </w:t>
      </w:r>
      <w:r w:rsidR="009721AD" w:rsidRPr="009721AD">
        <w:rPr>
          <w:rFonts w:ascii="Arial" w:eastAsia="Times New Roman" w:hAnsi="Arial" w:cs="Arial"/>
          <w:bCs/>
        </w:rPr>
        <w:t xml:space="preserve">во просториите на </w:t>
      </w:r>
      <w:r w:rsidR="009721AD" w:rsidRPr="009721AD">
        <w:rPr>
          <w:rFonts w:ascii="Arial" w:hAnsi="Arial" w:cs="Arial"/>
          <w:bCs/>
        </w:rPr>
        <w:t>Извршителот Гордана Џутеска од Охрид, на ул.Димитар Влахов број 14 Охрид</w:t>
      </w:r>
    </w:p>
    <w:p w:rsidR="00F1008B" w:rsidRPr="00F1008B" w:rsidRDefault="00F1008B" w:rsidP="009721A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 xml:space="preserve">Во останатиот дел </w:t>
      </w:r>
      <w:r w:rsidR="009721AD">
        <w:rPr>
          <w:rFonts w:ascii="Arial" w:eastAsia="Times New Roman" w:hAnsi="Arial" w:cs="Arial"/>
        </w:rPr>
        <w:t>заклучокот за усна јавна продажба (врз основа на членовите 179 став (1), 181 став (1)</w:t>
      </w:r>
      <w:r w:rsidR="009721AD" w:rsidRPr="00F1008B">
        <w:rPr>
          <w:rFonts w:ascii="Arial" w:eastAsia="Times New Roman" w:hAnsi="Arial" w:cs="Arial"/>
        </w:rPr>
        <w:t xml:space="preserve"> </w:t>
      </w:r>
      <w:r w:rsidR="009721AD">
        <w:rPr>
          <w:rFonts w:ascii="Arial" w:eastAsia="Times New Roman" w:hAnsi="Arial" w:cs="Arial"/>
        </w:rPr>
        <w:t>и 182 став (1)</w:t>
      </w:r>
      <w:r w:rsidR="009721AD" w:rsidRPr="00F1008B">
        <w:rPr>
          <w:rFonts w:ascii="Arial" w:eastAsia="Times New Roman" w:hAnsi="Arial" w:cs="Arial"/>
        </w:rPr>
        <w:t xml:space="preserve">  И.бр. </w:t>
      </w:r>
      <w:r w:rsidR="009721AD">
        <w:rPr>
          <w:rFonts w:ascii="Arial" w:eastAsia="Times New Roman" w:hAnsi="Arial" w:cs="Arial"/>
        </w:rPr>
        <w:t xml:space="preserve">62/2021 </w:t>
      </w:r>
      <w:r w:rsidR="009721AD" w:rsidRPr="00F1008B">
        <w:rPr>
          <w:rFonts w:ascii="Arial" w:eastAsia="Times New Roman" w:hAnsi="Arial" w:cs="Arial"/>
        </w:rPr>
        <w:t xml:space="preserve">од </w:t>
      </w:r>
      <w:r w:rsidR="009721AD">
        <w:rPr>
          <w:rFonts w:ascii="Arial" w:eastAsia="Times New Roman" w:hAnsi="Arial" w:cs="Arial"/>
        </w:rPr>
        <w:t xml:space="preserve">01.08.2023 </w:t>
      </w:r>
      <w:r w:rsidR="009721AD" w:rsidRPr="00F1008B">
        <w:rPr>
          <w:rFonts w:ascii="Arial" w:eastAsia="Times New Roman" w:hAnsi="Arial" w:cs="Arial"/>
        </w:rPr>
        <w:t xml:space="preserve">година на извршителот </w:t>
      </w:r>
      <w:r w:rsidR="009721AD">
        <w:rPr>
          <w:rFonts w:ascii="Arial" w:hAnsi="Arial" w:cs="Arial"/>
        </w:rPr>
        <w:t>Гордана Џутеска</w:t>
      </w:r>
      <w:r w:rsidR="009721AD" w:rsidRPr="00F1008B">
        <w:rPr>
          <w:rFonts w:ascii="Arial" w:hAnsi="Arial" w:cs="Arial"/>
        </w:rPr>
        <w:t xml:space="preserve"> од </w:t>
      </w:r>
      <w:r w:rsidR="009721AD">
        <w:rPr>
          <w:rFonts w:ascii="Arial" w:hAnsi="Arial" w:cs="Arial"/>
        </w:rPr>
        <w:t>Охрид</w:t>
      </w:r>
      <w:r w:rsidR="009721AD" w:rsidRPr="00F1008B">
        <w:rPr>
          <w:rFonts w:ascii="Arial" w:eastAsia="Times New Roman" w:hAnsi="Arial" w:cs="Arial"/>
        </w:rPr>
        <w:t xml:space="preserve"> </w:t>
      </w:r>
      <w:r w:rsidRPr="00F1008B">
        <w:rPr>
          <w:rFonts w:ascii="Arial" w:eastAsia="Times New Roman" w:hAnsi="Arial" w:cs="Arial"/>
        </w:rPr>
        <w:t xml:space="preserve">останува непроменет  </w:t>
      </w:r>
    </w:p>
    <w:p w:rsidR="00B343F0" w:rsidRPr="009721AD" w:rsidRDefault="00F1008B" w:rsidP="009721A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 xml:space="preserve">Oвој заклучок е составен дел на </w:t>
      </w:r>
      <w:r w:rsidR="009721AD">
        <w:rPr>
          <w:rFonts w:ascii="Arial" w:eastAsia="Times New Roman" w:hAnsi="Arial" w:cs="Arial"/>
        </w:rPr>
        <w:t>заклучокот за усна јавна продажба (врз основа на членовите 179 став (1), 181 став (1)</w:t>
      </w:r>
      <w:r w:rsidR="009721AD" w:rsidRPr="00F1008B">
        <w:rPr>
          <w:rFonts w:ascii="Arial" w:eastAsia="Times New Roman" w:hAnsi="Arial" w:cs="Arial"/>
        </w:rPr>
        <w:t xml:space="preserve"> </w:t>
      </w:r>
      <w:r w:rsidR="009721AD">
        <w:rPr>
          <w:rFonts w:ascii="Arial" w:eastAsia="Times New Roman" w:hAnsi="Arial" w:cs="Arial"/>
        </w:rPr>
        <w:t>и 182 став (1)</w:t>
      </w:r>
      <w:r w:rsidR="009721AD" w:rsidRPr="00F1008B">
        <w:rPr>
          <w:rFonts w:ascii="Arial" w:eastAsia="Times New Roman" w:hAnsi="Arial" w:cs="Arial"/>
        </w:rPr>
        <w:t xml:space="preserve">  И.бр. </w:t>
      </w:r>
      <w:r w:rsidR="009721AD">
        <w:rPr>
          <w:rFonts w:ascii="Arial" w:eastAsia="Times New Roman" w:hAnsi="Arial" w:cs="Arial"/>
        </w:rPr>
        <w:t xml:space="preserve">62/2021 </w:t>
      </w:r>
      <w:r w:rsidR="009721AD" w:rsidRPr="00F1008B">
        <w:rPr>
          <w:rFonts w:ascii="Arial" w:eastAsia="Times New Roman" w:hAnsi="Arial" w:cs="Arial"/>
        </w:rPr>
        <w:t xml:space="preserve">од </w:t>
      </w:r>
      <w:r w:rsidR="009721AD">
        <w:rPr>
          <w:rFonts w:ascii="Arial" w:eastAsia="Times New Roman" w:hAnsi="Arial" w:cs="Arial"/>
        </w:rPr>
        <w:t xml:space="preserve">01.08.2023 </w:t>
      </w:r>
      <w:r w:rsidR="009721AD" w:rsidRPr="00F1008B">
        <w:rPr>
          <w:rFonts w:ascii="Arial" w:eastAsia="Times New Roman" w:hAnsi="Arial" w:cs="Arial"/>
        </w:rPr>
        <w:t xml:space="preserve">година на извршителот </w:t>
      </w:r>
      <w:r w:rsidR="009721AD">
        <w:rPr>
          <w:rFonts w:ascii="Arial" w:hAnsi="Arial" w:cs="Arial"/>
        </w:rPr>
        <w:t>Гордана Џутеска</w:t>
      </w:r>
      <w:r w:rsidR="009721AD" w:rsidRPr="00F1008B">
        <w:rPr>
          <w:rFonts w:ascii="Arial" w:hAnsi="Arial" w:cs="Arial"/>
        </w:rPr>
        <w:t xml:space="preserve"> од </w:t>
      </w:r>
      <w:r w:rsidR="009721AD">
        <w:rPr>
          <w:rFonts w:ascii="Arial" w:hAnsi="Arial" w:cs="Arial"/>
        </w:rPr>
        <w:t>Охрид</w:t>
      </w:r>
      <w:r w:rsidR="009721AD">
        <w:rPr>
          <w:rFonts w:ascii="Arial" w:eastAsia="Times New Roman" w:hAnsi="Arial" w:cs="Arial"/>
        </w:rPr>
        <w:t>.</w:t>
      </w:r>
      <w:r w:rsidR="00B343F0" w:rsidRPr="005130DA">
        <w:rPr>
          <w:rFonts w:ascii="Arial" w:hAnsi="Arial" w:cs="Arial"/>
          <w:sz w:val="20"/>
          <w:szCs w:val="20"/>
        </w:rPr>
        <w:tab/>
      </w:r>
      <w:r w:rsidR="00B343F0" w:rsidRPr="005130DA">
        <w:rPr>
          <w:rFonts w:ascii="Arial" w:hAnsi="Arial" w:cs="Arial"/>
          <w:sz w:val="20"/>
          <w:szCs w:val="20"/>
        </w:rPr>
        <w:tab/>
      </w:r>
      <w:r w:rsidR="00B343F0" w:rsidRPr="005130DA">
        <w:rPr>
          <w:rFonts w:ascii="Arial" w:hAnsi="Arial" w:cs="Arial"/>
          <w:sz w:val="20"/>
          <w:szCs w:val="20"/>
        </w:rPr>
        <w:tab/>
      </w:r>
      <w:r w:rsidR="00B343F0" w:rsidRPr="005130DA">
        <w:rPr>
          <w:rFonts w:ascii="Arial" w:hAnsi="Arial" w:cs="Arial"/>
          <w:sz w:val="20"/>
          <w:szCs w:val="20"/>
        </w:rPr>
        <w:tab/>
      </w:r>
      <w:r w:rsidR="00B343F0" w:rsidRPr="005130DA">
        <w:rPr>
          <w:rFonts w:ascii="Arial" w:hAnsi="Arial" w:cs="Arial"/>
          <w:sz w:val="20"/>
          <w:szCs w:val="20"/>
        </w:rPr>
        <w:tab/>
      </w:r>
      <w:r w:rsidR="00B343F0" w:rsidRPr="005130DA">
        <w:rPr>
          <w:rFonts w:ascii="Arial" w:hAnsi="Arial" w:cs="Arial"/>
          <w:sz w:val="20"/>
          <w:szCs w:val="20"/>
        </w:rPr>
        <w:tab/>
      </w:r>
      <w:r w:rsidR="00B343F0" w:rsidRPr="005130DA">
        <w:rPr>
          <w:rFonts w:ascii="Arial" w:hAnsi="Arial" w:cs="Arial"/>
          <w:sz w:val="20"/>
          <w:szCs w:val="20"/>
        </w:rPr>
        <w:tab/>
      </w:r>
      <w:r w:rsidR="00B343F0" w:rsidRPr="005130DA">
        <w:rPr>
          <w:rFonts w:ascii="Arial" w:hAnsi="Arial" w:cs="Arial"/>
          <w:sz w:val="20"/>
          <w:szCs w:val="20"/>
        </w:rPr>
        <w:tab/>
      </w:r>
    </w:p>
    <w:p w:rsidR="00F1008B" w:rsidRPr="00B01624" w:rsidRDefault="00B343F0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130DA">
        <w:rPr>
          <w:rFonts w:ascii="Arial" w:hAnsi="Arial" w:cs="Arial"/>
          <w:sz w:val="20"/>
          <w:szCs w:val="20"/>
        </w:rPr>
        <w:tab/>
      </w:r>
    </w:p>
    <w:p w:rsidR="00F1008B" w:rsidRPr="00DB4229" w:rsidRDefault="00F1008B" w:rsidP="00F1008B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1008B" w:rsidRPr="00867166" w:rsidTr="008D7734">
        <w:trPr>
          <w:trHeight w:val="851"/>
        </w:trPr>
        <w:tc>
          <w:tcPr>
            <w:tcW w:w="4297" w:type="dxa"/>
          </w:tcPr>
          <w:p w:rsidR="00F1008B" w:rsidRPr="000406D7" w:rsidRDefault="009721AD" w:rsidP="008D773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19" w:name="OIzvIme"/>
            <w:bookmarkEnd w:id="19"/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9721AD" w:rsidRDefault="00F1008B" w:rsidP="009721AD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867166">
        <w:rPr>
          <w:rFonts w:ascii="Arial" w:hAnsi="Arial" w:cs="Arial"/>
        </w:rPr>
        <w:t>Д.-на</w:t>
      </w:r>
      <w:r w:rsidRPr="00867166">
        <w:rPr>
          <w:rFonts w:ascii="Arial" w:hAnsi="Arial" w:cs="Arial"/>
          <w:lang w:val="en-US"/>
        </w:rPr>
        <w:t xml:space="preserve">: </w:t>
      </w:r>
      <w:r w:rsidR="009721AD">
        <w:rPr>
          <w:rFonts w:ascii="Arial" w:hAnsi="Arial" w:cs="Arial"/>
          <w:sz w:val="20"/>
          <w:szCs w:val="20"/>
          <w:lang w:val="en-US"/>
        </w:rPr>
        <w:t xml:space="preserve">:   </w:t>
      </w:r>
    </w:p>
    <w:p w:rsidR="009721AD" w:rsidRDefault="009721AD" w:rsidP="009721AD">
      <w:pPr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доверител</w:t>
      </w:r>
    </w:p>
    <w:p w:rsidR="009721AD" w:rsidRDefault="009721AD" w:rsidP="009721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должници</w:t>
      </w:r>
    </w:p>
    <w:p w:rsidR="009721AD" w:rsidRDefault="009721AD" w:rsidP="009721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Охрид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9721AD" w:rsidRDefault="009721AD" w:rsidP="009721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F1008B" w:rsidRPr="00867166" w:rsidRDefault="009721AD" w:rsidP="009721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F1008B" w:rsidRPr="009721AD" w:rsidRDefault="00F1008B" w:rsidP="009721A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</w:t>
      </w:r>
      <w:r w:rsidR="009721AD">
        <w:rPr>
          <w:rFonts w:ascii="Arial" w:hAnsi="Arial" w:cs="Arial"/>
          <w:sz w:val="20"/>
          <w:szCs w:val="20"/>
        </w:rPr>
        <w:t xml:space="preserve">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</w:t>
      </w:r>
    </w:p>
    <w:p w:rsidR="00F1008B" w:rsidRPr="00B24424" w:rsidRDefault="00F1008B" w:rsidP="00F10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</w:t>
      </w:r>
      <w:r>
        <w:rPr>
          <w:rFonts w:ascii="Arial" w:hAnsi="Arial" w:cs="Arial"/>
          <w:sz w:val="20"/>
          <w:szCs w:val="20"/>
        </w:rPr>
        <w:t>заклучок</w:t>
      </w:r>
      <w:r w:rsidRPr="00F65932">
        <w:rPr>
          <w:rFonts w:ascii="Arial" w:hAnsi="Arial" w:cs="Arial"/>
          <w:sz w:val="20"/>
          <w:szCs w:val="20"/>
        </w:rPr>
        <w:t xml:space="preserve"> може да се поднесе приговор до Основниот суд </w:t>
      </w:r>
      <w:bookmarkStart w:id="20" w:name="OSudPouka"/>
      <w:bookmarkEnd w:id="20"/>
      <w:r w:rsidR="009721AD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>
        <w:rPr>
          <w:rFonts w:ascii="Arial" w:hAnsi="Arial" w:cs="Arial"/>
          <w:sz w:val="20"/>
          <w:szCs w:val="20"/>
          <w:lang w:val="en-US"/>
        </w:rPr>
        <w:tab/>
      </w:r>
    </w:p>
    <w:p w:rsidR="00E41120" w:rsidRPr="005130DA" w:rsidRDefault="00F1008B" w:rsidP="00F1008B">
      <w:pPr>
        <w:autoSpaceDE w:val="0"/>
        <w:autoSpaceDN w:val="0"/>
        <w:adjustRightInd w:val="0"/>
        <w:spacing w:after="0" w:line="240" w:lineRule="auto"/>
      </w:pPr>
      <w:r>
        <w:t xml:space="preserve"> </w:t>
      </w:r>
    </w:p>
    <w:sectPr w:rsidR="00E41120" w:rsidRPr="005130DA" w:rsidSect="00563884">
      <w:footerReference w:type="default" r:id="rId8"/>
      <w:pgSz w:w="11906" w:h="16838"/>
      <w:pgMar w:top="900" w:right="74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8FE" w:rsidRDefault="004D48FE" w:rsidP="009721AD">
      <w:pPr>
        <w:spacing w:after="0" w:line="240" w:lineRule="auto"/>
      </w:pPr>
      <w:r>
        <w:separator/>
      </w:r>
    </w:p>
  </w:endnote>
  <w:endnote w:type="continuationSeparator" w:id="0">
    <w:p w:rsidR="004D48FE" w:rsidRDefault="004D48FE" w:rsidP="00972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1AD" w:rsidRPr="009721AD" w:rsidRDefault="009721AD" w:rsidP="009721A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53512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8FE" w:rsidRDefault="004D48FE" w:rsidP="009721AD">
      <w:pPr>
        <w:spacing w:after="0" w:line="240" w:lineRule="auto"/>
      </w:pPr>
      <w:r>
        <w:separator/>
      </w:r>
    </w:p>
  </w:footnote>
  <w:footnote w:type="continuationSeparator" w:id="0">
    <w:p w:rsidR="004D48FE" w:rsidRDefault="004D48FE" w:rsidP="009721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3F0"/>
    <w:rsid w:val="0010251F"/>
    <w:rsid w:val="00120B2D"/>
    <w:rsid w:val="001332B4"/>
    <w:rsid w:val="00327142"/>
    <w:rsid w:val="00376353"/>
    <w:rsid w:val="003B36A0"/>
    <w:rsid w:val="004310BB"/>
    <w:rsid w:val="0047292B"/>
    <w:rsid w:val="004D48FE"/>
    <w:rsid w:val="00501AAE"/>
    <w:rsid w:val="005130DA"/>
    <w:rsid w:val="00563884"/>
    <w:rsid w:val="005D3162"/>
    <w:rsid w:val="00653430"/>
    <w:rsid w:val="0072341E"/>
    <w:rsid w:val="00753512"/>
    <w:rsid w:val="0078179C"/>
    <w:rsid w:val="00835C50"/>
    <w:rsid w:val="00895B72"/>
    <w:rsid w:val="009721AD"/>
    <w:rsid w:val="00B343F0"/>
    <w:rsid w:val="00BA60F1"/>
    <w:rsid w:val="00C60337"/>
    <w:rsid w:val="00D95924"/>
    <w:rsid w:val="00E24D93"/>
    <w:rsid w:val="00E41120"/>
    <w:rsid w:val="00EE42D3"/>
    <w:rsid w:val="00F1008B"/>
    <w:rsid w:val="00F9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F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1008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1008B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721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21A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721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721A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F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1008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1008B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721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21A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721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721A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4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User</cp:lastModifiedBy>
  <cp:revision>2</cp:revision>
  <dcterms:created xsi:type="dcterms:W3CDTF">2023-08-23T07:58:00Z</dcterms:created>
  <dcterms:modified xsi:type="dcterms:W3CDTF">2023-08-23T07:58:00Z</dcterms:modified>
</cp:coreProperties>
</file>