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A7085D" w:rsidRPr="003B424A" w:rsidTr="00A7085D">
        <w:tc>
          <w:tcPr>
            <w:tcW w:w="6008" w:type="dxa"/>
            <w:hideMark/>
          </w:tcPr>
          <w:p w:rsidR="00A7085D" w:rsidRPr="003B424A" w:rsidRDefault="002144E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sz w:val="22"/>
                <w:szCs w:val="22"/>
                <w:lang w:val="mk-MK" w:eastAsia="mk-MK"/>
              </w:rPr>
              <w:drawing>
                <wp:inline distT="0" distB="0" distL="0" distR="0">
                  <wp:extent cx="361950" cy="4286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3B424A" w:rsidTr="00A7085D">
        <w:tc>
          <w:tcPr>
            <w:tcW w:w="6008" w:type="dxa"/>
            <w:hideMark/>
          </w:tcPr>
          <w:p w:rsidR="00A7085D" w:rsidRPr="003B424A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B424A">
              <w:rPr>
                <w:rFonts w:ascii="Arial" w:hAnsi="Arial" w:cs="Arial"/>
                <w:b/>
                <w:sz w:val="22"/>
                <w:szCs w:val="22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3B424A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B424A">
              <w:rPr>
                <w:rFonts w:ascii="Arial" w:hAnsi="Arial" w:cs="Arial"/>
                <w:b/>
                <w:sz w:val="22"/>
                <w:szCs w:val="22"/>
                <w:lang w:val="ru-RU"/>
              </w:rPr>
              <w:t>Образец бр.</w:t>
            </w:r>
            <w:r w:rsidRPr="003B424A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  <w:r w:rsidRPr="003B424A">
              <w:rPr>
                <w:rFonts w:ascii="Arial" w:hAnsi="Arial" w:cs="Arial"/>
                <w:b/>
                <w:sz w:val="22"/>
                <w:szCs w:val="22"/>
                <w:lang w:val="ru-RU"/>
              </w:rPr>
              <w:t>9</w:t>
            </w:r>
          </w:p>
        </w:tc>
      </w:tr>
      <w:tr w:rsidR="00A7085D" w:rsidRPr="003B424A" w:rsidTr="00A7085D">
        <w:tc>
          <w:tcPr>
            <w:tcW w:w="6008" w:type="dxa"/>
            <w:hideMark/>
          </w:tcPr>
          <w:p w:rsidR="00A7085D" w:rsidRPr="003B424A" w:rsidRDefault="00DB35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B424A">
              <w:rPr>
                <w:rFonts w:ascii="Arial" w:hAnsi="Arial" w:cs="Arial"/>
                <w:b/>
                <w:sz w:val="22"/>
                <w:szCs w:val="22"/>
                <w:lang w:val="ru-RU"/>
              </w:rPr>
              <w:t>Александар Максимовски</w:t>
            </w:r>
          </w:p>
        </w:tc>
        <w:tc>
          <w:tcPr>
            <w:tcW w:w="549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3B424A" w:rsidTr="00A7085D">
        <w:tc>
          <w:tcPr>
            <w:tcW w:w="6008" w:type="dxa"/>
            <w:hideMark/>
          </w:tcPr>
          <w:p w:rsidR="00A7085D" w:rsidRPr="003B424A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B424A">
              <w:rPr>
                <w:rFonts w:ascii="Arial" w:hAnsi="Arial" w:cs="Arial"/>
                <w:b/>
                <w:sz w:val="22"/>
                <w:szCs w:val="22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3B424A" w:rsidTr="00A7085D">
        <w:tc>
          <w:tcPr>
            <w:tcW w:w="6008" w:type="dxa"/>
            <w:hideMark/>
          </w:tcPr>
          <w:p w:rsidR="00A7085D" w:rsidRPr="003B424A" w:rsidRDefault="00DB35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B424A">
              <w:rPr>
                <w:rFonts w:ascii="Arial" w:hAnsi="Arial" w:cs="Arial"/>
                <w:b/>
                <w:sz w:val="22"/>
                <w:szCs w:val="22"/>
                <w:lang w:val="ru-RU"/>
              </w:rPr>
              <w:t>Основeн Граѓански Суд Скопје</w:t>
            </w:r>
          </w:p>
        </w:tc>
        <w:tc>
          <w:tcPr>
            <w:tcW w:w="549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3B424A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B424A">
              <w:rPr>
                <w:rFonts w:ascii="Arial" w:hAnsi="Arial" w:cs="Arial"/>
                <w:b/>
                <w:sz w:val="22"/>
                <w:szCs w:val="22"/>
                <w:lang w:val="ru-RU"/>
              </w:rPr>
              <w:t>И.бр.</w:t>
            </w:r>
            <w:r w:rsidR="00DB350B" w:rsidRPr="003B424A">
              <w:rPr>
                <w:rFonts w:ascii="Arial" w:hAnsi="Arial" w:cs="Arial"/>
                <w:b/>
                <w:sz w:val="22"/>
                <w:szCs w:val="22"/>
                <w:lang w:val="ru-RU"/>
              </w:rPr>
              <w:t>3234/23</w:t>
            </w:r>
          </w:p>
        </w:tc>
      </w:tr>
      <w:tr w:rsidR="00A7085D" w:rsidRPr="003B424A" w:rsidTr="00A7085D">
        <w:tc>
          <w:tcPr>
            <w:tcW w:w="6008" w:type="dxa"/>
            <w:hideMark/>
          </w:tcPr>
          <w:p w:rsidR="00A7085D" w:rsidRPr="003B424A" w:rsidRDefault="00DB35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B424A">
              <w:rPr>
                <w:rFonts w:ascii="Arial" w:hAnsi="Arial" w:cs="Arial"/>
                <w:b/>
                <w:sz w:val="22"/>
                <w:szCs w:val="22"/>
                <w:lang w:val="ru-RU"/>
              </w:rPr>
              <w:t>Основeн Kривичен Суд Скопје</w:t>
            </w:r>
          </w:p>
        </w:tc>
        <w:tc>
          <w:tcPr>
            <w:tcW w:w="549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3B424A" w:rsidTr="00A7085D">
        <w:tc>
          <w:tcPr>
            <w:tcW w:w="6008" w:type="dxa"/>
            <w:hideMark/>
          </w:tcPr>
          <w:p w:rsidR="00A7085D" w:rsidRPr="003B424A" w:rsidRDefault="00DB35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B424A">
              <w:rPr>
                <w:rFonts w:ascii="Arial" w:hAnsi="Arial" w:cs="Arial"/>
                <w:b/>
                <w:sz w:val="22"/>
                <w:szCs w:val="22"/>
                <w:lang w:val="ru-RU"/>
              </w:rPr>
              <w:t>ул.„Васил Главинов“ бр.3/4-2</w:t>
            </w:r>
          </w:p>
        </w:tc>
        <w:tc>
          <w:tcPr>
            <w:tcW w:w="549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3B424A" w:rsidTr="00A7085D">
        <w:tc>
          <w:tcPr>
            <w:tcW w:w="6008" w:type="dxa"/>
            <w:hideMark/>
          </w:tcPr>
          <w:p w:rsidR="00A7085D" w:rsidRPr="003B424A" w:rsidRDefault="00DB35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B424A">
              <w:rPr>
                <w:rFonts w:ascii="Arial" w:hAnsi="Arial" w:cs="Arial"/>
                <w:b/>
                <w:sz w:val="22"/>
                <w:szCs w:val="22"/>
                <w:lang w:val="ru-RU"/>
              </w:rPr>
              <w:t>02/3100-510 izvrsitel@gmail.</w:t>
            </w:r>
            <w:r w:rsidRPr="003B424A">
              <w:rPr>
                <w:rFonts w:ascii="Arial" w:hAnsi="Arial" w:cs="Arial"/>
                <w:b/>
                <w:sz w:val="22"/>
                <w:szCs w:val="22"/>
              </w:rPr>
              <w:t>com</w:t>
            </w:r>
          </w:p>
        </w:tc>
        <w:tc>
          <w:tcPr>
            <w:tcW w:w="549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3B424A" w:rsidTr="00A7085D">
        <w:tc>
          <w:tcPr>
            <w:tcW w:w="6008" w:type="dxa"/>
            <w:hideMark/>
          </w:tcPr>
          <w:p w:rsidR="00A7085D" w:rsidRPr="003B424A" w:rsidRDefault="00A7085D" w:rsidP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49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6F5B02" w:rsidRPr="003B424A" w:rsidRDefault="006F5B02" w:rsidP="007645DB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proofErr w:type="spellStart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Александар</w:t>
      </w:r>
      <w:proofErr w:type="spellEnd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Максимовски</w:t>
      </w:r>
      <w:proofErr w:type="spellEnd"/>
      <w:r w:rsidRPr="003B424A">
        <w:rPr>
          <w:rFonts w:ascii="Arial" w:hAnsi="Arial" w:cs="Arial"/>
          <w:sz w:val="22"/>
          <w:szCs w:val="22"/>
          <w:lang w:val="mk-MK"/>
        </w:rPr>
        <w:t xml:space="preserve"> од </w:t>
      </w:r>
      <w:proofErr w:type="spellStart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Скопје</w:t>
      </w:r>
      <w:proofErr w:type="spellEnd"/>
      <w:r w:rsidRPr="003B424A">
        <w:rPr>
          <w:rFonts w:ascii="Arial" w:hAnsi="Arial" w:cs="Arial"/>
          <w:sz w:val="22"/>
          <w:szCs w:val="22"/>
          <w:lang w:val="mk-MK"/>
        </w:rPr>
        <w:t xml:space="preserve"> врз основа на барањето за спроведување на извршување од доверителот </w:t>
      </w:r>
      <w:proofErr w:type="spellStart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Оливера</w:t>
      </w:r>
      <w:proofErr w:type="spellEnd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Николовска</w:t>
      </w:r>
      <w:proofErr w:type="spellEnd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Савиќ</w:t>
      </w:r>
      <w:proofErr w:type="spellEnd"/>
      <w:r w:rsidRPr="003B424A">
        <w:rPr>
          <w:rFonts w:ascii="Arial" w:hAnsi="Arial" w:cs="Arial"/>
          <w:sz w:val="22"/>
          <w:szCs w:val="22"/>
          <w:lang w:val="mk-MK"/>
        </w:rPr>
        <w:t xml:space="preserve"> од </w:t>
      </w:r>
      <w:proofErr w:type="spellStart"/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Скопје</w:t>
      </w:r>
      <w:proofErr w:type="spellEnd"/>
      <w:r w:rsidRPr="003B424A">
        <w:rPr>
          <w:rFonts w:ascii="Arial" w:hAnsi="Arial" w:cs="Arial"/>
          <w:sz w:val="22"/>
          <w:szCs w:val="22"/>
          <w:lang w:val="mk-MK"/>
        </w:rPr>
        <w:t xml:space="preserve"> со живеалиште на </w:t>
      </w:r>
      <w:proofErr w:type="spellStart"/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ул.Симче</w:t>
      </w:r>
      <w:proofErr w:type="spellEnd"/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Настевски</w:t>
      </w:r>
      <w:proofErr w:type="spellEnd"/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 xml:space="preserve"> бр.31Б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, засновано на извршната исправа </w:t>
      </w:r>
      <w:r w:rsidR="00E315D0" w:rsidRPr="003B424A">
        <w:rPr>
          <w:rFonts w:ascii="Arial" w:hAnsi="Arial" w:cs="Arial"/>
          <w:sz w:val="22"/>
          <w:szCs w:val="22"/>
          <w:lang w:val="mk-MK"/>
        </w:rPr>
        <w:t xml:space="preserve">Пресуда </w:t>
      </w:r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П4-178/23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од </w:t>
      </w:r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19.4.2023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на </w:t>
      </w:r>
      <w:proofErr w:type="spellStart"/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Основен</w:t>
      </w:r>
      <w:proofErr w:type="spellEnd"/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Граѓански</w:t>
      </w:r>
      <w:proofErr w:type="spellEnd"/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суд</w:t>
      </w:r>
      <w:proofErr w:type="spellEnd"/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Скопје</w:t>
      </w:r>
      <w:proofErr w:type="spellEnd"/>
      <w:r w:rsidRPr="003B424A">
        <w:rPr>
          <w:rFonts w:ascii="Arial" w:hAnsi="Arial" w:cs="Arial"/>
          <w:sz w:val="22"/>
          <w:szCs w:val="22"/>
          <w:lang w:val="mk-MK"/>
        </w:rPr>
        <w:t xml:space="preserve">, против должникот </w:t>
      </w:r>
      <w:proofErr w:type="spellStart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Друштво</w:t>
      </w:r>
      <w:proofErr w:type="spellEnd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за</w:t>
      </w:r>
      <w:proofErr w:type="spellEnd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услуги</w:t>
      </w:r>
      <w:proofErr w:type="spellEnd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ИН ТАКСИ ДОО </w:t>
      </w:r>
      <w:proofErr w:type="spellStart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Скопје</w:t>
      </w:r>
      <w:proofErr w:type="spellEnd"/>
      <w:r w:rsidRPr="003B424A">
        <w:rPr>
          <w:rFonts w:ascii="Arial" w:hAnsi="Arial" w:cs="Arial"/>
          <w:sz w:val="22"/>
          <w:szCs w:val="22"/>
          <w:lang w:val="mk-MK"/>
        </w:rPr>
        <w:t xml:space="preserve"> од </w:t>
      </w:r>
      <w:proofErr w:type="spellStart"/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Скопје</w:t>
      </w:r>
      <w:proofErr w:type="spellEnd"/>
      <w:r w:rsidRPr="003B424A">
        <w:rPr>
          <w:rFonts w:ascii="Arial" w:hAnsi="Arial" w:cs="Arial"/>
          <w:sz w:val="22"/>
          <w:szCs w:val="22"/>
          <w:lang w:val="mk-MK"/>
        </w:rPr>
        <w:t xml:space="preserve"> со ЕДБ </w:t>
      </w:r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4080010517506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и седиште на </w:t>
      </w:r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КЕЈ 13-ТИ НОЕМВРИ 28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, за спроведување на извршување во вредност </w:t>
      </w:r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 xml:space="preserve">1.677.500,00 </w:t>
      </w:r>
      <w:proofErr w:type="spellStart"/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ден</w:t>
      </w:r>
      <w:proofErr w:type="spellEnd"/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, на ден </w:t>
      </w:r>
      <w:r w:rsidR="00271B95">
        <w:rPr>
          <w:rFonts w:ascii="Arial" w:hAnsi="Arial" w:cs="Arial"/>
          <w:sz w:val="22"/>
          <w:szCs w:val="22"/>
          <w:lang w:val="mk-MK"/>
        </w:rPr>
        <w:t>23</w:t>
      </w:r>
      <w:r w:rsidR="00E315D0" w:rsidRPr="003B424A">
        <w:rPr>
          <w:rFonts w:ascii="Arial" w:hAnsi="Arial" w:cs="Arial"/>
          <w:sz w:val="22"/>
          <w:szCs w:val="22"/>
          <w:lang w:val="mk-MK"/>
        </w:rPr>
        <w:t>.</w:t>
      </w:r>
      <w:r w:rsidR="00271B95">
        <w:rPr>
          <w:rFonts w:ascii="Arial" w:hAnsi="Arial" w:cs="Arial"/>
          <w:sz w:val="22"/>
          <w:szCs w:val="22"/>
          <w:lang w:val="mk-MK"/>
        </w:rPr>
        <w:t>07</w:t>
      </w:r>
      <w:r w:rsidR="00E315D0" w:rsidRPr="003B424A">
        <w:rPr>
          <w:rFonts w:ascii="Arial" w:hAnsi="Arial" w:cs="Arial"/>
          <w:sz w:val="22"/>
          <w:szCs w:val="22"/>
          <w:lang w:val="mk-MK"/>
        </w:rPr>
        <w:t>.202</w:t>
      </w:r>
      <w:r w:rsidR="00907617">
        <w:rPr>
          <w:rFonts w:ascii="Arial" w:hAnsi="Arial" w:cs="Arial"/>
          <w:sz w:val="22"/>
          <w:szCs w:val="22"/>
          <w:lang w:val="mk-MK"/>
        </w:rPr>
        <w:t>4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година го донесува следниот:</w:t>
      </w:r>
    </w:p>
    <w:p w:rsidR="003F5FA2" w:rsidRPr="003B424A" w:rsidRDefault="003F5FA2">
      <w:pPr>
        <w:rPr>
          <w:rFonts w:ascii="Arial" w:hAnsi="Arial" w:cs="Arial"/>
          <w:b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 xml:space="preserve">              </w:t>
      </w:r>
      <w:r w:rsidRPr="003B424A">
        <w:rPr>
          <w:rFonts w:ascii="Arial" w:hAnsi="Arial" w:cs="Arial"/>
          <w:sz w:val="22"/>
          <w:szCs w:val="22"/>
          <w:lang w:val="mk-MK"/>
        </w:rPr>
        <w:tab/>
      </w:r>
      <w:r w:rsidRPr="003B424A">
        <w:rPr>
          <w:rFonts w:ascii="Arial" w:hAnsi="Arial" w:cs="Arial"/>
          <w:sz w:val="22"/>
          <w:szCs w:val="22"/>
          <w:lang w:val="mk-MK"/>
        </w:rPr>
        <w:tab/>
      </w:r>
      <w:r w:rsidRPr="003B424A">
        <w:rPr>
          <w:rFonts w:ascii="Arial" w:hAnsi="Arial" w:cs="Arial"/>
          <w:sz w:val="22"/>
          <w:szCs w:val="22"/>
          <w:lang w:val="mk-MK"/>
        </w:rPr>
        <w:tab/>
      </w:r>
      <w:r w:rsidRPr="003B424A">
        <w:rPr>
          <w:rFonts w:ascii="Arial" w:hAnsi="Arial" w:cs="Arial"/>
          <w:sz w:val="22"/>
          <w:szCs w:val="22"/>
          <w:lang w:val="mk-MK"/>
        </w:rPr>
        <w:tab/>
        <w:t xml:space="preserve">     </w:t>
      </w:r>
      <w:r w:rsidRPr="003B424A">
        <w:rPr>
          <w:rFonts w:ascii="Arial" w:hAnsi="Arial" w:cs="Arial"/>
          <w:b/>
          <w:sz w:val="22"/>
          <w:szCs w:val="22"/>
          <w:lang w:val="mk-MK"/>
        </w:rPr>
        <w:t>З А К Л У Ч О К</w:t>
      </w:r>
    </w:p>
    <w:p w:rsidR="003F5FA2" w:rsidRPr="003B424A" w:rsidRDefault="003F5FA2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3B424A">
        <w:rPr>
          <w:rFonts w:ascii="Arial" w:hAnsi="Arial" w:cs="Arial"/>
          <w:b/>
          <w:sz w:val="22"/>
          <w:szCs w:val="22"/>
          <w:lang w:val="mk-MK"/>
        </w:rPr>
        <w:t>ЗА ПРОДАЖБА НА ПОДВИЖНИ ПРЕДМЕТИ СО УСНО ЈАВНО НАДДАВАЊЕ</w:t>
      </w:r>
    </w:p>
    <w:p w:rsidR="003F5FA2" w:rsidRPr="003B424A" w:rsidRDefault="009A10C6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3B424A">
        <w:rPr>
          <w:rFonts w:ascii="Arial" w:hAnsi="Arial" w:cs="Arial"/>
          <w:b/>
          <w:sz w:val="22"/>
          <w:szCs w:val="22"/>
          <w:lang w:val="mk-MK"/>
        </w:rPr>
        <w:t xml:space="preserve">(врз основа на членовите </w:t>
      </w:r>
      <w:r w:rsidRPr="003B424A">
        <w:rPr>
          <w:rFonts w:ascii="Arial" w:hAnsi="Arial" w:cs="Arial"/>
          <w:b/>
          <w:sz w:val="22"/>
          <w:szCs w:val="22"/>
          <w:lang w:val="en-US"/>
        </w:rPr>
        <w:t>108</w:t>
      </w:r>
      <w:r w:rsidR="003F5FA2" w:rsidRPr="003B424A">
        <w:rPr>
          <w:rFonts w:ascii="Arial" w:hAnsi="Arial" w:cs="Arial"/>
          <w:b/>
          <w:sz w:val="22"/>
          <w:szCs w:val="22"/>
          <w:lang w:val="mk-MK"/>
        </w:rPr>
        <w:t xml:space="preserve"> и </w:t>
      </w:r>
      <w:r w:rsidRPr="003B424A">
        <w:rPr>
          <w:rFonts w:ascii="Arial" w:hAnsi="Arial" w:cs="Arial"/>
          <w:b/>
          <w:sz w:val="22"/>
          <w:szCs w:val="22"/>
          <w:lang w:val="en-US"/>
        </w:rPr>
        <w:t>109</w:t>
      </w:r>
      <w:r w:rsidR="003F5FA2" w:rsidRPr="003B424A">
        <w:rPr>
          <w:rFonts w:ascii="Arial" w:hAnsi="Arial" w:cs="Arial"/>
          <w:b/>
          <w:sz w:val="22"/>
          <w:szCs w:val="22"/>
          <w:lang w:val="mk-MK"/>
        </w:rPr>
        <w:t xml:space="preserve">  од Законот за извршување)</w:t>
      </w:r>
    </w:p>
    <w:p w:rsidR="003F5FA2" w:rsidRPr="003B424A" w:rsidRDefault="003F5FA2">
      <w:pPr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ab/>
      </w:r>
    </w:p>
    <w:p w:rsidR="003F5FA2" w:rsidRDefault="003F5FA2">
      <w:pPr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ab/>
      </w:r>
      <w:r w:rsidRPr="003B424A">
        <w:rPr>
          <w:rFonts w:ascii="Arial" w:hAnsi="Arial" w:cs="Arial"/>
          <w:b/>
          <w:sz w:val="22"/>
          <w:szCs w:val="22"/>
          <w:lang w:val="mk-MK"/>
        </w:rPr>
        <w:t>СЕ ОПРЕДЕЛУВА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 продажба со усно  јавно наддавање на следните подвижни предмети</w:t>
      </w:r>
      <w:r w:rsidR="003F2E58" w:rsidRPr="003B424A">
        <w:rPr>
          <w:rFonts w:ascii="Arial" w:hAnsi="Arial" w:cs="Arial"/>
          <w:sz w:val="22"/>
          <w:szCs w:val="22"/>
          <w:lang w:val="mk-MK"/>
        </w:rPr>
        <w:t xml:space="preserve"> и тоа</w:t>
      </w:r>
      <w:r w:rsidRPr="003B424A">
        <w:rPr>
          <w:rFonts w:ascii="Arial" w:hAnsi="Arial" w:cs="Arial"/>
          <w:sz w:val="22"/>
          <w:szCs w:val="22"/>
          <w:lang w:val="mk-MK"/>
        </w:rPr>
        <w:t>:</w:t>
      </w:r>
    </w:p>
    <w:p w:rsidR="00603408" w:rsidRDefault="00603408">
      <w:pPr>
        <w:rPr>
          <w:rFonts w:ascii="Arial" w:hAnsi="Arial" w:cs="Arial"/>
          <w:sz w:val="22"/>
          <w:szCs w:val="22"/>
          <w:lang w:val="mk-MK"/>
        </w:rPr>
      </w:pPr>
    </w:p>
    <w:p w:rsidR="00271B95" w:rsidRDefault="00271B95" w:rsidP="00271B95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120BE7">
        <w:rPr>
          <w:rFonts w:ascii="Arial" w:hAnsi="Arial" w:cs="Arial"/>
          <w:b/>
          <w:sz w:val="22"/>
          <w:szCs w:val="22"/>
        </w:rPr>
        <w:t>1.</w:t>
      </w:r>
      <w:r w:rsidRPr="00120BE7">
        <w:rPr>
          <w:rFonts w:ascii="Arial" w:hAnsi="Arial" w:cs="Arial"/>
          <w:sz w:val="22"/>
          <w:szCs w:val="22"/>
        </w:rPr>
        <w:t xml:space="preserve"> </w:t>
      </w:r>
      <w:r w:rsidRPr="00120BE7">
        <w:rPr>
          <w:rFonts w:ascii="Arial" w:hAnsi="Arial" w:cs="Arial"/>
          <w:sz w:val="22"/>
          <w:szCs w:val="22"/>
          <w:lang w:val="mk-MK"/>
        </w:rPr>
        <w:t xml:space="preserve">ПМВ марка </w:t>
      </w:r>
      <w:r>
        <w:rPr>
          <w:rFonts w:ascii="Arial" w:hAnsi="Arial" w:cs="Arial"/>
          <w:sz w:val="22"/>
          <w:szCs w:val="22"/>
        </w:rPr>
        <w:t>RENAULT</w:t>
      </w:r>
      <w:r w:rsidRPr="00120BE7">
        <w:rPr>
          <w:rFonts w:ascii="Arial" w:hAnsi="Arial" w:cs="Arial"/>
          <w:sz w:val="22"/>
          <w:szCs w:val="22"/>
        </w:rPr>
        <w:t xml:space="preserve"> FLUENCE</w:t>
      </w:r>
      <w:r>
        <w:rPr>
          <w:rFonts w:ascii="Arial" w:hAnsi="Arial" w:cs="Arial"/>
          <w:sz w:val="22"/>
          <w:szCs w:val="22"/>
          <w:lang w:val="mk-MK"/>
        </w:rPr>
        <w:t xml:space="preserve"> 1.5 </w:t>
      </w:r>
      <w:r>
        <w:rPr>
          <w:rFonts w:ascii="Arial" w:hAnsi="Arial" w:cs="Arial"/>
          <w:sz w:val="22"/>
          <w:szCs w:val="22"/>
        </w:rPr>
        <w:t>dci</w:t>
      </w:r>
      <w:r w:rsidRPr="00120BE7">
        <w:rPr>
          <w:rFonts w:ascii="Arial" w:hAnsi="Arial" w:cs="Arial"/>
          <w:sz w:val="22"/>
          <w:szCs w:val="22"/>
        </w:rPr>
        <w:t xml:space="preserve"> </w:t>
      </w:r>
      <w:r w:rsidRPr="00120BE7">
        <w:rPr>
          <w:rFonts w:ascii="Arial" w:hAnsi="Arial" w:cs="Arial"/>
          <w:sz w:val="22"/>
          <w:szCs w:val="22"/>
          <w:lang w:val="mk-MK"/>
        </w:rPr>
        <w:t>со рег.бр.</w:t>
      </w:r>
      <w:r w:rsidRPr="00120BE7">
        <w:rPr>
          <w:rFonts w:ascii="Arial" w:hAnsi="Arial" w:cs="Arial"/>
          <w:sz w:val="22"/>
          <w:szCs w:val="22"/>
        </w:rPr>
        <w:t>SK-</w:t>
      </w:r>
      <w:r>
        <w:rPr>
          <w:rFonts w:ascii="Arial" w:hAnsi="Arial" w:cs="Arial"/>
          <w:sz w:val="22"/>
          <w:szCs w:val="22"/>
          <w:lang w:val="mk-MK"/>
        </w:rPr>
        <w:t>8021</w:t>
      </w:r>
      <w:r w:rsidRPr="00120BE7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BH</w:t>
      </w:r>
      <w:r w:rsidRPr="00120BE7">
        <w:rPr>
          <w:rFonts w:ascii="Arial" w:hAnsi="Arial" w:cs="Arial"/>
          <w:sz w:val="22"/>
          <w:szCs w:val="22"/>
        </w:rPr>
        <w:t xml:space="preserve">, </w:t>
      </w:r>
      <w:r w:rsidRPr="00120BE7">
        <w:rPr>
          <w:rFonts w:ascii="Arial" w:hAnsi="Arial" w:cs="Arial"/>
          <w:sz w:val="22"/>
          <w:szCs w:val="22"/>
          <w:lang w:val="mk-MK"/>
        </w:rPr>
        <w:t>шасија бр.</w:t>
      </w:r>
      <w:r w:rsidRPr="00120BE7">
        <w:rPr>
          <w:rFonts w:ascii="Arial" w:hAnsi="Arial" w:cs="Arial"/>
          <w:sz w:val="22"/>
          <w:szCs w:val="22"/>
        </w:rPr>
        <w:t>VF1LZBA05448</w:t>
      </w:r>
      <w:r>
        <w:rPr>
          <w:rFonts w:ascii="Arial" w:hAnsi="Arial" w:cs="Arial"/>
          <w:sz w:val="22"/>
          <w:szCs w:val="22"/>
        </w:rPr>
        <w:t>1921</w:t>
      </w:r>
      <w:r>
        <w:rPr>
          <w:rFonts w:ascii="Arial" w:hAnsi="Arial" w:cs="Arial"/>
          <w:sz w:val="22"/>
          <w:szCs w:val="22"/>
          <w:lang w:val="mk-MK"/>
        </w:rPr>
        <w:t>1</w:t>
      </w:r>
      <w:r w:rsidRPr="00120BE7">
        <w:rPr>
          <w:rFonts w:ascii="Arial" w:hAnsi="Arial" w:cs="Arial"/>
          <w:sz w:val="22"/>
          <w:szCs w:val="22"/>
        </w:rPr>
        <w:t>,</w:t>
      </w:r>
      <w:r w:rsidRPr="00120BE7">
        <w:rPr>
          <w:rFonts w:ascii="Arial" w:hAnsi="Arial" w:cs="Arial"/>
          <w:sz w:val="22"/>
          <w:szCs w:val="22"/>
          <w:lang w:val="mk-MK"/>
        </w:rPr>
        <w:t xml:space="preserve"> 1461см3, сила на мотор 63</w:t>
      </w:r>
      <w:r w:rsidRPr="00120BE7">
        <w:rPr>
          <w:rFonts w:ascii="Arial" w:hAnsi="Arial" w:cs="Arial"/>
          <w:sz w:val="22"/>
          <w:szCs w:val="22"/>
        </w:rPr>
        <w:t xml:space="preserve">kw, </w:t>
      </w:r>
      <w:r w:rsidRPr="00120BE7">
        <w:rPr>
          <w:rFonts w:ascii="Arial" w:hAnsi="Arial" w:cs="Arial"/>
          <w:sz w:val="22"/>
          <w:szCs w:val="22"/>
          <w:lang w:val="mk-MK"/>
        </w:rPr>
        <w:t>година на производство 2011, дизел, бела боја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mk-MK"/>
        </w:rPr>
        <w:t>со</w:t>
      </w:r>
      <w:r w:rsidRPr="00120BE7">
        <w:rPr>
          <w:rFonts w:ascii="Arial" w:hAnsi="Arial" w:cs="Arial"/>
          <w:sz w:val="22"/>
          <w:szCs w:val="22"/>
          <w:lang w:val="mk-MK"/>
        </w:rPr>
        <w:t xml:space="preserve"> собраќајна дозвола</w:t>
      </w:r>
      <w:r>
        <w:rPr>
          <w:rFonts w:ascii="Arial" w:hAnsi="Arial" w:cs="Arial"/>
          <w:sz w:val="22"/>
          <w:szCs w:val="22"/>
          <w:lang w:val="mk-MK"/>
        </w:rPr>
        <w:t xml:space="preserve"> бр. МК 3391381</w:t>
      </w:r>
      <w:r w:rsidRPr="00120BE7">
        <w:rPr>
          <w:rFonts w:ascii="Arial" w:hAnsi="Arial" w:cs="Arial"/>
          <w:sz w:val="22"/>
          <w:szCs w:val="22"/>
        </w:rPr>
        <w:t xml:space="preserve">, </w:t>
      </w:r>
      <w:r w:rsidRPr="00120BE7">
        <w:rPr>
          <w:rFonts w:ascii="Arial" w:hAnsi="Arial" w:cs="Arial"/>
          <w:sz w:val="22"/>
          <w:szCs w:val="22"/>
          <w:lang w:val="mk-MK"/>
        </w:rPr>
        <w:t>регистрирано, на возилото постојат видливи каросериски оштетувања</w:t>
      </w:r>
      <w:r>
        <w:rPr>
          <w:rFonts w:ascii="Arial" w:hAnsi="Arial" w:cs="Arial"/>
          <w:sz w:val="22"/>
          <w:szCs w:val="22"/>
          <w:lang w:val="mk-MK"/>
        </w:rPr>
        <w:t xml:space="preserve">, со километража од 422.085,00 км, </w:t>
      </w:r>
      <w:r w:rsidRPr="006A456B">
        <w:rPr>
          <w:rFonts w:ascii="Arial" w:hAnsi="Arial" w:cs="Arial"/>
          <w:b/>
          <w:sz w:val="22"/>
          <w:szCs w:val="22"/>
          <w:u w:val="single"/>
          <w:lang w:val="mk-MK"/>
        </w:rPr>
        <w:t>со налепница со број 5</w:t>
      </w:r>
      <w:r w:rsidRPr="006A456B">
        <w:rPr>
          <w:rFonts w:ascii="Arial" w:hAnsi="Arial" w:cs="Arial"/>
          <w:b/>
          <w:sz w:val="22"/>
          <w:szCs w:val="22"/>
          <w:u w:val="single"/>
        </w:rPr>
        <w:t>7</w:t>
      </w:r>
      <w:r>
        <w:rPr>
          <w:rFonts w:ascii="Arial" w:hAnsi="Arial" w:cs="Arial"/>
          <w:b/>
          <w:sz w:val="22"/>
          <w:szCs w:val="22"/>
          <w:u w:val="single"/>
          <w:lang w:val="mk-MK"/>
        </w:rPr>
        <w:t xml:space="preserve"> со вредност од 76.000,00 денари.</w:t>
      </w:r>
    </w:p>
    <w:p w:rsidR="00271B95" w:rsidRDefault="00271B95" w:rsidP="00271B95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120BE7">
        <w:rPr>
          <w:rFonts w:ascii="Arial" w:hAnsi="Arial" w:cs="Arial"/>
          <w:b/>
          <w:sz w:val="22"/>
          <w:szCs w:val="22"/>
          <w:lang w:val="mk-MK"/>
        </w:rPr>
        <w:t>2</w:t>
      </w:r>
      <w:r w:rsidRPr="00120BE7">
        <w:rPr>
          <w:rFonts w:ascii="Arial" w:hAnsi="Arial" w:cs="Arial"/>
          <w:b/>
          <w:sz w:val="22"/>
          <w:szCs w:val="22"/>
        </w:rPr>
        <w:t>.</w:t>
      </w:r>
      <w:r w:rsidRPr="00120BE7">
        <w:rPr>
          <w:rFonts w:ascii="Arial" w:hAnsi="Arial" w:cs="Arial"/>
          <w:sz w:val="22"/>
          <w:szCs w:val="22"/>
        </w:rPr>
        <w:t xml:space="preserve"> </w:t>
      </w:r>
      <w:r w:rsidRPr="00120BE7">
        <w:rPr>
          <w:rFonts w:ascii="Arial" w:hAnsi="Arial" w:cs="Arial"/>
          <w:sz w:val="22"/>
          <w:szCs w:val="22"/>
          <w:lang w:val="mk-MK"/>
        </w:rPr>
        <w:t xml:space="preserve">ПМВ марка </w:t>
      </w:r>
      <w:r>
        <w:rPr>
          <w:rFonts w:ascii="Arial" w:hAnsi="Arial" w:cs="Arial"/>
          <w:sz w:val="22"/>
          <w:szCs w:val="22"/>
        </w:rPr>
        <w:t>RENAULT</w:t>
      </w:r>
      <w:r w:rsidRPr="00120BE7">
        <w:rPr>
          <w:rFonts w:ascii="Arial" w:hAnsi="Arial" w:cs="Arial"/>
          <w:sz w:val="22"/>
          <w:szCs w:val="22"/>
        </w:rPr>
        <w:t xml:space="preserve"> FLUENCE</w:t>
      </w:r>
      <w:r>
        <w:rPr>
          <w:rFonts w:ascii="Arial" w:hAnsi="Arial" w:cs="Arial"/>
          <w:sz w:val="22"/>
          <w:szCs w:val="22"/>
          <w:lang w:val="mk-MK"/>
        </w:rPr>
        <w:t xml:space="preserve"> 1.5 </w:t>
      </w:r>
      <w:r>
        <w:rPr>
          <w:rFonts w:ascii="Arial" w:hAnsi="Arial" w:cs="Arial"/>
          <w:sz w:val="22"/>
          <w:szCs w:val="22"/>
        </w:rPr>
        <w:t>dci</w:t>
      </w:r>
      <w:r w:rsidRPr="00120BE7">
        <w:rPr>
          <w:rFonts w:ascii="Arial" w:hAnsi="Arial" w:cs="Arial"/>
          <w:sz w:val="22"/>
          <w:szCs w:val="22"/>
        </w:rPr>
        <w:t xml:space="preserve"> </w:t>
      </w:r>
      <w:r w:rsidRPr="00120BE7">
        <w:rPr>
          <w:rFonts w:ascii="Arial" w:hAnsi="Arial" w:cs="Arial"/>
          <w:sz w:val="22"/>
          <w:szCs w:val="22"/>
          <w:lang w:val="mk-MK"/>
        </w:rPr>
        <w:t>со рег.бр.</w:t>
      </w:r>
      <w:r w:rsidRPr="00120BE7">
        <w:rPr>
          <w:rFonts w:ascii="Arial" w:hAnsi="Arial" w:cs="Arial"/>
          <w:sz w:val="22"/>
          <w:szCs w:val="22"/>
        </w:rPr>
        <w:t>SK-</w:t>
      </w:r>
      <w:r>
        <w:rPr>
          <w:rFonts w:ascii="Arial" w:hAnsi="Arial" w:cs="Arial"/>
          <w:sz w:val="22"/>
          <w:szCs w:val="22"/>
          <w:lang w:val="mk-MK"/>
        </w:rPr>
        <w:t>8022</w:t>
      </w:r>
      <w:r w:rsidRPr="00120BE7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BH</w:t>
      </w:r>
      <w:r w:rsidRPr="00120BE7">
        <w:rPr>
          <w:rFonts w:ascii="Arial" w:hAnsi="Arial" w:cs="Arial"/>
          <w:sz w:val="22"/>
          <w:szCs w:val="22"/>
        </w:rPr>
        <w:t xml:space="preserve">, </w:t>
      </w:r>
      <w:r w:rsidRPr="00120BE7">
        <w:rPr>
          <w:rFonts w:ascii="Arial" w:hAnsi="Arial" w:cs="Arial"/>
          <w:sz w:val="22"/>
          <w:szCs w:val="22"/>
          <w:lang w:val="mk-MK"/>
        </w:rPr>
        <w:t>шасија бр.</w:t>
      </w:r>
      <w:r w:rsidRPr="00120BE7">
        <w:rPr>
          <w:rFonts w:ascii="Arial" w:hAnsi="Arial" w:cs="Arial"/>
          <w:sz w:val="22"/>
          <w:szCs w:val="22"/>
        </w:rPr>
        <w:t>VF1LZBA0544</w:t>
      </w:r>
      <w:r>
        <w:rPr>
          <w:rFonts w:ascii="Arial" w:hAnsi="Arial" w:cs="Arial"/>
          <w:sz w:val="22"/>
          <w:szCs w:val="22"/>
          <w:lang w:val="mk-MK"/>
        </w:rPr>
        <w:t>366604</w:t>
      </w:r>
      <w:r w:rsidRPr="00120BE7">
        <w:rPr>
          <w:rFonts w:ascii="Arial" w:hAnsi="Arial" w:cs="Arial"/>
          <w:sz w:val="22"/>
          <w:szCs w:val="22"/>
        </w:rPr>
        <w:t>,</w:t>
      </w:r>
      <w:r w:rsidRPr="00120BE7">
        <w:rPr>
          <w:rFonts w:ascii="Arial" w:hAnsi="Arial" w:cs="Arial"/>
          <w:sz w:val="22"/>
          <w:szCs w:val="22"/>
          <w:lang w:val="mk-MK"/>
        </w:rPr>
        <w:t xml:space="preserve"> 1461см3, сила на мотор 63</w:t>
      </w:r>
      <w:r w:rsidRPr="00120BE7">
        <w:rPr>
          <w:rFonts w:ascii="Arial" w:hAnsi="Arial" w:cs="Arial"/>
          <w:sz w:val="22"/>
          <w:szCs w:val="22"/>
        </w:rPr>
        <w:t xml:space="preserve">kw, </w:t>
      </w:r>
      <w:r w:rsidRPr="00120BE7">
        <w:rPr>
          <w:rFonts w:ascii="Arial" w:hAnsi="Arial" w:cs="Arial"/>
          <w:sz w:val="22"/>
          <w:szCs w:val="22"/>
          <w:lang w:val="mk-MK"/>
        </w:rPr>
        <w:t>година на производство 2011, дизел, бела боја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mk-MK"/>
        </w:rPr>
        <w:t>со</w:t>
      </w:r>
      <w:r w:rsidRPr="00120BE7">
        <w:rPr>
          <w:rFonts w:ascii="Arial" w:hAnsi="Arial" w:cs="Arial"/>
          <w:sz w:val="22"/>
          <w:szCs w:val="22"/>
          <w:lang w:val="mk-MK"/>
        </w:rPr>
        <w:t xml:space="preserve"> собраќајна дозвола</w:t>
      </w:r>
      <w:r>
        <w:rPr>
          <w:rFonts w:ascii="Arial" w:hAnsi="Arial" w:cs="Arial"/>
          <w:sz w:val="22"/>
          <w:szCs w:val="22"/>
          <w:lang w:val="mk-MK"/>
        </w:rPr>
        <w:t xml:space="preserve"> бр. МК 3391317</w:t>
      </w:r>
      <w:r w:rsidRPr="00120BE7">
        <w:rPr>
          <w:rFonts w:ascii="Arial" w:hAnsi="Arial" w:cs="Arial"/>
          <w:sz w:val="22"/>
          <w:szCs w:val="22"/>
        </w:rPr>
        <w:t xml:space="preserve">, </w:t>
      </w:r>
      <w:r w:rsidRPr="00120BE7">
        <w:rPr>
          <w:rFonts w:ascii="Arial" w:hAnsi="Arial" w:cs="Arial"/>
          <w:sz w:val="22"/>
          <w:szCs w:val="22"/>
          <w:lang w:val="mk-MK"/>
        </w:rPr>
        <w:t>регистрирано, на возилото постојат видливи каросериски оштетувања</w:t>
      </w:r>
      <w:r>
        <w:rPr>
          <w:rFonts w:ascii="Arial" w:hAnsi="Arial" w:cs="Arial"/>
          <w:sz w:val="22"/>
          <w:szCs w:val="22"/>
          <w:lang w:val="mk-MK"/>
        </w:rPr>
        <w:t xml:space="preserve">, со километража од 531.087,00 км, </w:t>
      </w:r>
      <w:r w:rsidRPr="006A456B">
        <w:rPr>
          <w:rFonts w:ascii="Arial" w:hAnsi="Arial" w:cs="Arial"/>
          <w:b/>
          <w:sz w:val="22"/>
          <w:szCs w:val="22"/>
          <w:u w:val="single"/>
          <w:lang w:val="mk-MK"/>
        </w:rPr>
        <w:t>со налепница со број 5</w:t>
      </w:r>
      <w:r w:rsidRPr="006A456B">
        <w:rPr>
          <w:rFonts w:ascii="Arial" w:hAnsi="Arial" w:cs="Arial"/>
          <w:b/>
          <w:sz w:val="22"/>
          <w:szCs w:val="22"/>
          <w:u w:val="single"/>
        </w:rPr>
        <w:t>8</w:t>
      </w:r>
      <w:r w:rsidRPr="00271B95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val="mk-MK"/>
        </w:rPr>
        <w:t>со вредност од 76.000,00 денари.</w:t>
      </w:r>
    </w:p>
    <w:p w:rsidR="00271B95" w:rsidRDefault="00271B95" w:rsidP="00271B95">
      <w:pPr>
        <w:pStyle w:val="BodyText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3</w:t>
      </w:r>
      <w:r w:rsidRPr="00120BE7">
        <w:rPr>
          <w:rFonts w:ascii="Arial" w:hAnsi="Arial" w:cs="Arial"/>
          <w:b/>
          <w:sz w:val="22"/>
          <w:szCs w:val="22"/>
        </w:rPr>
        <w:t>.</w:t>
      </w:r>
      <w:r w:rsidRPr="00120BE7">
        <w:rPr>
          <w:rFonts w:ascii="Arial" w:hAnsi="Arial" w:cs="Arial"/>
          <w:sz w:val="22"/>
          <w:szCs w:val="22"/>
        </w:rPr>
        <w:t xml:space="preserve"> </w:t>
      </w:r>
      <w:r w:rsidRPr="00120BE7">
        <w:rPr>
          <w:rFonts w:ascii="Arial" w:hAnsi="Arial" w:cs="Arial"/>
          <w:sz w:val="22"/>
          <w:szCs w:val="22"/>
          <w:lang w:val="mk-MK"/>
        </w:rPr>
        <w:t xml:space="preserve">ПМВ марка </w:t>
      </w:r>
      <w:r>
        <w:rPr>
          <w:rFonts w:ascii="Arial" w:hAnsi="Arial" w:cs="Arial"/>
          <w:sz w:val="22"/>
          <w:szCs w:val="22"/>
        </w:rPr>
        <w:t>RENAULT</w:t>
      </w:r>
      <w:r w:rsidRPr="00120BE7">
        <w:rPr>
          <w:rFonts w:ascii="Arial" w:hAnsi="Arial" w:cs="Arial"/>
          <w:sz w:val="22"/>
          <w:szCs w:val="22"/>
        </w:rPr>
        <w:t xml:space="preserve"> FLUENCE</w:t>
      </w:r>
      <w:r>
        <w:rPr>
          <w:rFonts w:ascii="Arial" w:hAnsi="Arial" w:cs="Arial"/>
          <w:sz w:val="22"/>
          <w:szCs w:val="22"/>
          <w:lang w:val="mk-MK"/>
        </w:rPr>
        <w:t xml:space="preserve"> 1.5 </w:t>
      </w:r>
      <w:r>
        <w:rPr>
          <w:rFonts w:ascii="Arial" w:hAnsi="Arial" w:cs="Arial"/>
          <w:sz w:val="22"/>
          <w:szCs w:val="22"/>
        </w:rPr>
        <w:t>dci</w:t>
      </w:r>
      <w:r w:rsidRPr="00120BE7">
        <w:rPr>
          <w:rFonts w:ascii="Arial" w:hAnsi="Arial" w:cs="Arial"/>
          <w:sz w:val="22"/>
          <w:szCs w:val="22"/>
        </w:rPr>
        <w:t xml:space="preserve"> </w:t>
      </w:r>
      <w:r w:rsidRPr="00120BE7">
        <w:rPr>
          <w:rFonts w:ascii="Arial" w:hAnsi="Arial" w:cs="Arial"/>
          <w:sz w:val="22"/>
          <w:szCs w:val="22"/>
          <w:lang w:val="mk-MK"/>
        </w:rPr>
        <w:t>со рег.бр.</w:t>
      </w:r>
      <w:r w:rsidRPr="00120BE7">
        <w:rPr>
          <w:rFonts w:ascii="Arial" w:hAnsi="Arial" w:cs="Arial"/>
          <w:sz w:val="22"/>
          <w:szCs w:val="22"/>
        </w:rPr>
        <w:t>SK-</w:t>
      </w:r>
      <w:r>
        <w:rPr>
          <w:rFonts w:ascii="Arial" w:hAnsi="Arial" w:cs="Arial"/>
          <w:sz w:val="22"/>
          <w:szCs w:val="22"/>
          <w:lang w:val="mk-MK"/>
        </w:rPr>
        <w:t>8026</w:t>
      </w:r>
      <w:r w:rsidRPr="00120BE7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BH</w:t>
      </w:r>
      <w:r w:rsidRPr="00120BE7">
        <w:rPr>
          <w:rFonts w:ascii="Arial" w:hAnsi="Arial" w:cs="Arial"/>
          <w:sz w:val="22"/>
          <w:szCs w:val="22"/>
        </w:rPr>
        <w:t xml:space="preserve">, </w:t>
      </w:r>
      <w:r w:rsidRPr="00120BE7">
        <w:rPr>
          <w:rFonts w:ascii="Arial" w:hAnsi="Arial" w:cs="Arial"/>
          <w:sz w:val="22"/>
          <w:szCs w:val="22"/>
          <w:lang w:val="mk-MK"/>
        </w:rPr>
        <w:t>шасија бр.</w:t>
      </w:r>
      <w:r w:rsidRPr="00120BE7">
        <w:rPr>
          <w:rFonts w:ascii="Arial" w:hAnsi="Arial" w:cs="Arial"/>
          <w:sz w:val="22"/>
          <w:szCs w:val="22"/>
        </w:rPr>
        <w:t>VF1LZBA0544</w:t>
      </w:r>
      <w:r>
        <w:rPr>
          <w:rFonts w:ascii="Arial" w:hAnsi="Arial" w:cs="Arial"/>
          <w:sz w:val="22"/>
          <w:szCs w:val="22"/>
          <w:lang w:val="mk-MK"/>
        </w:rPr>
        <w:t>819187</w:t>
      </w:r>
      <w:r w:rsidRPr="00120BE7">
        <w:rPr>
          <w:rFonts w:ascii="Arial" w:hAnsi="Arial" w:cs="Arial"/>
          <w:sz w:val="22"/>
          <w:szCs w:val="22"/>
        </w:rPr>
        <w:t>,</w:t>
      </w:r>
      <w:r w:rsidRPr="00120BE7">
        <w:rPr>
          <w:rFonts w:ascii="Arial" w:hAnsi="Arial" w:cs="Arial"/>
          <w:sz w:val="22"/>
          <w:szCs w:val="22"/>
          <w:lang w:val="mk-MK"/>
        </w:rPr>
        <w:t xml:space="preserve"> 1461см3, сила на мотор 63</w:t>
      </w:r>
      <w:r w:rsidRPr="00120BE7">
        <w:rPr>
          <w:rFonts w:ascii="Arial" w:hAnsi="Arial" w:cs="Arial"/>
          <w:sz w:val="22"/>
          <w:szCs w:val="22"/>
        </w:rPr>
        <w:t xml:space="preserve">kw, </w:t>
      </w:r>
      <w:r w:rsidRPr="00120BE7">
        <w:rPr>
          <w:rFonts w:ascii="Arial" w:hAnsi="Arial" w:cs="Arial"/>
          <w:sz w:val="22"/>
          <w:szCs w:val="22"/>
          <w:lang w:val="mk-MK"/>
        </w:rPr>
        <w:t>година на производство 2011, дизел, бела боја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mk-MK"/>
        </w:rPr>
        <w:t>со собраќајна дозвола бр. МК 3391372</w:t>
      </w:r>
      <w:r w:rsidRPr="00120BE7">
        <w:rPr>
          <w:rFonts w:ascii="Arial" w:hAnsi="Arial" w:cs="Arial"/>
          <w:sz w:val="22"/>
          <w:szCs w:val="22"/>
        </w:rPr>
        <w:t xml:space="preserve">, </w:t>
      </w:r>
      <w:r w:rsidRPr="00120BE7">
        <w:rPr>
          <w:rFonts w:ascii="Arial" w:hAnsi="Arial" w:cs="Arial"/>
          <w:sz w:val="22"/>
          <w:szCs w:val="22"/>
          <w:lang w:val="mk-MK"/>
        </w:rPr>
        <w:t>регистрирано, на возилото постојат видливи каросериски оштетувања</w:t>
      </w:r>
      <w:r>
        <w:rPr>
          <w:rFonts w:ascii="Arial" w:hAnsi="Arial" w:cs="Arial"/>
          <w:sz w:val="22"/>
          <w:szCs w:val="22"/>
          <w:lang w:val="mk-MK"/>
        </w:rPr>
        <w:t xml:space="preserve">, со километража од 428.825,00 км, </w:t>
      </w:r>
      <w:r w:rsidRPr="006A456B">
        <w:rPr>
          <w:rFonts w:ascii="Arial" w:hAnsi="Arial" w:cs="Arial"/>
          <w:b/>
          <w:sz w:val="22"/>
          <w:szCs w:val="22"/>
          <w:u w:val="single"/>
          <w:lang w:val="mk-MK"/>
        </w:rPr>
        <w:t>со налепница со број 5</w:t>
      </w:r>
      <w:r w:rsidRPr="006A456B">
        <w:rPr>
          <w:rFonts w:ascii="Arial" w:hAnsi="Arial" w:cs="Arial"/>
          <w:b/>
          <w:sz w:val="22"/>
          <w:szCs w:val="22"/>
          <w:u w:val="single"/>
        </w:rPr>
        <w:t>9</w:t>
      </w:r>
      <w:r w:rsidRPr="00271B95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val="mk-MK"/>
        </w:rPr>
        <w:t>со вредност од 92.000,00 денари.</w:t>
      </w:r>
    </w:p>
    <w:p w:rsidR="00271B95" w:rsidRDefault="00271B95" w:rsidP="00271B95">
      <w:pPr>
        <w:pStyle w:val="BodyTex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lang w:val="mk-MK"/>
        </w:rPr>
        <w:t>4</w:t>
      </w:r>
      <w:r w:rsidRPr="00120BE7">
        <w:rPr>
          <w:rFonts w:ascii="Arial" w:hAnsi="Arial" w:cs="Arial"/>
          <w:b/>
          <w:sz w:val="22"/>
          <w:szCs w:val="22"/>
        </w:rPr>
        <w:t>.</w:t>
      </w:r>
      <w:r w:rsidRPr="00120BE7">
        <w:rPr>
          <w:rFonts w:ascii="Arial" w:hAnsi="Arial" w:cs="Arial"/>
          <w:sz w:val="22"/>
          <w:szCs w:val="22"/>
        </w:rPr>
        <w:t xml:space="preserve"> </w:t>
      </w:r>
      <w:r w:rsidRPr="00120BE7">
        <w:rPr>
          <w:rFonts w:ascii="Arial" w:hAnsi="Arial" w:cs="Arial"/>
          <w:sz w:val="22"/>
          <w:szCs w:val="22"/>
          <w:lang w:val="mk-MK"/>
        </w:rPr>
        <w:t xml:space="preserve">ПМВ марка </w:t>
      </w:r>
      <w:r>
        <w:rPr>
          <w:rFonts w:ascii="Arial" w:hAnsi="Arial" w:cs="Arial"/>
          <w:sz w:val="22"/>
          <w:szCs w:val="22"/>
        </w:rPr>
        <w:t>RENAULT</w:t>
      </w:r>
      <w:r w:rsidRPr="00120BE7">
        <w:rPr>
          <w:rFonts w:ascii="Arial" w:hAnsi="Arial" w:cs="Arial"/>
          <w:sz w:val="22"/>
          <w:szCs w:val="22"/>
        </w:rPr>
        <w:t xml:space="preserve"> FLUENCE</w:t>
      </w:r>
      <w:r>
        <w:rPr>
          <w:rFonts w:ascii="Arial" w:hAnsi="Arial" w:cs="Arial"/>
          <w:sz w:val="22"/>
          <w:szCs w:val="22"/>
          <w:lang w:val="mk-MK"/>
        </w:rPr>
        <w:t xml:space="preserve"> 1.5 </w:t>
      </w:r>
      <w:r>
        <w:rPr>
          <w:rFonts w:ascii="Arial" w:hAnsi="Arial" w:cs="Arial"/>
          <w:sz w:val="22"/>
          <w:szCs w:val="22"/>
        </w:rPr>
        <w:t>dci</w:t>
      </w:r>
      <w:r w:rsidRPr="00120BE7">
        <w:rPr>
          <w:rFonts w:ascii="Arial" w:hAnsi="Arial" w:cs="Arial"/>
          <w:sz w:val="22"/>
          <w:szCs w:val="22"/>
        </w:rPr>
        <w:t xml:space="preserve"> </w:t>
      </w:r>
      <w:r w:rsidRPr="00120BE7">
        <w:rPr>
          <w:rFonts w:ascii="Arial" w:hAnsi="Arial" w:cs="Arial"/>
          <w:sz w:val="22"/>
          <w:szCs w:val="22"/>
          <w:lang w:val="mk-MK"/>
        </w:rPr>
        <w:t>со рег.бр.</w:t>
      </w:r>
      <w:r w:rsidRPr="00120BE7">
        <w:rPr>
          <w:rFonts w:ascii="Arial" w:hAnsi="Arial" w:cs="Arial"/>
          <w:sz w:val="22"/>
          <w:szCs w:val="22"/>
        </w:rPr>
        <w:t>SK-</w:t>
      </w:r>
      <w:r>
        <w:rPr>
          <w:rFonts w:ascii="Arial" w:hAnsi="Arial" w:cs="Arial"/>
          <w:sz w:val="22"/>
          <w:szCs w:val="22"/>
          <w:lang w:val="mk-MK"/>
        </w:rPr>
        <w:t>8028</w:t>
      </w:r>
      <w:r w:rsidRPr="00120BE7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BH</w:t>
      </w:r>
      <w:r w:rsidRPr="00120BE7">
        <w:rPr>
          <w:rFonts w:ascii="Arial" w:hAnsi="Arial" w:cs="Arial"/>
          <w:sz w:val="22"/>
          <w:szCs w:val="22"/>
        </w:rPr>
        <w:t xml:space="preserve">, </w:t>
      </w:r>
      <w:r w:rsidRPr="00120BE7">
        <w:rPr>
          <w:rFonts w:ascii="Arial" w:hAnsi="Arial" w:cs="Arial"/>
          <w:sz w:val="22"/>
          <w:szCs w:val="22"/>
          <w:lang w:val="mk-MK"/>
        </w:rPr>
        <w:t>шасија бр.</w:t>
      </w:r>
      <w:r w:rsidRPr="00120BE7">
        <w:rPr>
          <w:rFonts w:ascii="Arial" w:hAnsi="Arial" w:cs="Arial"/>
          <w:sz w:val="22"/>
          <w:szCs w:val="22"/>
        </w:rPr>
        <w:t>VF1LZBA0544</w:t>
      </w:r>
      <w:r>
        <w:rPr>
          <w:rFonts w:ascii="Arial" w:hAnsi="Arial" w:cs="Arial"/>
          <w:sz w:val="22"/>
          <w:szCs w:val="22"/>
        </w:rPr>
        <w:t>819191</w:t>
      </w:r>
      <w:r w:rsidRPr="00120BE7">
        <w:rPr>
          <w:rFonts w:ascii="Arial" w:hAnsi="Arial" w:cs="Arial"/>
          <w:sz w:val="22"/>
          <w:szCs w:val="22"/>
        </w:rPr>
        <w:t>,</w:t>
      </w:r>
      <w:r w:rsidRPr="00120BE7">
        <w:rPr>
          <w:rFonts w:ascii="Arial" w:hAnsi="Arial" w:cs="Arial"/>
          <w:sz w:val="22"/>
          <w:szCs w:val="22"/>
          <w:lang w:val="mk-MK"/>
        </w:rPr>
        <w:t xml:space="preserve"> 1461см3, сила на мотор 63</w:t>
      </w:r>
      <w:r w:rsidRPr="00120BE7">
        <w:rPr>
          <w:rFonts w:ascii="Arial" w:hAnsi="Arial" w:cs="Arial"/>
          <w:sz w:val="22"/>
          <w:szCs w:val="22"/>
        </w:rPr>
        <w:t xml:space="preserve">kw, </w:t>
      </w:r>
      <w:r w:rsidRPr="00120BE7">
        <w:rPr>
          <w:rFonts w:ascii="Arial" w:hAnsi="Arial" w:cs="Arial"/>
          <w:sz w:val="22"/>
          <w:szCs w:val="22"/>
          <w:lang w:val="mk-MK"/>
        </w:rPr>
        <w:t>година на производство 2011, дизел, бела боја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mk-MK"/>
        </w:rPr>
        <w:t>со</w:t>
      </w:r>
      <w:r w:rsidRPr="00120BE7">
        <w:rPr>
          <w:rFonts w:ascii="Arial" w:hAnsi="Arial" w:cs="Arial"/>
          <w:sz w:val="22"/>
          <w:szCs w:val="22"/>
          <w:lang w:val="mk-MK"/>
        </w:rPr>
        <w:t xml:space="preserve"> собраќајна дозвола</w:t>
      </w:r>
      <w:r>
        <w:rPr>
          <w:rFonts w:ascii="Arial" w:hAnsi="Arial" w:cs="Arial"/>
          <w:sz w:val="22"/>
          <w:szCs w:val="22"/>
          <w:lang w:val="mk-MK"/>
        </w:rPr>
        <w:t xml:space="preserve"> бр.МК </w:t>
      </w:r>
      <w:r>
        <w:rPr>
          <w:rFonts w:ascii="Arial" w:hAnsi="Arial" w:cs="Arial"/>
          <w:sz w:val="22"/>
          <w:szCs w:val="22"/>
        </w:rPr>
        <w:t>3391382</w:t>
      </w:r>
      <w:r w:rsidRPr="00120BE7">
        <w:rPr>
          <w:rFonts w:ascii="Arial" w:hAnsi="Arial" w:cs="Arial"/>
          <w:sz w:val="22"/>
          <w:szCs w:val="22"/>
        </w:rPr>
        <w:t xml:space="preserve">, </w:t>
      </w:r>
      <w:r w:rsidRPr="00120BE7">
        <w:rPr>
          <w:rFonts w:ascii="Arial" w:hAnsi="Arial" w:cs="Arial"/>
          <w:sz w:val="22"/>
          <w:szCs w:val="22"/>
          <w:lang w:val="mk-MK"/>
        </w:rPr>
        <w:t>регистрирано, на возилото постојат видливи каросериски оштетувања</w:t>
      </w:r>
      <w:r>
        <w:rPr>
          <w:rFonts w:ascii="Arial" w:hAnsi="Arial" w:cs="Arial"/>
          <w:sz w:val="22"/>
          <w:szCs w:val="22"/>
          <w:lang w:val="mk-MK"/>
        </w:rPr>
        <w:t xml:space="preserve"> со километража 427.782,00 км, </w:t>
      </w:r>
      <w:r w:rsidRPr="006A456B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со налепница со број </w:t>
      </w:r>
      <w:r w:rsidRPr="006A456B">
        <w:rPr>
          <w:rFonts w:ascii="Arial" w:hAnsi="Arial" w:cs="Arial"/>
          <w:b/>
          <w:sz w:val="22"/>
          <w:szCs w:val="22"/>
          <w:u w:val="single"/>
        </w:rPr>
        <w:t>60</w:t>
      </w:r>
      <w:r w:rsidRPr="00271B95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val="mk-MK"/>
        </w:rPr>
        <w:t>со вредност од 76.000,00 денари.</w:t>
      </w:r>
    </w:p>
    <w:p w:rsidR="00271B95" w:rsidRPr="00120BE7" w:rsidRDefault="00271B95" w:rsidP="00271B95">
      <w:pPr>
        <w:pStyle w:val="BodyText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</w:rPr>
        <w:t>5</w:t>
      </w:r>
      <w:r w:rsidRPr="00120BE7">
        <w:rPr>
          <w:rFonts w:ascii="Arial" w:hAnsi="Arial" w:cs="Arial"/>
          <w:b/>
          <w:sz w:val="22"/>
          <w:szCs w:val="22"/>
        </w:rPr>
        <w:t>.</w:t>
      </w:r>
      <w:r w:rsidRPr="00120BE7">
        <w:rPr>
          <w:rFonts w:ascii="Arial" w:hAnsi="Arial" w:cs="Arial"/>
          <w:sz w:val="22"/>
          <w:szCs w:val="22"/>
        </w:rPr>
        <w:t xml:space="preserve"> </w:t>
      </w:r>
      <w:r w:rsidRPr="00120BE7">
        <w:rPr>
          <w:rFonts w:ascii="Arial" w:hAnsi="Arial" w:cs="Arial"/>
          <w:sz w:val="22"/>
          <w:szCs w:val="22"/>
          <w:lang w:val="mk-MK"/>
        </w:rPr>
        <w:t xml:space="preserve">ПМВ марка </w:t>
      </w:r>
      <w:r>
        <w:rPr>
          <w:rFonts w:ascii="Arial" w:hAnsi="Arial" w:cs="Arial"/>
          <w:sz w:val="22"/>
          <w:szCs w:val="22"/>
        </w:rPr>
        <w:t>RENAULT</w:t>
      </w:r>
      <w:r w:rsidRPr="00120BE7">
        <w:rPr>
          <w:rFonts w:ascii="Arial" w:hAnsi="Arial" w:cs="Arial"/>
          <w:sz w:val="22"/>
          <w:szCs w:val="22"/>
        </w:rPr>
        <w:t xml:space="preserve"> FLUENCE</w:t>
      </w:r>
      <w:r>
        <w:rPr>
          <w:rFonts w:ascii="Arial" w:hAnsi="Arial" w:cs="Arial"/>
          <w:sz w:val="22"/>
          <w:szCs w:val="22"/>
          <w:lang w:val="mk-MK"/>
        </w:rPr>
        <w:t xml:space="preserve"> 1.5 </w:t>
      </w:r>
      <w:r>
        <w:rPr>
          <w:rFonts w:ascii="Arial" w:hAnsi="Arial" w:cs="Arial"/>
          <w:sz w:val="22"/>
          <w:szCs w:val="22"/>
        </w:rPr>
        <w:t>dci</w:t>
      </w:r>
      <w:r w:rsidRPr="00120BE7">
        <w:rPr>
          <w:rFonts w:ascii="Arial" w:hAnsi="Arial" w:cs="Arial"/>
          <w:sz w:val="22"/>
          <w:szCs w:val="22"/>
        </w:rPr>
        <w:t xml:space="preserve"> </w:t>
      </w:r>
      <w:r w:rsidRPr="00120BE7">
        <w:rPr>
          <w:rFonts w:ascii="Arial" w:hAnsi="Arial" w:cs="Arial"/>
          <w:sz w:val="22"/>
          <w:szCs w:val="22"/>
          <w:lang w:val="mk-MK"/>
        </w:rPr>
        <w:t>со рег.бр.</w:t>
      </w:r>
      <w:r w:rsidRPr="00120BE7">
        <w:rPr>
          <w:rFonts w:ascii="Arial" w:hAnsi="Arial" w:cs="Arial"/>
          <w:sz w:val="22"/>
          <w:szCs w:val="22"/>
        </w:rPr>
        <w:t>SK-</w:t>
      </w:r>
      <w:r>
        <w:rPr>
          <w:rFonts w:ascii="Arial" w:hAnsi="Arial" w:cs="Arial"/>
          <w:sz w:val="22"/>
          <w:szCs w:val="22"/>
          <w:lang w:val="mk-MK"/>
        </w:rPr>
        <w:t>8027</w:t>
      </w:r>
      <w:r w:rsidRPr="00120BE7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BH</w:t>
      </w:r>
      <w:r w:rsidRPr="00120BE7">
        <w:rPr>
          <w:rFonts w:ascii="Arial" w:hAnsi="Arial" w:cs="Arial"/>
          <w:sz w:val="22"/>
          <w:szCs w:val="22"/>
        </w:rPr>
        <w:t xml:space="preserve">, </w:t>
      </w:r>
      <w:r w:rsidRPr="00120BE7">
        <w:rPr>
          <w:rFonts w:ascii="Arial" w:hAnsi="Arial" w:cs="Arial"/>
          <w:sz w:val="22"/>
          <w:szCs w:val="22"/>
          <w:lang w:val="mk-MK"/>
        </w:rPr>
        <w:t>шасија бр.</w:t>
      </w:r>
      <w:r w:rsidRPr="00120BE7">
        <w:rPr>
          <w:rFonts w:ascii="Arial" w:hAnsi="Arial" w:cs="Arial"/>
          <w:sz w:val="22"/>
          <w:szCs w:val="22"/>
        </w:rPr>
        <w:t>VF1LZBA0544</w:t>
      </w:r>
      <w:r>
        <w:rPr>
          <w:rFonts w:ascii="Arial" w:hAnsi="Arial" w:cs="Arial"/>
          <w:sz w:val="22"/>
          <w:szCs w:val="22"/>
        </w:rPr>
        <w:t>819175</w:t>
      </w:r>
      <w:r w:rsidRPr="00120BE7">
        <w:rPr>
          <w:rFonts w:ascii="Arial" w:hAnsi="Arial" w:cs="Arial"/>
          <w:sz w:val="22"/>
          <w:szCs w:val="22"/>
        </w:rPr>
        <w:t>,</w:t>
      </w:r>
      <w:r w:rsidRPr="00120BE7">
        <w:rPr>
          <w:rFonts w:ascii="Arial" w:hAnsi="Arial" w:cs="Arial"/>
          <w:sz w:val="22"/>
          <w:szCs w:val="22"/>
          <w:lang w:val="mk-MK"/>
        </w:rPr>
        <w:t xml:space="preserve"> 1461см3, сила на мотор 63</w:t>
      </w:r>
      <w:r w:rsidRPr="00120BE7">
        <w:rPr>
          <w:rFonts w:ascii="Arial" w:hAnsi="Arial" w:cs="Arial"/>
          <w:sz w:val="22"/>
          <w:szCs w:val="22"/>
        </w:rPr>
        <w:t xml:space="preserve">kw, </w:t>
      </w:r>
      <w:r w:rsidRPr="00120BE7">
        <w:rPr>
          <w:rFonts w:ascii="Arial" w:hAnsi="Arial" w:cs="Arial"/>
          <w:sz w:val="22"/>
          <w:szCs w:val="22"/>
          <w:lang w:val="mk-MK"/>
        </w:rPr>
        <w:t>година на производство 2011, дизел, бела боја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mk-MK"/>
        </w:rPr>
        <w:t>со собраќајна дозвола бр.МК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3391371</w:t>
      </w:r>
      <w:r w:rsidRPr="00120BE7">
        <w:rPr>
          <w:rFonts w:ascii="Arial" w:hAnsi="Arial" w:cs="Arial"/>
          <w:sz w:val="22"/>
          <w:szCs w:val="22"/>
        </w:rPr>
        <w:t xml:space="preserve">, </w:t>
      </w:r>
      <w:r w:rsidRPr="00120BE7">
        <w:rPr>
          <w:rFonts w:ascii="Arial" w:hAnsi="Arial" w:cs="Arial"/>
          <w:sz w:val="22"/>
          <w:szCs w:val="22"/>
          <w:lang w:val="mk-MK"/>
        </w:rPr>
        <w:t>нерегистрирано, на возилото постојат видливи каросериски оштетувања</w:t>
      </w:r>
      <w:r>
        <w:rPr>
          <w:rFonts w:ascii="Arial" w:hAnsi="Arial" w:cs="Arial"/>
          <w:sz w:val="22"/>
          <w:szCs w:val="22"/>
          <w:lang w:val="mk-MK"/>
        </w:rPr>
        <w:t xml:space="preserve"> со километража 403.683,00 км., </w:t>
      </w:r>
      <w:r w:rsidRPr="006A456B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со налепница со број </w:t>
      </w:r>
      <w:r w:rsidRPr="006A456B">
        <w:rPr>
          <w:rFonts w:ascii="Arial" w:hAnsi="Arial" w:cs="Arial"/>
          <w:b/>
          <w:sz w:val="22"/>
          <w:szCs w:val="22"/>
          <w:u w:val="single"/>
        </w:rPr>
        <w:t>61</w:t>
      </w:r>
      <w:r w:rsidRPr="00271B95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val="mk-MK"/>
        </w:rPr>
        <w:t>со вредност од 72.000,00 денари.</w:t>
      </w:r>
    </w:p>
    <w:p w:rsidR="00271B95" w:rsidRPr="00120BE7" w:rsidRDefault="00271B95" w:rsidP="00271B95">
      <w:pPr>
        <w:pStyle w:val="BodyText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</w:rPr>
        <w:t>6</w:t>
      </w:r>
      <w:r w:rsidRPr="00120BE7">
        <w:rPr>
          <w:rFonts w:ascii="Arial" w:hAnsi="Arial" w:cs="Arial"/>
          <w:b/>
          <w:sz w:val="22"/>
          <w:szCs w:val="22"/>
        </w:rPr>
        <w:t>.</w:t>
      </w:r>
      <w:r w:rsidRPr="00120BE7">
        <w:rPr>
          <w:rFonts w:ascii="Arial" w:hAnsi="Arial" w:cs="Arial"/>
          <w:sz w:val="22"/>
          <w:szCs w:val="22"/>
        </w:rPr>
        <w:t xml:space="preserve"> </w:t>
      </w:r>
      <w:r w:rsidRPr="00120BE7">
        <w:rPr>
          <w:rFonts w:ascii="Arial" w:hAnsi="Arial" w:cs="Arial"/>
          <w:sz w:val="22"/>
          <w:szCs w:val="22"/>
          <w:lang w:val="mk-MK"/>
        </w:rPr>
        <w:t xml:space="preserve">ПМВ марка </w:t>
      </w:r>
      <w:r>
        <w:rPr>
          <w:rFonts w:ascii="Arial" w:hAnsi="Arial" w:cs="Arial"/>
          <w:sz w:val="22"/>
          <w:szCs w:val="22"/>
        </w:rPr>
        <w:t>RENAULT</w:t>
      </w:r>
      <w:r w:rsidRPr="00120BE7">
        <w:rPr>
          <w:rFonts w:ascii="Arial" w:hAnsi="Arial" w:cs="Arial"/>
          <w:sz w:val="22"/>
          <w:szCs w:val="22"/>
        </w:rPr>
        <w:t xml:space="preserve"> FLUENCE</w:t>
      </w:r>
      <w:r>
        <w:rPr>
          <w:rFonts w:ascii="Arial" w:hAnsi="Arial" w:cs="Arial"/>
          <w:sz w:val="22"/>
          <w:szCs w:val="22"/>
          <w:lang w:val="mk-MK"/>
        </w:rPr>
        <w:t xml:space="preserve"> 1.5 </w:t>
      </w:r>
      <w:r>
        <w:rPr>
          <w:rFonts w:ascii="Arial" w:hAnsi="Arial" w:cs="Arial"/>
          <w:sz w:val="22"/>
          <w:szCs w:val="22"/>
        </w:rPr>
        <w:t>dci</w:t>
      </w:r>
      <w:r w:rsidRPr="00120BE7">
        <w:rPr>
          <w:rFonts w:ascii="Arial" w:hAnsi="Arial" w:cs="Arial"/>
          <w:sz w:val="22"/>
          <w:szCs w:val="22"/>
        </w:rPr>
        <w:t xml:space="preserve"> </w:t>
      </w:r>
      <w:r w:rsidRPr="00120BE7">
        <w:rPr>
          <w:rFonts w:ascii="Arial" w:hAnsi="Arial" w:cs="Arial"/>
          <w:sz w:val="22"/>
          <w:szCs w:val="22"/>
          <w:lang w:val="mk-MK"/>
        </w:rPr>
        <w:t>со рег.бр.</w:t>
      </w:r>
      <w:r w:rsidRPr="00120BE7">
        <w:rPr>
          <w:rFonts w:ascii="Arial" w:hAnsi="Arial" w:cs="Arial"/>
          <w:sz w:val="22"/>
          <w:szCs w:val="22"/>
        </w:rPr>
        <w:t>SK-</w:t>
      </w:r>
      <w:r>
        <w:rPr>
          <w:rFonts w:ascii="Arial" w:hAnsi="Arial" w:cs="Arial"/>
          <w:sz w:val="22"/>
          <w:szCs w:val="22"/>
        </w:rPr>
        <w:t>5630</w:t>
      </w:r>
      <w:r w:rsidRPr="00120BE7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BH</w:t>
      </w:r>
      <w:r w:rsidRPr="00120BE7">
        <w:rPr>
          <w:rFonts w:ascii="Arial" w:hAnsi="Arial" w:cs="Arial"/>
          <w:sz w:val="22"/>
          <w:szCs w:val="22"/>
        </w:rPr>
        <w:t xml:space="preserve">, </w:t>
      </w:r>
      <w:r w:rsidRPr="00120BE7">
        <w:rPr>
          <w:rFonts w:ascii="Arial" w:hAnsi="Arial" w:cs="Arial"/>
          <w:sz w:val="22"/>
          <w:szCs w:val="22"/>
          <w:lang w:val="mk-MK"/>
        </w:rPr>
        <w:t>шасија бр.</w:t>
      </w:r>
      <w:r w:rsidRPr="00120BE7">
        <w:rPr>
          <w:rFonts w:ascii="Arial" w:hAnsi="Arial" w:cs="Arial"/>
          <w:sz w:val="22"/>
          <w:szCs w:val="22"/>
        </w:rPr>
        <w:t>VF1LZBA0544</w:t>
      </w:r>
      <w:r>
        <w:rPr>
          <w:rFonts w:ascii="Arial" w:hAnsi="Arial" w:cs="Arial"/>
          <w:sz w:val="22"/>
          <w:szCs w:val="22"/>
          <w:lang w:val="mk-MK"/>
        </w:rPr>
        <w:t>819275</w:t>
      </w:r>
      <w:r w:rsidRPr="00120BE7">
        <w:rPr>
          <w:rFonts w:ascii="Arial" w:hAnsi="Arial" w:cs="Arial"/>
          <w:sz w:val="22"/>
          <w:szCs w:val="22"/>
        </w:rPr>
        <w:t>,</w:t>
      </w:r>
      <w:r w:rsidRPr="00120BE7">
        <w:rPr>
          <w:rFonts w:ascii="Arial" w:hAnsi="Arial" w:cs="Arial"/>
          <w:sz w:val="22"/>
          <w:szCs w:val="22"/>
          <w:lang w:val="mk-MK"/>
        </w:rPr>
        <w:t xml:space="preserve"> 1461см3, сила на мотор 63</w:t>
      </w:r>
      <w:r w:rsidRPr="00120BE7">
        <w:rPr>
          <w:rFonts w:ascii="Arial" w:hAnsi="Arial" w:cs="Arial"/>
          <w:sz w:val="22"/>
          <w:szCs w:val="22"/>
        </w:rPr>
        <w:t xml:space="preserve">kw, </w:t>
      </w:r>
      <w:r w:rsidRPr="00120BE7">
        <w:rPr>
          <w:rFonts w:ascii="Arial" w:hAnsi="Arial" w:cs="Arial"/>
          <w:sz w:val="22"/>
          <w:szCs w:val="22"/>
          <w:lang w:val="mk-MK"/>
        </w:rPr>
        <w:t>година на производство 2011, дизел, бела боја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mk-MK"/>
        </w:rPr>
        <w:t>со</w:t>
      </w:r>
      <w:r w:rsidRPr="00120BE7">
        <w:rPr>
          <w:rFonts w:ascii="Arial" w:hAnsi="Arial" w:cs="Arial"/>
          <w:sz w:val="22"/>
          <w:szCs w:val="22"/>
          <w:lang w:val="mk-MK"/>
        </w:rPr>
        <w:t xml:space="preserve"> собраќајна дозвола</w:t>
      </w:r>
      <w:r>
        <w:rPr>
          <w:rFonts w:ascii="Arial" w:hAnsi="Arial" w:cs="Arial"/>
          <w:sz w:val="22"/>
          <w:szCs w:val="22"/>
          <w:lang w:val="mk-MK"/>
        </w:rPr>
        <w:t xml:space="preserve"> бр.МК 1596468</w:t>
      </w:r>
      <w:r w:rsidRPr="00120BE7">
        <w:rPr>
          <w:rFonts w:ascii="Arial" w:hAnsi="Arial" w:cs="Arial"/>
          <w:sz w:val="22"/>
          <w:szCs w:val="22"/>
        </w:rPr>
        <w:t xml:space="preserve">, </w:t>
      </w:r>
      <w:r w:rsidRPr="00120BE7">
        <w:rPr>
          <w:rFonts w:ascii="Arial" w:hAnsi="Arial" w:cs="Arial"/>
          <w:sz w:val="22"/>
          <w:szCs w:val="22"/>
          <w:lang w:val="mk-MK"/>
        </w:rPr>
        <w:t xml:space="preserve">регистрирано, </w:t>
      </w:r>
      <w:r>
        <w:rPr>
          <w:rFonts w:ascii="Arial" w:hAnsi="Arial" w:cs="Arial"/>
          <w:sz w:val="22"/>
          <w:szCs w:val="22"/>
          <w:lang w:val="mk-MK"/>
        </w:rPr>
        <w:t xml:space="preserve">со километража од </w:t>
      </w:r>
      <w:r>
        <w:rPr>
          <w:rFonts w:ascii="Arial" w:hAnsi="Arial" w:cs="Arial"/>
          <w:sz w:val="22"/>
          <w:szCs w:val="22"/>
        </w:rPr>
        <w:t>541.065,00</w:t>
      </w:r>
      <w:r w:rsidRPr="00AA6309">
        <w:rPr>
          <w:rFonts w:ascii="Arial" w:hAnsi="Arial" w:cs="Arial"/>
          <w:sz w:val="22"/>
          <w:szCs w:val="22"/>
          <w:lang w:val="mk-MK"/>
        </w:rPr>
        <w:t>км</w:t>
      </w:r>
      <w:r>
        <w:rPr>
          <w:rFonts w:ascii="Arial" w:hAnsi="Arial" w:cs="Arial"/>
          <w:sz w:val="22"/>
          <w:szCs w:val="22"/>
          <w:lang w:val="mk-MK"/>
        </w:rPr>
        <w:t xml:space="preserve">, </w:t>
      </w:r>
      <w:r w:rsidRPr="006A456B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со налепница со број </w:t>
      </w:r>
      <w:r w:rsidRPr="006A456B">
        <w:rPr>
          <w:rFonts w:ascii="Arial" w:hAnsi="Arial" w:cs="Arial"/>
          <w:b/>
          <w:sz w:val="22"/>
          <w:szCs w:val="22"/>
          <w:u w:val="single"/>
        </w:rPr>
        <w:t>62</w:t>
      </w:r>
      <w:r w:rsidRPr="00271B95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val="mk-MK"/>
        </w:rPr>
        <w:t>со вредност од 53.000,00 денари.</w:t>
      </w:r>
    </w:p>
    <w:p w:rsidR="00271B95" w:rsidRPr="00120BE7" w:rsidRDefault="00271B95" w:rsidP="00271B95">
      <w:pPr>
        <w:pStyle w:val="BodyText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7</w:t>
      </w:r>
      <w:r w:rsidRPr="00120BE7">
        <w:rPr>
          <w:rFonts w:ascii="Arial" w:hAnsi="Arial" w:cs="Arial"/>
          <w:b/>
          <w:sz w:val="22"/>
          <w:szCs w:val="22"/>
        </w:rPr>
        <w:t>.</w:t>
      </w:r>
      <w:r w:rsidRPr="00120BE7">
        <w:rPr>
          <w:rFonts w:ascii="Arial" w:hAnsi="Arial" w:cs="Arial"/>
          <w:sz w:val="22"/>
          <w:szCs w:val="22"/>
        </w:rPr>
        <w:t xml:space="preserve"> </w:t>
      </w:r>
      <w:r w:rsidRPr="00120BE7">
        <w:rPr>
          <w:rFonts w:ascii="Arial" w:hAnsi="Arial" w:cs="Arial"/>
          <w:sz w:val="22"/>
          <w:szCs w:val="22"/>
          <w:lang w:val="mk-MK"/>
        </w:rPr>
        <w:t xml:space="preserve">ПМВ марка </w:t>
      </w:r>
      <w:r>
        <w:rPr>
          <w:rFonts w:ascii="Arial" w:hAnsi="Arial" w:cs="Arial"/>
          <w:sz w:val="22"/>
          <w:szCs w:val="22"/>
        </w:rPr>
        <w:t>RENAULT</w:t>
      </w:r>
      <w:r w:rsidRPr="00120BE7">
        <w:rPr>
          <w:rFonts w:ascii="Arial" w:hAnsi="Arial" w:cs="Arial"/>
          <w:sz w:val="22"/>
          <w:szCs w:val="22"/>
        </w:rPr>
        <w:t xml:space="preserve"> FLUENCE</w:t>
      </w:r>
      <w:r>
        <w:rPr>
          <w:rFonts w:ascii="Arial" w:hAnsi="Arial" w:cs="Arial"/>
          <w:sz w:val="22"/>
          <w:szCs w:val="22"/>
          <w:lang w:val="mk-MK"/>
        </w:rPr>
        <w:t xml:space="preserve"> 1.5 </w:t>
      </w:r>
      <w:r>
        <w:rPr>
          <w:rFonts w:ascii="Arial" w:hAnsi="Arial" w:cs="Arial"/>
          <w:sz w:val="22"/>
          <w:szCs w:val="22"/>
        </w:rPr>
        <w:t>dci</w:t>
      </w:r>
      <w:r w:rsidRPr="00120BE7">
        <w:rPr>
          <w:rFonts w:ascii="Arial" w:hAnsi="Arial" w:cs="Arial"/>
          <w:sz w:val="22"/>
          <w:szCs w:val="22"/>
        </w:rPr>
        <w:t xml:space="preserve"> </w:t>
      </w:r>
      <w:r w:rsidRPr="00120BE7">
        <w:rPr>
          <w:rFonts w:ascii="Arial" w:hAnsi="Arial" w:cs="Arial"/>
          <w:sz w:val="22"/>
          <w:szCs w:val="22"/>
          <w:lang w:val="mk-MK"/>
        </w:rPr>
        <w:t>со рег.бр.</w:t>
      </w:r>
      <w:r w:rsidRPr="00120BE7">
        <w:rPr>
          <w:rFonts w:ascii="Arial" w:hAnsi="Arial" w:cs="Arial"/>
          <w:sz w:val="22"/>
          <w:szCs w:val="22"/>
        </w:rPr>
        <w:t>SK-</w:t>
      </w:r>
      <w:r>
        <w:rPr>
          <w:rFonts w:ascii="Arial" w:hAnsi="Arial" w:cs="Arial"/>
          <w:sz w:val="22"/>
          <w:szCs w:val="22"/>
          <w:lang w:val="mk-MK"/>
        </w:rPr>
        <w:t>5624</w:t>
      </w:r>
      <w:r w:rsidRPr="00120BE7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BH</w:t>
      </w:r>
      <w:r w:rsidRPr="00120BE7">
        <w:rPr>
          <w:rFonts w:ascii="Arial" w:hAnsi="Arial" w:cs="Arial"/>
          <w:sz w:val="22"/>
          <w:szCs w:val="22"/>
        </w:rPr>
        <w:t xml:space="preserve">, </w:t>
      </w:r>
      <w:r w:rsidRPr="00120BE7">
        <w:rPr>
          <w:rFonts w:ascii="Arial" w:hAnsi="Arial" w:cs="Arial"/>
          <w:sz w:val="22"/>
          <w:szCs w:val="22"/>
          <w:lang w:val="mk-MK"/>
        </w:rPr>
        <w:t>шасија бр.</w:t>
      </w:r>
      <w:r w:rsidRPr="00120BE7">
        <w:rPr>
          <w:rFonts w:ascii="Arial" w:hAnsi="Arial" w:cs="Arial"/>
          <w:sz w:val="22"/>
          <w:szCs w:val="22"/>
        </w:rPr>
        <w:t>VF1LZBA0544</w:t>
      </w:r>
      <w:r>
        <w:rPr>
          <w:rFonts w:ascii="Arial" w:hAnsi="Arial" w:cs="Arial"/>
          <w:sz w:val="22"/>
          <w:szCs w:val="22"/>
          <w:lang w:val="mk-MK"/>
        </w:rPr>
        <w:t>819259</w:t>
      </w:r>
      <w:r w:rsidRPr="00120BE7">
        <w:rPr>
          <w:rFonts w:ascii="Arial" w:hAnsi="Arial" w:cs="Arial"/>
          <w:sz w:val="22"/>
          <w:szCs w:val="22"/>
        </w:rPr>
        <w:t>,</w:t>
      </w:r>
      <w:r w:rsidRPr="00120BE7">
        <w:rPr>
          <w:rFonts w:ascii="Arial" w:hAnsi="Arial" w:cs="Arial"/>
          <w:sz w:val="22"/>
          <w:szCs w:val="22"/>
          <w:lang w:val="mk-MK"/>
        </w:rPr>
        <w:t xml:space="preserve"> 1461см3, сила на мотор 63</w:t>
      </w:r>
      <w:r w:rsidRPr="00120BE7">
        <w:rPr>
          <w:rFonts w:ascii="Arial" w:hAnsi="Arial" w:cs="Arial"/>
          <w:sz w:val="22"/>
          <w:szCs w:val="22"/>
        </w:rPr>
        <w:t xml:space="preserve">kw, </w:t>
      </w:r>
      <w:r w:rsidRPr="00120BE7">
        <w:rPr>
          <w:rFonts w:ascii="Arial" w:hAnsi="Arial" w:cs="Arial"/>
          <w:sz w:val="22"/>
          <w:szCs w:val="22"/>
          <w:lang w:val="mk-MK"/>
        </w:rPr>
        <w:t>година на производство 2011, дизел, бела боја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mk-MK"/>
        </w:rPr>
        <w:t>со</w:t>
      </w:r>
      <w:r w:rsidRPr="00120BE7">
        <w:rPr>
          <w:rFonts w:ascii="Arial" w:hAnsi="Arial" w:cs="Arial"/>
          <w:sz w:val="22"/>
          <w:szCs w:val="22"/>
          <w:lang w:val="mk-MK"/>
        </w:rPr>
        <w:t xml:space="preserve"> собраќајна дозвола</w:t>
      </w:r>
      <w:r>
        <w:rPr>
          <w:rFonts w:ascii="Arial" w:hAnsi="Arial" w:cs="Arial"/>
          <w:sz w:val="22"/>
          <w:szCs w:val="22"/>
          <w:lang w:val="mk-MK"/>
        </w:rPr>
        <w:t xml:space="preserve"> бр.МК 1596464</w:t>
      </w:r>
      <w:r w:rsidRPr="00120BE7">
        <w:rPr>
          <w:rFonts w:ascii="Arial" w:hAnsi="Arial" w:cs="Arial"/>
          <w:sz w:val="22"/>
          <w:szCs w:val="22"/>
        </w:rPr>
        <w:t xml:space="preserve">, </w:t>
      </w:r>
      <w:r w:rsidRPr="00120BE7">
        <w:rPr>
          <w:rFonts w:ascii="Arial" w:hAnsi="Arial" w:cs="Arial"/>
          <w:sz w:val="22"/>
          <w:szCs w:val="22"/>
          <w:lang w:val="mk-MK"/>
        </w:rPr>
        <w:t>регистрирано, на возилото постојат видливи каросериски оштетувања</w:t>
      </w:r>
      <w:r>
        <w:rPr>
          <w:rFonts w:ascii="Arial" w:hAnsi="Arial" w:cs="Arial"/>
          <w:sz w:val="22"/>
          <w:szCs w:val="22"/>
          <w:lang w:val="mk-MK"/>
        </w:rPr>
        <w:t xml:space="preserve"> со километража од 441.538,00 км, </w:t>
      </w:r>
      <w:r w:rsidRPr="006A456B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со налепница со број </w:t>
      </w:r>
      <w:r w:rsidRPr="006A456B">
        <w:rPr>
          <w:rFonts w:ascii="Arial" w:hAnsi="Arial" w:cs="Arial"/>
          <w:b/>
          <w:sz w:val="22"/>
          <w:szCs w:val="22"/>
          <w:u w:val="single"/>
        </w:rPr>
        <w:t>63</w:t>
      </w:r>
      <w:r w:rsidRPr="00271B95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val="mk-MK"/>
        </w:rPr>
        <w:t>со вредност од 53.000,00 денари.</w:t>
      </w:r>
    </w:p>
    <w:p w:rsidR="00271B95" w:rsidRPr="00120BE7" w:rsidRDefault="00271B95" w:rsidP="00271B95">
      <w:pPr>
        <w:pStyle w:val="BodyText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8</w:t>
      </w:r>
      <w:r w:rsidRPr="00120BE7">
        <w:rPr>
          <w:rFonts w:ascii="Arial" w:hAnsi="Arial" w:cs="Arial"/>
          <w:b/>
          <w:sz w:val="22"/>
          <w:szCs w:val="22"/>
        </w:rPr>
        <w:t>.</w:t>
      </w:r>
      <w:r w:rsidRPr="00120BE7">
        <w:rPr>
          <w:rFonts w:ascii="Arial" w:hAnsi="Arial" w:cs="Arial"/>
          <w:sz w:val="22"/>
          <w:szCs w:val="22"/>
        </w:rPr>
        <w:t xml:space="preserve"> </w:t>
      </w:r>
      <w:r w:rsidRPr="00120BE7">
        <w:rPr>
          <w:rFonts w:ascii="Arial" w:hAnsi="Arial" w:cs="Arial"/>
          <w:sz w:val="22"/>
          <w:szCs w:val="22"/>
          <w:lang w:val="mk-MK"/>
        </w:rPr>
        <w:t xml:space="preserve">ПМВ марка </w:t>
      </w:r>
      <w:r>
        <w:rPr>
          <w:rFonts w:ascii="Arial" w:hAnsi="Arial" w:cs="Arial"/>
          <w:sz w:val="22"/>
          <w:szCs w:val="22"/>
        </w:rPr>
        <w:t>RENAULT</w:t>
      </w:r>
      <w:r w:rsidRPr="00120BE7">
        <w:rPr>
          <w:rFonts w:ascii="Arial" w:hAnsi="Arial" w:cs="Arial"/>
          <w:sz w:val="22"/>
          <w:szCs w:val="22"/>
        </w:rPr>
        <w:t xml:space="preserve"> FLUENCE</w:t>
      </w:r>
      <w:r>
        <w:rPr>
          <w:rFonts w:ascii="Arial" w:hAnsi="Arial" w:cs="Arial"/>
          <w:sz w:val="22"/>
          <w:szCs w:val="22"/>
          <w:lang w:val="mk-MK"/>
        </w:rPr>
        <w:t xml:space="preserve"> 1.5 </w:t>
      </w:r>
      <w:r>
        <w:rPr>
          <w:rFonts w:ascii="Arial" w:hAnsi="Arial" w:cs="Arial"/>
          <w:sz w:val="22"/>
          <w:szCs w:val="22"/>
        </w:rPr>
        <w:t>dci</w:t>
      </w:r>
      <w:r w:rsidRPr="00120BE7">
        <w:rPr>
          <w:rFonts w:ascii="Arial" w:hAnsi="Arial" w:cs="Arial"/>
          <w:sz w:val="22"/>
          <w:szCs w:val="22"/>
        </w:rPr>
        <w:t xml:space="preserve"> </w:t>
      </w:r>
      <w:r w:rsidRPr="00120BE7">
        <w:rPr>
          <w:rFonts w:ascii="Arial" w:hAnsi="Arial" w:cs="Arial"/>
          <w:sz w:val="22"/>
          <w:szCs w:val="22"/>
          <w:lang w:val="mk-MK"/>
        </w:rPr>
        <w:t>со рег.бр.</w:t>
      </w:r>
      <w:r w:rsidRPr="00120BE7">
        <w:rPr>
          <w:rFonts w:ascii="Arial" w:hAnsi="Arial" w:cs="Arial"/>
          <w:sz w:val="22"/>
          <w:szCs w:val="22"/>
        </w:rPr>
        <w:t>SK-</w:t>
      </w:r>
      <w:r>
        <w:rPr>
          <w:rFonts w:ascii="Arial" w:hAnsi="Arial" w:cs="Arial"/>
          <w:sz w:val="22"/>
          <w:szCs w:val="22"/>
          <w:lang w:val="mk-MK"/>
        </w:rPr>
        <w:t>168</w:t>
      </w:r>
      <w:r w:rsidRPr="00120BE7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UV</w:t>
      </w:r>
      <w:r w:rsidRPr="00120BE7">
        <w:rPr>
          <w:rFonts w:ascii="Arial" w:hAnsi="Arial" w:cs="Arial"/>
          <w:sz w:val="22"/>
          <w:szCs w:val="22"/>
        </w:rPr>
        <w:t xml:space="preserve">, </w:t>
      </w:r>
      <w:r w:rsidRPr="00120BE7">
        <w:rPr>
          <w:rFonts w:ascii="Arial" w:hAnsi="Arial" w:cs="Arial"/>
          <w:sz w:val="22"/>
          <w:szCs w:val="22"/>
          <w:lang w:val="mk-MK"/>
        </w:rPr>
        <w:t>шасија бр.</w:t>
      </w:r>
      <w:r w:rsidRPr="00120BE7">
        <w:rPr>
          <w:rFonts w:ascii="Arial" w:hAnsi="Arial" w:cs="Arial"/>
          <w:sz w:val="22"/>
          <w:szCs w:val="22"/>
        </w:rPr>
        <w:t>VF1LZBA0544</w:t>
      </w:r>
      <w:r>
        <w:rPr>
          <w:rFonts w:ascii="Arial" w:hAnsi="Arial" w:cs="Arial"/>
          <w:sz w:val="22"/>
          <w:szCs w:val="22"/>
        </w:rPr>
        <w:t>726954</w:t>
      </w:r>
      <w:r w:rsidRPr="00120BE7">
        <w:rPr>
          <w:rFonts w:ascii="Arial" w:hAnsi="Arial" w:cs="Arial"/>
          <w:sz w:val="22"/>
          <w:szCs w:val="22"/>
        </w:rPr>
        <w:t>,</w:t>
      </w:r>
      <w:r w:rsidRPr="00120BE7">
        <w:rPr>
          <w:rFonts w:ascii="Arial" w:hAnsi="Arial" w:cs="Arial"/>
          <w:sz w:val="22"/>
          <w:szCs w:val="22"/>
          <w:lang w:val="mk-MK"/>
        </w:rPr>
        <w:t xml:space="preserve"> 1461см3, сила на мотор 63</w:t>
      </w:r>
      <w:r w:rsidRPr="00120BE7">
        <w:rPr>
          <w:rFonts w:ascii="Arial" w:hAnsi="Arial" w:cs="Arial"/>
          <w:sz w:val="22"/>
          <w:szCs w:val="22"/>
        </w:rPr>
        <w:t xml:space="preserve">kw, </w:t>
      </w:r>
      <w:r w:rsidRPr="00120BE7">
        <w:rPr>
          <w:rFonts w:ascii="Arial" w:hAnsi="Arial" w:cs="Arial"/>
          <w:sz w:val="22"/>
          <w:szCs w:val="22"/>
          <w:lang w:val="mk-MK"/>
        </w:rPr>
        <w:t>година на производство 2011, дизел, бела боја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mk-MK"/>
        </w:rPr>
        <w:t xml:space="preserve">со </w:t>
      </w:r>
      <w:r w:rsidRPr="00120BE7">
        <w:rPr>
          <w:rFonts w:ascii="Arial" w:hAnsi="Arial" w:cs="Arial"/>
          <w:sz w:val="22"/>
          <w:szCs w:val="22"/>
          <w:lang w:val="mk-MK"/>
        </w:rPr>
        <w:t>собраќајна дозвола</w:t>
      </w:r>
      <w:r>
        <w:rPr>
          <w:rFonts w:ascii="Arial" w:hAnsi="Arial" w:cs="Arial"/>
          <w:sz w:val="22"/>
          <w:szCs w:val="22"/>
          <w:lang w:val="mk-MK"/>
        </w:rPr>
        <w:t xml:space="preserve"> бр. МК 1468052</w:t>
      </w:r>
      <w:r w:rsidRPr="00120BE7">
        <w:rPr>
          <w:rFonts w:ascii="Arial" w:hAnsi="Arial" w:cs="Arial"/>
          <w:sz w:val="22"/>
          <w:szCs w:val="22"/>
        </w:rPr>
        <w:t xml:space="preserve">, </w:t>
      </w:r>
      <w:r w:rsidRPr="00120BE7">
        <w:rPr>
          <w:rFonts w:ascii="Arial" w:hAnsi="Arial" w:cs="Arial"/>
          <w:sz w:val="22"/>
          <w:szCs w:val="22"/>
          <w:lang w:val="mk-MK"/>
        </w:rPr>
        <w:t>нерегистрирано, на возилото постојат видливи каросериски оштетувања</w:t>
      </w:r>
      <w:r>
        <w:rPr>
          <w:rFonts w:ascii="Arial" w:hAnsi="Arial" w:cs="Arial"/>
          <w:sz w:val="22"/>
          <w:szCs w:val="22"/>
          <w:lang w:val="mk-MK"/>
        </w:rPr>
        <w:t xml:space="preserve"> неможе да се утврди километража, возилото е хаварисан</w:t>
      </w:r>
      <w:r>
        <w:rPr>
          <w:rFonts w:ascii="Arial" w:hAnsi="Arial" w:cs="Arial"/>
          <w:sz w:val="22"/>
          <w:szCs w:val="22"/>
        </w:rPr>
        <w:t>o,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6A456B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со налепница со број </w:t>
      </w:r>
      <w:r w:rsidRPr="006A456B">
        <w:rPr>
          <w:rFonts w:ascii="Arial" w:hAnsi="Arial" w:cs="Arial"/>
          <w:b/>
          <w:sz w:val="22"/>
          <w:szCs w:val="22"/>
          <w:u w:val="single"/>
        </w:rPr>
        <w:t>64</w:t>
      </w:r>
      <w:r w:rsidRPr="00271B95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val="mk-MK"/>
        </w:rPr>
        <w:t>со вредност од 24.000,00 денари.</w:t>
      </w:r>
    </w:p>
    <w:p w:rsidR="00271B95" w:rsidRDefault="00271B95" w:rsidP="00271B95">
      <w:pPr>
        <w:jc w:val="both"/>
        <w:rPr>
          <w:rFonts w:ascii="Arial" w:hAnsi="Arial" w:cs="Arial"/>
          <w:b/>
          <w:sz w:val="22"/>
          <w:szCs w:val="22"/>
          <w:u w:val="single"/>
          <w:lang w:val="mk-MK"/>
        </w:rPr>
      </w:pPr>
      <w:r>
        <w:rPr>
          <w:rFonts w:ascii="Arial" w:hAnsi="Arial" w:cs="Arial"/>
          <w:b/>
          <w:sz w:val="22"/>
          <w:szCs w:val="22"/>
        </w:rPr>
        <w:t>9</w:t>
      </w:r>
      <w:r w:rsidRPr="00120BE7">
        <w:rPr>
          <w:rFonts w:ascii="Arial" w:hAnsi="Arial" w:cs="Arial"/>
          <w:b/>
          <w:sz w:val="22"/>
          <w:szCs w:val="22"/>
        </w:rPr>
        <w:t>.</w:t>
      </w:r>
      <w:r w:rsidRPr="00120BE7">
        <w:rPr>
          <w:rFonts w:ascii="Arial" w:hAnsi="Arial" w:cs="Arial"/>
          <w:sz w:val="22"/>
          <w:szCs w:val="22"/>
        </w:rPr>
        <w:t xml:space="preserve"> </w:t>
      </w:r>
      <w:r w:rsidRPr="00120BE7">
        <w:rPr>
          <w:rFonts w:ascii="Arial" w:hAnsi="Arial" w:cs="Arial"/>
          <w:sz w:val="22"/>
          <w:szCs w:val="22"/>
          <w:lang w:val="mk-MK"/>
        </w:rPr>
        <w:t xml:space="preserve">ПМВ марка </w:t>
      </w:r>
      <w:r>
        <w:rPr>
          <w:rFonts w:ascii="Arial" w:hAnsi="Arial" w:cs="Arial"/>
          <w:sz w:val="22"/>
          <w:szCs w:val="22"/>
        </w:rPr>
        <w:t>RENAULT</w:t>
      </w:r>
      <w:r w:rsidRPr="00120BE7">
        <w:rPr>
          <w:rFonts w:ascii="Arial" w:hAnsi="Arial" w:cs="Arial"/>
          <w:sz w:val="22"/>
          <w:szCs w:val="22"/>
        </w:rPr>
        <w:t xml:space="preserve"> FLUENCE</w:t>
      </w:r>
      <w:r>
        <w:rPr>
          <w:rFonts w:ascii="Arial" w:hAnsi="Arial" w:cs="Arial"/>
          <w:sz w:val="22"/>
          <w:szCs w:val="22"/>
          <w:lang w:val="mk-MK"/>
        </w:rPr>
        <w:t xml:space="preserve"> 1.5 </w:t>
      </w:r>
      <w:r>
        <w:rPr>
          <w:rFonts w:ascii="Arial" w:hAnsi="Arial" w:cs="Arial"/>
          <w:sz w:val="22"/>
          <w:szCs w:val="22"/>
        </w:rPr>
        <w:t>dci</w:t>
      </w:r>
      <w:r w:rsidRPr="00120BE7">
        <w:rPr>
          <w:rFonts w:ascii="Arial" w:hAnsi="Arial" w:cs="Arial"/>
          <w:sz w:val="22"/>
          <w:szCs w:val="22"/>
        </w:rPr>
        <w:t xml:space="preserve"> </w:t>
      </w:r>
      <w:r w:rsidRPr="00120BE7">
        <w:rPr>
          <w:rFonts w:ascii="Arial" w:hAnsi="Arial" w:cs="Arial"/>
          <w:sz w:val="22"/>
          <w:szCs w:val="22"/>
          <w:lang w:val="mk-MK"/>
        </w:rPr>
        <w:t>со рег.бр.</w:t>
      </w:r>
      <w:r w:rsidRPr="00120BE7">
        <w:rPr>
          <w:rFonts w:ascii="Arial" w:hAnsi="Arial" w:cs="Arial"/>
          <w:sz w:val="22"/>
          <w:szCs w:val="22"/>
        </w:rPr>
        <w:t>SK-</w:t>
      </w:r>
      <w:r>
        <w:rPr>
          <w:rFonts w:ascii="Arial" w:hAnsi="Arial" w:cs="Arial"/>
          <w:sz w:val="22"/>
          <w:szCs w:val="22"/>
          <w:lang w:val="mk-MK"/>
        </w:rPr>
        <w:t>1</w:t>
      </w:r>
      <w:r>
        <w:rPr>
          <w:rFonts w:ascii="Arial" w:hAnsi="Arial" w:cs="Arial"/>
          <w:sz w:val="22"/>
          <w:szCs w:val="22"/>
        </w:rPr>
        <w:t>86</w:t>
      </w:r>
      <w:r w:rsidRPr="00120BE7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UV</w:t>
      </w:r>
      <w:r w:rsidRPr="00120BE7">
        <w:rPr>
          <w:rFonts w:ascii="Arial" w:hAnsi="Arial" w:cs="Arial"/>
          <w:sz w:val="22"/>
          <w:szCs w:val="22"/>
        </w:rPr>
        <w:t xml:space="preserve">, </w:t>
      </w:r>
      <w:r w:rsidRPr="00120BE7">
        <w:rPr>
          <w:rFonts w:ascii="Arial" w:hAnsi="Arial" w:cs="Arial"/>
          <w:sz w:val="22"/>
          <w:szCs w:val="22"/>
          <w:lang w:val="mk-MK"/>
        </w:rPr>
        <w:t>шасија бр.</w:t>
      </w:r>
      <w:r w:rsidRPr="00120BE7">
        <w:rPr>
          <w:rFonts w:ascii="Arial" w:hAnsi="Arial" w:cs="Arial"/>
          <w:sz w:val="22"/>
          <w:szCs w:val="22"/>
        </w:rPr>
        <w:t>VF1LZBA0544</w:t>
      </w:r>
      <w:r>
        <w:rPr>
          <w:rFonts w:ascii="Arial" w:hAnsi="Arial" w:cs="Arial"/>
          <w:sz w:val="22"/>
          <w:szCs w:val="22"/>
        </w:rPr>
        <w:t>726973</w:t>
      </w:r>
      <w:r w:rsidRPr="00120BE7">
        <w:rPr>
          <w:rFonts w:ascii="Arial" w:hAnsi="Arial" w:cs="Arial"/>
          <w:sz w:val="22"/>
          <w:szCs w:val="22"/>
        </w:rPr>
        <w:t>,</w:t>
      </w:r>
      <w:r w:rsidRPr="00120BE7">
        <w:rPr>
          <w:rFonts w:ascii="Arial" w:hAnsi="Arial" w:cs="Arial"/>
          <w:sz w:val="22"/>
          <w:szCs w:val="22"/>
          <w:lang w:val="mk-MK"/>
        </w:rPr>
        <w:t xml:space="preserve"> 1461см3, сила на мотор 63</w:t>
      </w:r>
      <w:r w:rsidRPr="00120BE7">
        <w:rPr>
          <w:rFonts w:ascii="Arial" w:hAnsi="Arial" w:cs="Arial"/>
          <w:sz w:val="22"/>
          <w:szCs w:val="22"/>
        </w:rPr>
        <w:t xml:space="preserve">kw, </w:t>
      </w:r>
      <w:r w:rsidRPr="00120BE7">
        <w:rPr>
          <w:rFonts w:ascii="Arial" w:hAnsi="Arial" w:cs="Arial"/>
          <w:sz w:val="22"/>
          <w:szCs w:val="22"/>
          <w:lang w:val="mk-MK"/>
        </w:rPr>
        <w:t>година на производство 2011, дизел, бела боја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mk-MK"/>
        </w:rPr>
        <w:t xml:space="preserve">со </w:t>
      </w:r>
      <w:r w:rsidRPr="00120BE7">
        <w:rPr>
          <w:rFonts w:ascii="Arial" w:hAnsi="Arial" w:cs="Arial"/>
          <w:sz w:val="22"/>
          <w:szCs w:val="22"/>
          <w:lang w:val="mk-MK"/>
        </w:rPr>
        <w:t>собраќајна дозвола</w:t>
      </w:r>
      <w:r>
        <w:rPr>
          <w:rFonts w:ascii="Arial" w:hAnsi="Arial" w:cs="Arial"/>
          <w:sz w:val="22"/>
          <w:szCs w:val="22"/>
          <w:lang w:val="mk-MK"/>
        </w:rPr>
        <w:t xml:space="preserve"> бр.МК 1334374</w:t>
      </w:r>
      <w:r w:rsidRPr="00120BE7">
        <w:rPr>
          <w:rFonts w:ascii="Arial" w:hAnsi="Arial" w:cs="Arial"/>
          <w:sz w:val="22"/>
          <w:szCs w:val="22"/>
        </w:rPr>
        <w:t xml:space="preserve">, </w:t>
      </w:r>
      <w:r w:rsidRPr="00120BE7">
        <w:rPr>
          <w:rFonts w:ascii="Arial" w:hAnsi="Arial" w:cs="Arial"/>
          <w:sz w:val="22"/>
          <w:szCs w:val="22"/>
          <w:lang w:val="mk-MK"/>
        </w:rPr>
        <w:t>нерегистрирано, на возилото постојат видливи каросериски оштетувања</w:t>
      </w:r>
      <w:r>
        <w:rPr>
          <w:rFonts w:ascii="Arial" w:hAnsi="Arial" w:cs="Arial"/>
          <w:sz w:val="22"/>
          <w:szCs w:val="22"/>
          <w:lang w:val="mk-MK"/>
        </w:rPr>
        <w:t xml:space="preserve">. неможе да се утврди километража, возилото е хаварисано, </w:t>
      </w:r>
      <w:r w:rsidRPr="006A456B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со налепница со број </w:t>
      </w:r>
      <w:r w:rsidRPr="006A456B">
        <w:rPr>
          <w:rFonts w:ascii="Arial" w:hAnsi="Arial" w:cs="Arial"/>
          <w:b/>
          <w:sz w:val="22"/>
          <w:szCs w:val="22"/>
          <w:u w:val="single"/>
        </w:rPr>
        <w:t>65</w:t>
      </w:r>
      <w:r w:rsidRPr="00271B95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val="mk-MK"/>
        </w:rPr>
        <w:t>со вредност од 24.000,00 денари.</w:t>
      </w:r>
    </w:p>
    <w:p w:rsidR="00603408" w:rsidRDefault="00603408">
      <w:pPr>
        <w:rPr>
          <w:rFonts w:ascii="Arial" w:hAnsi="Arial" w:cs="Arial"/>
          <w:sz w:val="22"/>
          <w:szCs w:val="22"/>
          <w:lang w:val="en-US"/>
        </w:rPr>
      </w:pPr>
    </w:p>
    <w:p w:rsidR="003F5FA2" w:rsidRPr="003B424A" w:rsidRDefault="003F5FA2">
      <w:pPr>
        <w:ind w:firstLine="720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>Предметите се оптоварени со следните товари:</w:t>
      </w:r>
    </w:p>
    <w:p w:rsidR="003F5FA2" w:rsidRPr="003B424A" w:rsidRDefault="00E315D0" w:rsidP="00F97213">
      <w:pPr>
        <w:jc w:val="both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>Заложно право во корист на доверителот</w:t>
      </w:r>
      <w:r w:rsidR="00B07870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B07870" w:rsidRPr="003B424A">
        <w:rPr>
          <w:rFonts w:ascii="Arial" w:hAnsi="Arial" w:cs="Arial"/>
          <w:bCs/>
          <w:color w:val="000000"/>
          <w:sz w:val="22"/>
          <w:szCs w:val="22"/>
          <w:lang w:val="en-US"/>
        </w:rPr>
        <w:t>Оливера</w:t>
      </w:r>
      <w:proofErr w:type="spellEnd"/>
      <w:r w:rsidR="00B07870" w:rsidRPr="003B424A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B07870" w:rsidRPr="003B424A">
        <w:rPr>
          <w:rFonts w:ascii="Arial" w:hAnsi="Arial" w:cs="Arial"/>
          <w:bCs/>
          <w:color w:val="000000"/>
          <w:sz w:val="22"/>
          <w:szCs w:val="22"/>
          <w:lang w:val="en-US"/>
        </w:rPr>
        <w:t>Николовска</w:t>
      </w:r>
      <w:proofErr w:type="spellEnd"/>
      <w:r w:rsidR="00B07870" w:rsidRPr="003B424A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B07870" w:rsidRPr="003B424A">
        <w:rPr>
          <w:rFonts w:ascii="Arial" w:hAnsi="Arial" w:cs="Arial"/>
          <w:bCs/>
          <w:color w:val="000000"/>
          <w:sz w:val="22"/>
          <w:szCs w:val="22"/>
          <w:lang w:val="en-US"/>
        </w:rPr>
        <w:t>Савиќ</w:t>
      </w:r>
      <w:proofErr w:type="spellEnd"/>
      <w:r w:rsidR="00271B95">
        <w:rPr>
          <w:rFonts w:ascii="Arial" w:hAnsi="Arial" w:cs="Arial"/>
          <w:bCs/>
          <w:color w:val="000000"/>
          <w:sz w:val="22"/>
          <w:szCs w:val="22"/>
          <w:lang w:val="mk-MK"/>
        </w:rPr>
        <w:t xml:space="preserve"> и доверителот </w:t>
      </w:r>
      <w:r w:rsidR="00271B95" w:rsidRPr="00271B95">
        <w:rPr>
          <w:rFonts w:ascii="Arial" w:hAnsi="Arial" w:cs="Arial" w:hint="eastAsia"/>
          <w:bCs/>
          <w:color w:val="000000"/>
          <w:sz w:val="22"/>
          <w:szCs w:val="22"/>
          <w:lang w:val="mk-MK"/>
        </w:rPr>
        <w:t>Друштво</w:t>
      </w:r>
      <w:r w:rsidR="00271B95" w:rsidRPr="00271B95">
        <w:rPr>
          <w:rFonts w:ascii="Arial" w:hAnsi="Arial" w:cs="Arial"/>
          <w:bCs/>
          <w:color w:val="000000"/>
          <w:sz w:val="22"/>
          <w:szCs w:val="22"/>
          <w:lang w:val="mk-MK"/>
        </w:rPr>
        <w:t xml:space="preserve"> </w:t>
      </w:r>
      <w:r w:rsidR="00271B95" w:rsidRPr="00271B95">
        <w:rPr>
          <w:rFonts w:ascii="Arial" w:hAnsi="Arial" w:cs="Arial" w:hint="eastAsia"/>
          <w:bCs/>
          <w:color w:val="000000"/>
          <w:sz w:val="22"/>
          <w:szCs w:val="22"/>
          <w:lang w:val="mk-MK"/>
        </w:rPr>
        <w:t>за</w:t>
      </w:r>
      <w:r w:rsidR="00271B95" w:rsidRPr="00271B95">
        <w:rPr>
          <w:rFonts w:ascii="Arial" w:hAnsi="Arial" w:cs="Arial"/>
          <w:bCs/>
          <w:color w:val="000000"/>
          <w:sz w:val="22"/>
          <w:szCs w:val="22"/>
          <w:lang w:val="mk-MK"/>
        </w:rPr>
        <w:t xml:space="preserve"> </w:t>
      </w:r>
      <w:r w:rsidR="00271B95" w:rsidRPr="00271B95">
        <w:rPr>
          <w:rFonts w:ascii="Arial" w:hAnsi="Arial" w:cs="Arial" w:hint="eastAsia"/>
          <w:bCs/>
          <w:color w:val="000000"/>
          <w:sz w:val="22"/>
          <w:szCs w:val="22"/>
          <w:lang w:val="mk-MK"/>
        </w:rPr>
        <w:t>превоз</w:t>
      </w:r>
      <w:r w:rsidR="00271B95" w:rsidRPr="00271B95">
        <w:rPr>
          <w:rFonts w:ascii="Arial" w:hAnsi="Arial" w:cs="Arial"/>
          <w:bCs/>
          <w:color w:val="000000"/>
          <w:sz w:val="22"/>
          <w:szCs w:val="22"/>
          <w:lang w:val="mk-MK"/>
        </w:rPr>
        <w:t xml:space="preserve">, </w:t>
      </w:r>
      <w:r w:rsidR="00271B95" w:rsidRPr="00271B95">
        <w:rPr>
          <w:rFonts w:ascii="Arial" w:hAnsi="Arial" w:cs="Arial" w:hint="eastAsia"/>
          <w:bCs/>
          <w:color w:val="000000"/>
          <w:sz w:val="22"/>
          <w:szCs w:val="22"/>
          <w:lang w:val="mk-MK"/>
        </w:rPr>
        <w:t>производство</w:t>
      </w:r>
      <w:r w:rsidR="00271B95" w:rsidRPr="00271B95">
        <w:rPr>
          <w:rFonts w:ascii="Arial" w:hAnsi="Arial" w:cs="Arial"/>
          <w:bCs/>
          <w:color w:val="000000"/>
          <w:sz w:val="22"/>
          <w:szCs w:val="22"/>
          <w:lang w:val="mk-MK"/>
        </w:rPr>
        <w:t xml:space="preserve">, </w:t>
      </w:r>
      <w:r w:rsidR="00271B95" w:rsidRPr="00271B95">
        <w:rPr>
          <w:rFonts w:ascii="Arial" w:hAnsi="Arial" w:cs="Arial" w:hint="eastAsia"/>
          <w:bCs/>
          <w:color w:val="000000"/>
          <w:sz w:val="22"/>
          <w:szCs w:val="22"/>
          <w:lang w:val="mk-MK"/>
        </w:rPr>
        <w:t>трговија</w:t>
      </w:r>
      <w:r w:rsidR="00271B95" w:rsidRPr="00271B95">
        <w:rPr>
          <w:rFonts w:ascii="Arial" w:hAnsi="Arial" w:cs="Arial"/>
          <w:bCs/>
          <w:color w:val="000000"/>
          <w:sz w:val="22"/>
          <w:szCs w:val="22"/>
          <w:lang w:val="mk-MK"/>
        </w:rPr>
        <w:t xml:space="preserve"> </w:t>
      </w:r>
      <w:r w:rsidR="00271B95" w:rsidRPr="00271B95">
        <w:rPr>
          <w:rFonts w:ascii="Arial" w:hAnsi="Arial" w:cs="Arial" w:hint="eastAsia"/>
          <w:bCs/>
          <w:color w:val="000000"/>
          <w:sz w:val="22"/>
          <w:szCs w:val="22"/>
          <w:lang w:val="mk-MK"/>
        </w:rPr>
        <w:t>и</w:t>
      </w:r>
      <w:r w:rsidR="00271B95" w:rsidRPr="00271B95">
        <w:rPr>
          <w:rFonts w:ascii="Arial" w:hAnsi="Arial" w:cs="Arial"/>
          <w:bCs/>
          <w:color w:val="000000"/>
          <w:sz w:val="22"/>
          <w:szCs w:val="22"/>
          <w:lang w:val="mk-MK"/>
        </w:rPr>
        <w:t xml:space="preserve"> </w:t>
      </w:r>
      <w:r w:rsidR="00271B95" w:rsidRPr="00271B95">
        <w:rPr>
          <w:rFonts w:ascii="Arial" w:hAnsi="Arial" w:cs="Arial" w:hint="eastAsia"/>
          <w:bCs/>
          <w:color w:val="000000"/>
          <w:sz w:val="22"/>
          <w:szCs w:val="22"/>
          <w:lang w:val="mk-MK"/>
        </w:rPr>
        <w:t>услуги</w:t>
      </w:r>
      <w:r w:rsidR="00271B95" w:rsidRPr="00271B95">
        <w:rPr>
          <w:rFonts w:ascii="Arial" w:hAnsi="Arial" w:cs="Arial"/>
          <w:bCs/>
          <w:color w:val="000000"/>
          <w:sz w:val="22"/>
          <w:szCs w:val="22"/>
          <w:lang w:val="mk-MK"/>
        </w:rPr>
        <w:t xml:space="preserve"> </w:t>
      </w:r>
      <w:r w:rsidR="00271B95" w:rsidRPr="00271B95">
        <w:rPr>
          <w:rFonts w:ascii="Arial" w:hAnsi="Arial" w:cs="Arial" w:hint="eastAsia"/>
          <w:bCs/>
          <w:color w:val="000000"/>
          <w:sz w:val="22"/>
          <w:szCs w:val="22"/>
          <w:lang w:val="mk-MK"/>
        </w:rPr>
        <w:t>СОНЦЕ</w:t>
      </w:r>
      <w:r w:rsidR="00271B95" w:rsidRPr="00271B95">
        <w:rPr>
          <w:rFonts w:ascii="Arial" w:hAnsi="Arial" w:cs="Arial"/>
          <w:bCs/>
          <w:color w:val="000000"/>
          <w:sz w:val="22"/>
          <w:szCs w:val="22"/>
          <w:lang w:val="mk-MK"/>
        </w:rPr>
        <w:t xml:space="preserve"> </w:t>
      </w:r>
      <w:r w:rsidR="00271B95" w:rsidRPr="00271B95">
        <w:rPr>
          <w:rFonts w:ascii="Arial" w:hAnsi="Arial" w:cs="Arial" w:hint="eastAsia"/>
          <w:bCs/>
          <w:color w:val="000000"/>
          <w:sz w:val="22"/>
          <w:szCs w:val="22"/>
          <w:lang w:val="mk-MK"/>
        </w:rPr>
        <w:t>ТАКСИ</w:t>
      </w:r>
      <w:r w:rsidR="00271B95" w:rsidRPr="00271B95">
        <w:rPr>
          <w:rFonts w:ascii="Arial" w:hAnsi="Arial" w:cs="Arial"/>
          <w:bCs/>
          <w:color w:val="000000"/>
          <w:sz w:val="22"/>
          <w:szCs w:val="22"/>
          <w:lang w:val="mk-MK"/>
        </w:rPr>
        <w:t xml:space="preserve"> </w:t>
      </w:r>
      <w:r w:rsidR="00271B95" w:rsidRPr="00271B95">
        <w:rPr>
          <w:rFonts w:ascii="Arial" w:hAnsi="Arial" w:cs="Arial" w:hint="eastAsia"/>
          <w:bCs/>
          <w:color w:val="000000"/>
          <w:sz w:val="22"/>
          <w:szCs w:val="22"/>
          <w:lang w:val="mk-MK"/>
        </w:rPr>
        <w:t>ДООЕЛ</w:t>
      </w:r>
      <w:r w:rsidR="00271B95" w:rsidRPr="00271B95">
        <w:rPr>
          <w:rFonts w:ascii="Arial" w:hAnsi="Arial" w:cs="Arial"/>
          <w:bCs/>
          <w:color w:val="000000"/>
          <w:sz w:val="22"/>
          <w:szCs w:val="22"/>
          <w:lang w:val="mk-MK"/>
        </w:rPr>
        <w:t xml:space="preserve"> </w:t>
      </w:r>
      <w:r w:rsidR="00271B95" w:rsidRPr="00271B95">
        <w:rPr>
          <w:rFonts w:ascii="Arial" w:hAnsi="Arial" w:cs="Arial" w:hint="eastAsia"/>
          <w:bCs/>
          <w:color w:val="000000"/>
          <w:sz w:val="22"/>
          <w:szCs w:val="22"/>
          <w:lang w:val="mk-MK"/>
        </w:rPr>
        <w:t>увоз</w:t>
      </w:r>
      <w:r w:rsidR="00271B95" w:rsidRPr="00271B95">
        <w:rPr>
          <w:rFonts w:ascii="Arial" w:hAnsi="Arial" w:cs="Arial"/>
          <w:bCs/>
          <w:color w:val="000000"/>
          <w:sz w:val="22"/>
          <w:szCs w:val="22"/>
          <w:lang w:val="mk-MK"/>
        </w:rPr>
        <w:t>-</w:t>
      </w:r>
      <w:r w:rsidR="00271B95" w:rsidRPr="00271B95">
        <w:rPr>
          <w:rFonts w:ascii="Arial" w:hAnsi="Arial" w:cs="Arial" w:hint="eastAsia"/>
          <w:bCs/>
          <w:color w:val="000000"/>
          <w:sz w:val="22"/>
          <w:szCs w:val="22"/>
          <w:lang w:val="mk-MK"/>
        </w:rPr>
        <w:t>извоз</w:t>
      </w:r>
      <w:r w:rsidR="00271B95" w:rsidRPr="00271B95">
        <w:rPr>
          <w:rFonts w:ascii="Arial" w:hAnsi="Arial" w:cs="Arial"/>
          <w:bCs/>
          <w:color w:val="000000"/>
          <w:sz w:val="22"/>
          <w:szCs w:val="22"/>
          <w:lang w:val="mk-MK"/>
        </w:rPr>
        <w:t xml:space="preserve"> </w:t>
      </w:r>
      <w:r w:rsidR="00271B95" w:rsidRPr="00271B95">
        <w:rPr>
          <w:rFonts w:ascii="Arial" w:hAnsi="Arial" w:cs="Arial" w:hint="eastAsia"/>
          <w:bCs/>
          <w:color w:val="000000"/>
          <w:sz w:val="22"/>
          <w:szCs w:val="22"/>
          <w:lang w:val="mk-MK"/>
        </w:rPr>
        <w:t>Скопје</w:t>
      </w:r>
      <w:r w:rsidR="00271B95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</w:t>
      </w:r>
      <w:r w:rsidR="00271B95">
        <w:rPr>
          <w:rFonts w:ascii="Arial" w:hAnsi="Arial" w:cs="Arial"/>
          <w:bCs/>
          <w:color w:val="000000"/>
          <w:sz w:val="22"/>
          <w:szCs w:val="22"/>
          <w:lang w:val="mk-MK"/>
        </w:rPr>
        <w:t>по предмет</w:t>
      </w:r>
      <w:r w:rsidR="00271B95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</w:t>
      </w:r>
      <w:r w:rsidR="00271B95">
        <w:rPr>
          <w:rFonts w:ascii="Arial" w:hAnsi="Arial" w:cs="Arial"/>
          <w:bCs/>
          <w:color w:val="000000"/>
          <w:sz w:val="22"/>
          <w:szCs w:val="22"/>
          <w:lang w:val="mk-MK"/>
        </w:rPr>
        <w:t>И.бр.</w:t>
      </w:r>
      <w:r w:rsidR="00271B95">
        <w:rPr>
          <w:rFonts w:ascii="Arial" w:hAnsi="Arial" w:cs="Arial"/>
          <w:bCs/>
          <w:color w:val="000000"/>
          <w:sz w:val="22"/>
          <w:szCs w:val="22"/>
          <w:lang w:val="en-US"/>
        </w:rPr>
        <w:t>5</w:t>
      </w:r>
      <w:r w:rsidR="00271B95">
        <w:rPr>
          <w:rFonts w:ascii="Arial" w:hAnsi="Arial" w:cs="Arial"/>
          <w:bCs/>
          <w:color w:val="000000"/>
          <w:sz w:val="22"/>
          <w:szCs w:val="22"/>
          <w:lang w:val="mk-MK"/>
        </w:rPr>
        <w:t>42</w:t>
      </w:r>
      <w:r w:rsidR="00271B95">
        <w:rPr>
          <w:rFonts w:ascii="Arial" w:hAnsi="Arial" w:cs="Arial"/>
          <w:bCs/>
          <w:color w:val="000000"/>
          <w:sz w:val="22"/>
          <w:szCs w:val="22"/>
          <w:lang w:val="en-US"/>
        </w:rPr>
        <w:t>/24</w:t>
      </w:r>
      <w:r w:rsidRPr="003B424A">
        <w:rPr>
          <w:rFonts w:ascii="Arial" w:hAnsi="Arial" w:cs="Arial"/>
          <w:sz w:val="22"/>
          <w:szCs w:val="22"/>
          <w:lang w:val="mk-MK"/>
        </w:rPr>
        <w:t>.</w:t>
      </w:r>
    </w:p>
    <w:p w:rsidR="003F5FA2" w:rsidRPr="003B424A" w:rsidRDefault="003F5FA2" w:rsidP="003F5FA2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ab/>
        <w:t xml:space="preserve">Продажбата ќе се одржи на ден </w:t>
      </w:r>
      <w:r w:rsidR="00271B95">
        <w:rPr>
          <w:rFonts w:ascii="Arial" w:hAnsi="Arial" w:cs="Arial"/>
          <w:b/>
          <w:sz w:val="22"/>
          <w:szCs w:val="22"/>
          <w:u w:val="single"/>
          <w:lang w:val="mk-MK"/>
        </w:rPr>
        <w:t>08</w:t>
      </w:r>
      <w:r w:rsidR="00E315D0" w:rsidRPr="003B424A">
        <w:rPr>
          <w:rFonts w:ascii="Arial" w:hAnsi="Arial" w:cs="Arial"/>
          <w:b/>
          <w:sz w:val="22"/>
          <w:szCs w:val="22"/>
          <w:u w:val="single"/>
          <w:lang w:val="mk-MK"/>
        </w:rPr>
        <w:t>.</w:t>
      </w:r>
      <w:r w:rsidR="00603408">
        <w:rPr>
          <w:rFonts w:ascii="Arial" w:hAnsi="Arial" w:cs="Arial"/>
          <w:b/>
          <w:sz w:val="22"/>
          <w:szCs w:val="22"/>
          <w:u w:val="single"/>
          <w:lang w:val="mk-MK"/>
        </w:rPr>
        <w:t>0</w:t>
      </w:r>
      <w:r w:rsidR="00271B95">
        <w:rPr>
          <w:rFonts w:ascii="Arial" w:hAnsi="Arial" w:cs="Arial"/>
          <w:b/>
          <w:sz w:val="22"/>
          <w:szCs w:val="22"/>
          <w:u w:val="single"/>
          <w:lang w:val="mk-MK"/>
        </w:rPr>
        <w:t>8</w:t>
      </w:r>
      <w:r w:rsidR="00E315D0" w:rsidRPr="003B424A">
        <w:rPr>
          <w:rFonts w:ascii="Arial" w:hAnsi="Arial" w:cs="Arial"/>
          <w:b/>
          <w:sz w:val="22"/>
          <w:szCs w:val="22"/>
          <w:u w:val="single"/>
          <w:lang w:val="mk-MK"/>
        </w:rPr>
        <w:t>.202</w:t>
      </w:r>
      <w:r w:rsidR="00E55A51">
        <w:rPr>
          <w:rFonts w:ascii="Arial" w:hAnsi="Arial" w:cs="Arial"/>
          <w:b/>
          <w:sz w:val="22"/>
          <w:szCs w:val="22"/>
          <w:u w:val="single"/>
          <w:lang w:val="mk-MK"/>
        </w:rPr>
        <w:t>4</w:t>
      </w:r>
      <w:r w:rsidRPr="003B424A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 во </w:t>
      </w:r>
      <w:r w:rsidR="00E315D0" w:rsidRPr="003B424A">
        <w:rPr>
          <w:rFonts w:ascii="Arial" w:hAnsi="Arial" w:cs="Arial"/>
          <w:b/>
          <w:sz w:val="22"/>
          <w:szCs w:val="22"/>
          <w:u w:val="single"/>
          <w:lang w:val="mk-MK"/>
        </w:rPr>
        <w:t>10</w:t>
      </w:r>
      <w:r w:rsidR="00E315D0" w:rsidRPr="003B424A">
        <w:rPr>
          <w:rFonts w:ascii="Arial" w:hAnsi="Arial" w:cs="Arial"/>
          <w:b/>
          <w:sz w:val="22"/>
          <w:szCs w:val="22"/>
          <w:u w:val="single"/>
        </w:rPr>
        <w:t>:</w:t>
      </w:r>
      <w:r w:rsidR="00271B95">
        <w:rPr>
          <w:rFonts w:ascii="Arial" w:hAnsi="Arial" w:cs="Arial"/>
          <w:b/>
          <w:sz w:val="22"/>
          <w:szCs w:val="22"/>
          <w:u w:val="single"/>
          <w:lang w:val="mk-MK"/>
        </w:rPr>
        <w:t>0</w:t>
      </w:r>
      <w:r w:rsidR="00E315D0" w:rsidRPr="003B424A">
        <w:rPr>
          <w:rFonts w:ascii="Arial" w:hAnsi="Arial" w:cs="Arial"/>
          <w:b/>
          <w:sz w:val="22"/>
          <w:szCs w:val="22"/>
          <w:u w:val="single"/>
        </w:rPr>
        <w:t>0</w:t>
      </w:r>
      <w:r w:rsidRPr="003B424A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 часот  во просториите на</w:t>
      </w:r>
      <w:r w:rsidR="00E315D0" w:rsidRPr="003B424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315D0" w:rsidRPr="003B424A">
        <w:rPr>
          <w:rFonts w:ascii="Arial" w:hAnsi="Arial" w:cs="Arial"/>
          <w:b/>
          <w:sz w:val="22"/>
          <w:szCs w:val="22"/>
          <w:u w:val="single"/>
          <w:lang w:val="mk-MK"/>
        </w:rPr>
        <w:t>Извршител Александар Максимовски, на ул.Васил Главинов бр.3/4-2, Скопје</w:t>
      </w:r>
      <w:r w:rsidRPr="003B424A">
        <w:rPr>
          <w:rFonts w:ascii="Arial" w:hAnsi="Arial" w:cs="Arial"/>
          <w:sz w:val="22"/>
          <w:szCs w:val="22"/>
          <w:lang w:val="mk-MK"/>
        </w:rPr>
        <w:t>.</w:t>
      </w:r>
    </w:p>
    <w:p w:rsidR="00E02D09" w:rsidRPr="003B424A" w:rsidRDefault="00E02D09" w:rsidP="00E02D09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3B424A">
        <w:rPr>
          <w:rFonts w:ascii="Arial" w:hAnsi="Arial" w:cs="Arial"/>
          <w:sz w:val="22"/>
          <w:szCs w:val="22"/>
          <w:lang w:val="mk-MK"/>
        </w:rPr>
        <w:t xml:space="preserve">Предметите што се ставени на продажба може </w:t>
      </w:r>
      <w:r w:rsidR="005B78AA">
        <w:rPr>
          <w:rFonts w:ascii="Arial" w:hAnsi="Arial" w:cs="Arial"/>
          <w:sz w:val="22"/>
          <w:szCs w:val="22"/>
          <w:u w:val="single"/>
          <w:lang w:val="mk-MK"/>
        </w:rPr>
        <w:t xml:space="preserve">да се разгледаат на ден </w:t>
      </w:r>
      <w:r w:rsidR="00271B95">
        <w:rPr>
          <w:rFonts w:ascii="Arial" w:hAnsi="Arial" w:cs="Arial"/>
          <w:sz w:val="22"/>
          <w:szCs w:val="22"/>
          <w:u w:val="single"/>
          <w:lang w:val="mk-MK"/>
        </w:rPr>
        <w:t>06</w:t>
      </w:r>
      <w:r w:rsidRPr="003B424A">
        <w:rPr>
          <w:rFonts w:ascii="Arial" w:hAnsi="Arial" w:cs="Arial"/>
          <w:sz w:val="22"/>
          <w:szCs w:val="22"/>
          <w:u w:val="single"/>
          <w:lang w:val="mk-MK"/>
        </w:rPr>
        <w:t>.</w:t>
      </w:r>
      <w:r w:rsidR="00E55A51">
        <w:rPr>
          <w:rFonts w:ascii="Arial" w:hAnsi="Arial" w:cs="Arial"/>
          <w:sz w:val="22"/>
          <w:szCs w:val="22"/>
          <w:u w:val="single"/>
          <w:lang w:val="mk-MK"/>
        </w:rPr>
        <w:t>0</w:t>
      </w:r>
      <w:r w:rsidR="00271B95">
        <w:rPr>
          <w:rFonts w:ascii="Arial" w:hAnsi="Arial" w:cs="Arial"/>
          <w:sz w:val="22"/>
          <w:szCs w:val="22"/>
          <w:u w:val="single"/>
          <w:lang w:val="mk-MK"/>
        </w:rPr>
        <w:t>8</w:t>
      </w:r>
      <w:r w:rsidRPr="003B424A">
        <w:rPr>
          <w:rFonts w:ascii="Arial" w:hAnsi="Arial" w:cs="Arial"/>
          <w:sz w:val="22"/>
          <w:szCs w:val="22"/>
          <w:u w:val="single"/>
          <w:lang w:val="mk-MK"/>
        </w:rPr>
        <w:t>.202</w:t>
      </w:r>
      <w:r w:rsidR="00E55A51">
        <w:rPr>
          <w:rFonts w:ascii="Arial" w:hAnsi="Arial" w:cs="Arial"/>
          <w:sz w:val="22"/>
          <w:szCs w:val="22"/>
          <w:u w:val="single"/>
          <w:lang w:val="mk-MK"/>
        </w:rPr>
        <w:t>4</w:t>
      </w:r>
      <w:r w:rsidR="00D10BE1">
        <w:rPr>
          <w:rFonts w:ascii="Arial" w:hAnsi="Arial" w:cs="Arial"/>
          <w:sz w:val="22"/>
          <w:szCs w:val="22"/>
          <w:u w:val="single"/>
          <w:lang w:val="mk-MK"/>
        </w:rPr>
        <w:t xml:space="preserve"> година во периодот од 1</w:t>
      </w:r>
      <w:r w:rsidR="00961B90">
        <w:rPr>
          <w:rFonts w:ascii="Arial" w:hAnsi="Arial" w:cs="Arial"/>
          <w:sz w:val="22"/>
          <w:szCs w:val="22"/>
          <w:u w:val="single"/>
          <w:lang w:val="mk-MK"/>
        </w:rPr>
        <w:t>0</w:t>
      </w:r>
      <w:r w:rsidRPr="003B424A">
        <w:rPr>
          <w:rFonts w:ascii="Arial" w:hAnsi="Arial" w:cs="Arial"/>
          <w:sz w:val="22"/>
          <w:szCs w:val="22"/>
          <w:u w:val="single"/>
          <w:lang w:val="en-US"/>
        </w:rPr>
        <w:t>:00</w:t>
      </w:r>
      <w:r w:rsidRPr="003B424A">
        <w:rPr>
          <w:rFonts w:ascii="Arial" w:hAnsi="Arial" w:cs="Arial"/>
          <w:sz w:val="22"/>
          <w:szCs w:val="22"/>
          <w:u w:val="single"/>
          <w:lang w:val="mk-MK"/>
        </w:rPr>
        <w:t xml:space="preserve"> до 1</w:t>
      </w:r>
      <w:r w:rsidR="00961B90">
        <w:rPr>
          <w:rFonts w:ascii="Arial" w:hAnsi="Arial" w:cs="Arial"/>
          <w:sz w:val="22"/>
          <w:szCs w:val="22"/>
          <w:u w:val="single"/>
          <w:lang w:val="mk-MK"/>
        </w:rPr>
        <w:t>1</w:t>
      </w:r>
      <w:r w:rsidRPr="003B424A">
        <w:rPr>
          <w:rFonts w:ascii="Arial" w:hAnsi="Arial" w:cs="Arial"/>
          <w:sz w:val="22"/>
          <w:szCs w:val="22"/>
          <w:u w:val="single"/>
          <w:lang w:val="en-US"/>
        </w:rPr>
        <w:t xml:space="preserve">:00 </w:t>
      </w:r>
      <w:r w:rsidRPr="003B424A">
        <w:rPr>
          <w:rFonts w:ascii="Arial" w:hAnsi="Arial" w:cs="Arial"/>
          <w:sz w:val="22"/>
          <w:szCs w:val="22"/>
          <w:u w:val="single"/>
          <w:lang w:val="mk-MK"/>
        </w:rPr>
        <w:t>часот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на плац лоциран на ул.</w:t>
      </w:r>
      <w:r w:rsidR="00E55A51">
        <w:rPr>
          <w:rFonts w:ascii="Arial" w:hAnsi="Arial" w:cs="Arial"/>
          <w:sz w:val="22"/>
          <w:szCs w:val="22"/>
          <w:lang w:val="mk-MK"/>
        </w:rPr>
        <w:t>Благоја Стефковски бр.4А</w:t>
      </w:r>
      <w:r w:rsidRPr="003B424A">
        <w:rPr>
          <w:rFonts w:ascii="Arial" w:hAnsi="Arial" w:cs="Arial"/>
          <w:sz w:val="22"/>
          <w:szCs w:val="22"/>
          <w:lang w:val="mk-MK"/>
        </w:rPr>
        <w:t>, Скопје.</w:t>
      </w:r>
    </w:p>
    <w:p w:rsidR="00B07870" w:rsidRPr="003B424A" w:rsidRDefault="00B07870" w:rsidP="00B0787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подвижниот предмет.</w:t>
      </w:r>
    </w:p>
    <w:p w:rsidR="00B07870" w:rsidRPr="003B424A" w:rsidRDefault="00B07870" w:rsidP="00B0787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3B424A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 w:rsidRPr="003B424A">
        <w:rPr>
          <w:rFonts w:ascii="Arial" w:hAnsi="Arial" w:cs="Arial"/>
          <w:color w:val="000000"/>
          <w:sz w:val="22"/>
          <w:szCs w:val="22"/>
          <w:lang w:val="en-US"/>
        </w:rPr>
        <w:t>270073984500166</w:t>
      </w:r>
      <w:r w:rsidRPr="003B424A">
        <w:rPr>
          <w:rFonts w:ascii="Arial" w:hAnsi="Arial" w:cs="Arial"/>
          <w:sz w:val="22"/>
          <w:szCs w:val="22"/>
          <w:lang w:val="en-US"/>
        </w:rPr>
        <w:t xml:space="preserve"> 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која се води кај </w:t>
      </w:r>
      <w:proofErr w:type="spellStart"/>
      <w:r w:rsidRPr="003B424A">
        <w:rPr>
          <w:rFonts w:ascii="Arial" w:hAnsi="Arial" w:cs="Arial"/>
          <w:color w:val="000000"/>
          <w:sz w:val="22"/>
          <w:szCs w:val="22"/>
          <w:lang w:val="en-US"/>
        </w:rPr>
        <w:t>Халк</w:t>
      </w:r>
      <w:proofErr w:type="spellEnd"/>
      <w:r w:rsidRPr="003B424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B424A">
        <w:rPr>
          <w:rFonts w:ascii="Arial" w:hAnsi="Arial" w:cs="Arial"/>
          <w:color w:val="000000"/>
          <w:sz w:val="22"/>
          <w:szCs w:val="22"/>
          <w:lang w:val="en-US"/>
        </w:rPr>
        <w:t>банка</w:t>
      </w:r>
      <w:proofErr w:type="spellEnd"/>
      <w:r w:rsidRPr="003B424A">
        <w:rPr>
          <w:rFonts w:ascii="Arial" w:hAnsi="Arial" w:cs="Arial"/>
          <w:color w:val="000000"/>
          <w:sz w:val="22"/>
          <w:szCs w:val="22"/>
          <w:lang w:val="en-US"/>
        </w:rPr>
        <w:t xml:space="preserve"> АД </w:t>
      </w:r>
      <w:proofErr w:type="spellStart"/>
      <w:r w:rsidRPr="003B424A">
        <w:rPr>
          <w:rFonts w:ascii="Arial" w:hAnsi="Arial" w:cs="Arial"/>
          <w:color w:val="000000"/>
          <w:sz w:val="22"/>
          <w:szCs w:val="22"/>
          <w:lang w:val="en-US"/>
        </w:rPr>
        <w:t>Скопје</w:t>
      </w:r>
      <w:proofErr w:type="spellEnd"/>
      <w:r w:rsidRPr="003B424A">
        <w:rPr>
          <w:rFonts w:ascii="Arial" w:hAnsi="Arial" w:cs="Arial"/>
          <w:sz w:val="22"/>
          <w:szCs w:val="22"/>
          <w:lang w:val="mk-MK"/>
        </w:rPr>
        <w:t xml:space="preserve"> и даночен број </w:t>
      </w:r>
      <w:r w:rsidRPr="003B424A">
        <w:rPr>
          <w:rFonts w:ascii="Arial" w:hAnsi="Arial" w:cs="Arial"/>
          <w:color w:val="000000"/>
          <w:sz w:val="22"/>
          <w:szCs w:val="22"/>
          <w:lang w:val="en-US"/>
        </w:rPr>
        <w:t>МК5080019509364</w:t>
      </w:r>
      <w:r w:rsidRPr="003B424A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r w:rsidR="00D10BE1">
        <w:rPr>
          <w:rFonts w:ascii="Arial" w:hAnsi="Arial" w:cs="Arial"/>
          <w:b/>
          <w:color w:val="000000"/>
          <w:sz w:val="22"/>
          <w:szCs w:val="22"/>
          <w:u w:val="single"/>
          <w:lang w:val="mk-MK"/>
        </w:rPr>
        <w:t xml:space="preserve">најдоцна до </w:t>
      </w:r>
      <w:r w:rsidR="00271B95">
        <w:rPr>
          <w:rFonts w:ascii="Arial" w:hAnsi="Arial" w:cs="Arial"/>
          <w:b/>
          <w:color w:val="000000"/>
          <w:sz w:val="22"/>
          <w:szCs w:val="22"/>
          <w:u w:val="single"/>
          <w:lang w:val="mk-MK"/>
        </w:rPr>
        <w:t>06</w:t>
      </w:r>
      <w:r w:rsidRPr="003B424A">
        <w:rPr>
          <w:rFonts w:ascii="Arial" w:hAnsi="Arial" w:cs="Arial"/>
          <w:b/>
          <w:color w:val="000000"/>
          <w:sz w:val="22"/>
          <w:szCs w:val="22"/>
          <w:u w:val="single"/>
          <w:lang w:val="mk-MK"/>
        </w:rPr>
        <w:t>.0</w:t>
      </w:r>
      <w:r w:rsidR="00271B95">
        <w:rPr>
          <w:rFonts w:ascii="Arial" w:hAnsi="Arial" w:cs="Arial"/>
          <w:b/>
          <w:color w:val="000000"/>
          <w:sz w:val="22"/>
          <w:szCs w:val="22"/>
          <w:u w:val="single"/>
          <w:lang w:val="mk-MK"/>
        </w:rPr>
        <w:t>8</w:t>
      </w:r>
      <w:r w:rsidRPr="003B424A">
        <w:rPr>
          <w:rFonts w:ascii="Arial" w:hAnsi="Arial" w:cs="Arial"/>
          <w:b/>
          <w:color w:val="000000"/>
          <w:sz w:val="22"/>
          <w:szCs w:val="22"/>
          <w:u w:val="single"/>
          <w:lang w:val="mk-MK"/>
        </w:rPr>
        <w:t>.202</w:t>
      </w:r>
      <w:r w:rsidR="00E55A51">
        <w:rPr>
          <w:rFonts w:ascii="Arial" w:hAnsi="Arial" w:cs="Arial"/>
          <w:b/>
          <w:color w:val="000000"/>
          <w:sz w:val="22"/>
          <w:szCs w:val="22"/>
          <w:u w:val="single"/>
          <w:lang w:val="mk-MK"/>
        </w:rPr>
        <w:t>4</w:t>
      </w:r>
      <w:r w:rsidRPr="003B424A">
        <w:rPr>
          <w:rFonts w:ascii="Arial" w:hAnsi="Arial" w:cs="Arial"/>
          <w:b/>
          <w:color w:val="000000"/>
          <w:sz w:val="22"/>
          <w:szCs w:val="22"/>
          <w:u w:val="single"/>
          <w:lang w:val="mk-MK"/>
        </w:rPr>
        <w:t xml:space="preserve"> година</w:t>
      </w:r>
      <w:r w:rsidRPr="003B424A">
        <w:rPr>
          <w:rFonts w:ascii="Arial" w:hAnsi="Arial" w:cs="Arial"/>
          <w:b/>
          <w:sz w:val="22"/>
          <w:szCs w:val="22"/>
          <w:u w:val="single"/>
          <w:lang w:val="en-US"/>
        </w:rPr>
        <w:t>.</w:t>
      </w:r>
      <w:proofErr w:type="gramEnd"/>
    </w:p>
    <w:p w:rsidR="00B07870" w:rsidRPr="003B424A" w:rsidRDefault="00B07870" w:rsidP="00B0787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>Гаранцииите кои што се уплатени после овој рок нема да бидат прифатени и уплаќачот нема да може да учествува на јавното наддавање.</w:t>
      </w:r>
    </w:p>
    <w:p w:rsidR="003F5FA2" w:rsidRPr="003B424A" w:rsidRDefault="00B07870" w:rsidP="00B0787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3F5FA2" w:rsidRPr="003B424A" w:rsidRDefault="003F5FA2" w:rsidP="003F5FA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>Продажбата на предметите ќе се објави во дневниот весник</w:t>
      </w:r>
      <w:r w:rsidR="00D30521" w:rsidRPr="003B424A">
        <w:rPr>
          <w:rFonts w:ascii="Arial" w:hAnsi="Arial" w:cs="Arial"/>
          <w:sz w:val="22"/>
          <w:szCs w:val="22"/>
          <w:lang w:val="en-US"/>
        </w:rPr>
        <w:t xml:space="preserve"> </w:t>
      </w:r>
      <w:r w:rsidR="00E315D0" w:rsidRPr="003B424A">
        <w:rPr>
          <w:rFonts w:ascii="Arial" w:hAnsi="Arial" w:cs="Arial"/>
          <w:sz w:val="22"/>
          <w:szCs w:val="22"/>
          <w:lang w:val="mk-MK"/>
        </w:rPr>
        <w:t>Слободен печат</w:t>
      </w:r>
      <w:r w:rsidR="0002412A" w:rsidRPr="003B424A">
        <w:rPr>
          <w:rFonts w:ascii="Arial" w:hAnsi="Arial" w:cs="Arial"/>
          <w:sz w:val="22"/>
          <w:szCs w:val="22"/>
          <w:lang w:val="ru-RU"/>
        </w:rPr>
        <w:t xml:space="preserve"> и електронски на веб страницата на Комората</w:t>
      </w:r>
      <w:r w:rsidRPr="003B424A">
        <w:rPr>
          <w:rFonts w:ascii="Arial" w:hAnsi="Arial" w:cs="Arial"/>
          <w:sz w:val="22"/>
          <w:szCs w:val="22"/>
          <w:lang w:val="mk-MK"/>
        </w:rPr>
        <w:t>.</w:t>
      </w:r>
    </w:p>
    <w:p w:rsidR="003F5FA2" w:rsidRPr="003B424A" w:rsidRDefault="003F5FA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 xml:space="preserve">Купувачот е должен да ја положи вкупната цена на предметите, веднаш </w:t>
      </w:r>
      <w:r w:rsidR="00D30521" w:rsidRPr="003B424A">
        <w:rPr>
          <w:rFonts w:ascii="Arial" w:hAnsi="Arial" w:cs="Arial"/>
          <w:sz w:val="22"/>
          <w:szCs w:val="22"/>
          <w:lang w:val="mk-MK"/>
        </w:rPr>
        <w:t>по заклучувањето на наддавањето, а најдоцна во рок од три дена согласно член 112 став (1) од Законот за извршување.</w:t>
      </w:r>
    </w:p>
    <w:p w:rsidR="00D30521" w:rsidRPr="003B424A" w:rsidRDefault="00D30521" w:rsidP="00D30521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>Овој заклучок  се доставува до странките, а на учесниците на надавањето по нивно барање.</w:t>
      </w:r>
    </w:p>
    <w:p w:rsidR="00CB77FC" w:rsidRPr="003B424A" w:rsidRDefault="00D30521" w:rsidP="00CB77FC">
      <w:pPr>
        <w:jc w:val="both"/>
        <w:rPr>
          <w:rFonts w:ascii="Arial" w:hAnsi="Arial" w:cs="Arial"/>
          <w:sz w:val="22"/>
          <w:szCs w:val="22"/>
          <w:lang w:val="mk-MK"/>
        </w:rPr>
      </w:pPr>
      <w:r w:rsidRPr="003B424A">
        <w:rPr>
          <w:sz w:val="22"/>
          <w:szCs w:val="22"/>
          <w:lang w:val="mk-MK"/>
        </w:rPr>
        <w:tab/>
      </w:r>
      <w:r w:rsidRPr="003B424A">
        <w:rPr>
          <w:sz w:val="22"/>
          <w:szCs w:val="22"/>
          <w:lang w:val="mk-MK"/>
        </w:rPr>
        <w:tab/>
      </w:r>
      <w:r w:rsidRPr="003B424A">
        <w:rPr>
          <w:sz w:val="22"/>
          <w:szCs w:val="22"/>
          <w:lang w:val="mk-MK"/>
        </w:rPr>
        <w:tab/>
      </w:r>
      <w:r w:rsidRPr="003B424A">
        <w:rPr>
          <w:sz w:val="22"/>
          <w:szCs w:val="22"/>
          <w:lang w:val="mk-MK"/>
        </w:rPr>
        <w:tab/>
      </w:r>
      <w:r w:rsidRPr="003B424A">
        <w:rPr>
          <w:sz w:val="22"/>
          <w:szCs w:val="22"/>
          <w:lang w:val="mk-MK"/>
        </w:rPr>
        <w:tab/>
      </w:r>
      <w:r w:rsidRPr="003B424A">
        <w:rPr>
          <w:sz w:val="22"/>
          <w:szCs w:val="22"/>
          <w:lang w:val="mk-MK"/>
        </w:rPr>
        <w:tab/>
      </w:r>
      <w:r w:rsidRPr="003B424A">
        <w:rPr>
          <w:sz w:val="22"/>
          <w:szCs w:val="22"/>
          <w:lang w:val="mk-MK"/>
        </w:rPr>
        <w:tab/>
      </w:r>
      <w:r w:rsidRPr="003B424A">
        <w:rPr>
          <w:sz w:val="22"/>
          <w:szCs w:val="22"/>
          <w:lang w:val="mk-MK"/>
        </w:rPr>
        <w:tab/>
        <w:t xml:space="preserve">    </w:t>
      </w:r>
      <w:r w:rsidR="003B424A">
        <w:rPr>
          <w:rFonts w:ascii="Calibri" w:hAnsi="Calibri"/>
          <w:sz w:val="22"/>
          <w:szCs w:val="22"/>
          <w:lang w:val="mk-MK"/>
        </w:rPr>
        <w:t xml:space="preserve">        </w:t>
      </w:r>
      <w:r w:rsidR="00CB77FC" w:rsidRPr="003B424A">
        <w:rPr>
          <w:sz w:val="22"/>
          <w:szCs w:val="22"/>
        </w:rPr>
        <w:t xml:space="preserve"> </w:t>
      </w:r>
      <w:r w:rsidR="00CB77FC" w:rsidRPr="003B424A">
        <w:rPr>
          <w:rFonts w:ascii="Arial" w:hAnsi="Arial" w:cs="Arial"/>
          <w:sz w:val="22"/>
          <w:szCs w:val="22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85"/>
        <w:gridCol w:w="5236"/>
      </w:tblGrid>
      <w:tr w:rsidR="00CB77FC" w:rsidRPr="003B424A" w:rsidTr="00CB77FC">
        <w:tc>
          <w:tcPr>
            <w:tcW w:w="5377" w:type="dxa"/>
          </w:tcPr>
          <w:p w:rsidR="00CB77FC" w:rsidRPr="003B424A" w:rsidRDefault="00CB77FC">
            <w:pPr>
              <w:jc w:val="both"/>
              <w:rPr>
                <w:sz w:val="22"/>
                <w:szCs w:val="22"/>
                <w:lang w:val="mk-MK"/>
              </w:rPr>
            </w:pPr>
          </w:p>
        </w:tc>
        <w:tc>
          <w:tcPr>
            <w:tcW w:w="5377" w:type="dxa"/>
            <w:hideMark/>
          </w:tcPr>
          <w:p w:rsidR="00CB77FC" w:rsidRPr="003B424A" w:rsidRDefault="00DB350B">
            <w:pPr>
              <w:jc w:val="center"/>
              <w:rPr>
                <w:sz w:val="22"/>
                <w:szCs w:val="22"/>
                <w:lang w:val="mk-MK"/>
              </w:rPr>
            </w:pPr>
            <w:r w:rsidRPr="003B424A"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  <w:t>Александар Максимовски</w:t>
            </w:r>
          </w:p>
        </w:tc>
      </w:tr>
    </w:tbl>
    <w:p w:rsidR="00CB77FC" w:rsidRPr="003B424A" w:rsidRDefault="00CB77FC" w:rsidP="00CB77FC">
      <w:pPr>
        <w:jc w:val="both"/>
        <w:rPr>
          <w:sz w:val="22"/>
          <w:szCs w:val="22"/>
          <w:lang w:val="mk-MK"/>
        </w:rPr>
      </w:pPr>
      <w:r w:rsidRPr="003B424A">
        <w:rPr>
          <w:sz w:val="22"/>
          <w:szCs w:val="22"/>
          <w:lang w:val="mk-MK"/>
        </w:rPr>
        <w:t xml:space="preserve">              </w:t>
      </w:r>
      <w:r w:rsidRPr="003B424A">
        <w:rPr>
          <w:sz w:val="22"/>
          <w:szCs w:val="22"/>
          <w:lang w:val="mk-MK"/>
        </w:rPr>
        <w:tab/>
      </w:r>
      <w:r w:rsidRPr="003B424A">
        <w:rPr>
          <w:sz w:val="22"/>
          <w:szCs w:val="22"/>
          <w:lang w:val="mk-MK"/>
        </w:rPr>
        <w:tab/>
      </w:r>
      <w:r w:rsidRPr="003B424A">
        <w:rPr>
          <w:sz w:val="22"/>
          <w:szCs w:val="22"/>
          <w:lang w:val="mk-MK"/>
        </w:rPr>
        <w:tab/>
      </w:r>
      <w:r w:rsidRPr="003B424A">
        <w:rPr>
          <w:sz w:val="22"/>
          <w:szCs w:val="22"/>
          <w:lang w:val="mk-MK"/>
        </w:rPr>
        <w:tab/>
      </w:r>
      <w:r w:rsidRPr="003B424A">
        <w:rPr>
          <w:sz w:val="22"/>
          <w:szCs w:val="22"/>
          <w:lang w:val="mk-MK"/>
        </w:rPr>
        <w:tab/>
      </w:r>
      <w:r w:rsidRPr="003B424A">
        <w:rPr>
          <w:sz w:val="22"/>
          <w:szCs w:val="22"/>
          <w:lang w:val="mk-MK"/>
        </w:rPr>
        <w:tab/>
      </w:r>
      <w:r w:rsidRPr="003B424A">
        <w:rPr>
          <w:sz w:val="22"/>
          <w:szCs w:val="22"/>
          <w:lang w:val="mk-MK"/>
        </w:rPr>
        <w:tab/>
        <w:t xml:space="preserve">        </w:t>
      </w:r>
    </w:p>
    <w:sectPr w:rsidR="00CB77FC" w:rsidRPr="003B424A" w:rsidSect="002D7AD0">
      <w:pgSz w:w="11907" w:h="16840" w:code="9"/>
      <w:pgMar w:top="270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85D"/>
    <w:rsid w:val="0002412A"/>
    <w:rsid w:val="000362E6"/>
    <w:rsid w:val="000A0DD6"/>
    <w:rsid w:val="001060C5"/>
    <w:rsid w:val="00120261"/>
    <w:rsid w:val="002144E9"/>
    <w:rsid w:val="00271B95"/>
    <w:rsid w:val="00272CF5"/>
    <w:rsid w:val="002D7AD0"/>
    <w:rsid w:val="00300BF0"/>
    <w:rsid w:val="003139D6"/>
    <w:rsid w:val="00315222"/>
    <w:rsid w:val="00320F23"/>
    <w:rsid w:val="00361EE0"/>
    <w:rsid w:val="00390E8D"/>
    <w:rsid w:val="003A4A35"/>
    <w:rsid w:val="003B424A"/>
    <w:rsid w:val="003C7672"/>
    <w:rsid w:val="003F0851"/>
    <w:rsid w:val="003F2E58"/>
    <w:rsid w:val="003F5FA2"/>
    <w:rsid w:val="003F65F4"/>
    <w:rsid w:val="004215A0"/>
    <w:rsid w:val="00437B04"/>
    <w:rsid w:val="00457E78"/>
    <w:rsid w:val="004739C3"/>
    <w:rsid w:val="00475736"/>
    <w:rsid w:val="004B0193"/>
    <w:rsid w:val="004B2CE3"/>
    <w:rsid w:val="004C3999"/>
    <w:rsid w:val="004F539B"/>
    <w:rsid w:val="00514D4A"/>
    <w:rsid w:val="00541B39"/>
    <w:rsid w:val="005566B5"/>
    <w:rsid w:val="00565DA0"/>
    <w:rsid w:val="005A0823"/>
    <w:rsid w:val="005A5E17"/>
    <w:rsid w:val="005B78AA"/>
    <w:rsid w:val="005E3873"/>
    <w:rsid w:val="00603408"/>
    <w:rsid w:val="00652065"/>
    <w:rsid w:val="0067041D"/>
    <w:rsid w:val="006803FC"/>
    <w:rsid w:val="006828F0"/>
    <w:rsid w:val="0068739E"/>
    <w:rsid w:val="006A0A56"/>
    <w:rsid w:val="006B4A73"/>
    <w:rsid w:val="006D6105"/>
    <w:rsid w:val="006E2A6D"/>
    <w:rsid w:val="006F4076"/>
    <w:rsid w:val="006F5B02"/>
    <w:rsid w:val="007645DB"/>
    <w:rsid w:val="00830FFF"/>
    <w:rsid w:val="00865181"/>
    <w:rsid w:val="008A1475"/>
    <w:rsid w:val="00907617"/>
    <w:rsid w:val="009137DB"/>
    <w:rsid w:val="00961B90"/>
    <w:rsid w:val="009A10C6"/>
    <w:rsid w:val="00A67943"/>
    <w:rsid w:val="00A7085D"/>
    <w:rsid w:val="00B07870"/>
    <w:rsid w:val="00B3562A"/>
    <w:rsid w:val="00B86D6C"/>
    <w:rsid w:val="00B86E93"/>
    <w:rsid w:val="00C53E34"/>
    <w:rsid w:val="00C571BB"/>
    <w:rsid w:val="00C64A8B"/>
    <w:rsid w:val="00C720E9"/>
    <w:rsid w:val="00CB77FC"/>
    <w:rsid w:val="00D037D5"/>
    <w:rsid w:val="00D10BE1"/>
    <w:rsid w:val="00D25A51"/>
    <w:rsid w:val="00D30521"/>
    <w:rsid w:val="00D72C80"/>
    <w:rsid w:val="00DA3212"/>
    <w:rsid w:val="00DB350B"/>
    <w:rsid w:val="00DF02A7"/>
    <w:rsid w:val="00E02D09"/>
    <w:rsid w:val="00E315D0"/>
    <w:rsid w:val="00E55A51"/>
    <w:rsid w:val="00EC3E60"/>
    <w:rsid w:val="00F97213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A51"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5A51"/>
    <w:pPr>
      <w:jc w:val="both"/>
    </w:pPr>
    <w:rPr>
      <w:lang w:val="en-US"/>
    </w:rPr>
  </w:style>
  <w:style w:type="character" w:styleId="Hyperlink">
    <w:name w:val="Hyperlink"/>
    <w:basedOn w:val="DefaultParagraphFont"/>
    <w:rsid w:val="00D25A51"/>
    <w:rPr>
      <w:color w:val="0000FF"/>
      <w:u w:val="single"/>
    </w:rPr>
  </w:style>
  <w:style w:type="paragraph" w:styleId="Header">
    <w:name w:val="header"/>
    <w:basedOn w:val="Normal"/>
    <w:rsid w:val="00D25A51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9076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7617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A51"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5A51"/>
    <w:pPr>
      <w:jc w:val="both"/>
    </w:pPr>
    <w:rPr>
      <w:lang w:val="en-US"/>
    </w:rPr>
  </w:style>
  <w:style w:type="character" w:styleId="Hyperlink">
    <w:name w:val="Hyperlink"/>
    <w:basedOn w:val="DefaultParagraphFont"/>
    <w:rsid w:val="00D25A51"/>
    <w:rPr>
      <w:color w:val="0000FF"/>
      <w:u w:val="single"/>
    </w:rPr>
  </w:style>
  <w:style w:type="paragraph" w:styleId="Header">
    <w:name w:val="header"/>
    <w:basedOn w:val="Normal"/>
    <w:rsid w:val="00D25A51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9076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761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creator>elgo</dc:creator>
  <cp:lastModifiedBy>Комора на извршители</cp:lastModifiedBy>
  <cp:revision>2</cp:revision>
  <cp:lastPrinted>2024-06-17T11:33:00Z</cp:lastPrinted>
  <dcterms:created xsi:type="dcterms:W3CDTF">2024-07-24T06:53:00Z</dcterms:created>
  <dcterms:modified xsi:type="dcterms:W3CDTF">2024-07-24T06:53:00Z</dcterms:modified>
</cp:coreProperties>
</file>