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4859A" w14:textId="77777777" w:rsidR="00667953" w:rsidRDefault="00667953" w:rsidP="00667953">
      <w:pPr>
        <w:autoSpaceDE w:val="0"/>
        <w:autoSpaceDN w:val="0"/>
        <w:adjustRightInd w:val="0"/>
        <w:spacing w:after="0" w:line="240" w:lineRule="auto"/>
        <w:jc w:val="right"/>
        <w:rPr>
          <w:rFonts w:ascii="Arial" w:hAnsi="Arial" w:cs="Arial"/>
          <w:sz w:val="20"/>
          <w:szCs w:val="20"/>
          <w:lang w:val="en-US"/>
        </w:rPr>
      </w:pPr>
      <w:bookmarkStart w:id="0" w:name="_GoBack"/>
      <w:bookmarkEnd w:id="0"/>
    </w:p>
    <w:tbl>
      <w:tblPr>
        <w:tblW w:w="0" w:type="auto"/>
        <w:tblLook w:val="04A0" w:firstRow="1" w:lastRow="0" w:firstColumn="1" w:lastColumn="0" w:noHBand="0" w:noVBand="1"/>
      </w:tblPr>
      <w:tblGrid>
        <w:gridCol w:w="6204"/>
        <w:gridCol w:w="566"/>
        <w:gridCol w:w="993"/>
        <w:gridCol w:w="2977"/>
      </w:tblGrid>
      <w:tr w:rsidR="00667953" w:rsidRPr="00DB4229" w14:paraId="7B31CAC2" w14:textId="77777777" w:rsidTr="00390482">
        <w:tc>
          <w:tcPr>
            <w:tcW w:w="6204" w:type="dxa"/>
            <w:hideMark/>
          </w:tcPr>
          <w:p w14:paraId="57F65CD4" w14:textId="77777777" w:rsidR="00667953" w:rsidRPr="00DB4229" w:rsidRDefault="00667953" w:rsidP="00390482">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488F6463" wp14:editId="400B133D">
                  <wp:extent cx="297603" cy="352425"/>
                  <wp:effectExtent l="19050" t="0" r="7197" b="0"/>
                  <wp:docPr id="1569353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215422D5" w14:textId="77777777" w:rsidR="00667953" w:rsidRPr="00DB4229" w:rsidRDefault="00667953" w:rsidP="00390482">
            <w:pPr>
              <w:tabs>
                <w:tab w:val="center" w:pos="2268"/>
              </w:tabs>
              <w:spacing w:after="0" w:line="240" w:lineRule="auto"/>
              <w:jc w:val="both"/>
              <w:rPr>
                <w:rFonts w:ascii="Arial" w:eastAsia="Times New Roman" w:hAnsi="Arial" w:cs="Arial"/>
                <w:lang w:val="ru-RU"/>
              </w:rPr>
            </w:pPr>
          </w:p>
        </w:tc>
        <w:tc>
          <w:tcPr>
            <w:tcW w:w="993" w:type="dxa"/>
          </w:tcPr>
          <w:p w14:paraId="33C91BD9" w14:textId="77777777" w:rsidR="00667953" w:rsidRPr="00DB4229" w:rsidRDefault="00667953" w:rsidP="00390482">
            <w:pPr>
              <w:tabs>
                <w:tab w:val="center" w:pos="2268"/>
              </w:tabs>
              <w:spacing w:after="0" w:line="240" w:lineRule="auto"/>
              <w:jc w:val="both"/>
              <w:rPr>
                <w:rFonts w:ascii="Arial" w:eastAsia="Times New Roman" w:hAnsi="Arial" w:cs="Arial"/>
                <w:lang w:val="ru-RU"/>
              </w:rPr>
            </w:pPr>
          </w:p>
        </w:tc>
        <w:tc>
          <w:tcPr>
            <w:tcW w:w="2977" w:type="dxa"/>
          </w:tcPr>
          <w:p w14:paraId="453E1ED6" w14:textId="77777777" w:rsidR="00667953" w:rsidRPr="00DB4229" w:rsidRDefault="00667953" w:rsidP="00390482">
            <w:pPr>
              <w:tabs>
                <w:tab w:val="center" w:pos="2268"/>
              </w:tabs>
              <w:spacing w:after="0" w:line="240" w:lineRule="auto"/>
              <w:jc w:val="both"/>
              <w:rPr>
                <w:rFonts w:ascii="Arial" w:eastAsia="Times New Roman" w:hAnsi="Arial" w:cs="Arial"/>
                <w:lang w:val="ru-RU"/>
              </w:rPr>
            </w:pPr>
          </w:p>
        </w:tc>
      </w:tr>
      <w:tr w:rsidR="00667953" w:rsidRPr="00DB4229" w14:paraId="0FA2AF68" w14:textId="77777777" w:rsidTr="00390482">
        <w:tc>
          <w:tcPr>
            <w:tcW w:w="6204" w:type="dxa"/>
            <w:hideMark/>
          </w:tcPr>
          <w:p w14:paraId="403C7E92" w14:textId="77777777" w:rsidR="00667953" w:rsidRPr="00DB4229" w:rsidRDefault="00667953" w:rsidP="00390482">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6BD077E2"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993" w:type="dxa"/>
          </w:tcPr>
          <w:p w14:paraId="379418EE"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2977" w:type="dxa"/>
            <w:hideMark/>
          </w:tcPr>
          <w:p w14:paraId="478D37CE" w14:textId="77777777" w:rsidR="00667953" w:rsidRPr="00823825" w:rsidRDefault="00667953" w:rsidP="00390482">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667953" w:rsidRPr="00DB4229" w14:paraId="40C0727F" w14:textId="77777777" w:rsidTr="00390482">
        <w:tc>
          <w:tcPr>
            <w:tcW w:w="6204" w:type="dxa"/>
            <w:hideMark/>
          </w:tcPr>
          <w:p w14:paraId="6F2FECE3" w14:textId="77777777" w:rsidR="00667953" w:rsidRPr="00DB4229" w:rsidRDefault="00667953" w:rsidP="00390482">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Павел Томашевски</w:t>
            </w:r>
          </w:p>
        </w:tc>
        <w:tc>
          <w:tcPr>
            <w:tcW w:w="566" w:type="dxa"/>
          </w:tcPr>
          <w:p w14:paraId="1C9FC4F1"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993" w:type="dxa"/>
          </w:tcPr>
          <w:p w14:paraId="38530A6C"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2977" w:type="dxa"/>
          </w:tcPr>
          <w:p w14:paraId="64C3A5E7"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r>
      <w:tr w:rsidR="00667953" w:rsidRPr="00DB4229" w14:paraId="56356271" w14:textId="77777777" w:rsidTr="00390482">
        <w:tc>
          <w:tcPr>
            <w:tcW w:w="6204" w:type="dxa"/>
            <w:hideMark/>
          </w:tcPr>
          <w:p w14:paraId="31F55B56" w14:textId="77777777" w:rsidR="00667953" w:rsidRPr="00DB4229" w:rsidRDefault="00667953" w:rsidP="00390482">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Pr>
                <w:rFonts w:ascii="Arial" w:eastAsia="Times New Roman" w:hAnsi="Arial" w:cs="Arial"/>
                <w:b/>
              </w:rPr>
              <w:t xml:space="preserve"> на</w:t>
            </w:r>
          </w:p>
        </w:tc>
        <w:tc>
          <w:tcPr>
            <w:tcW w:w="566" w:type="dxa"/>
          </w:tcPr>
          <w:p w14:paraId="2CBDCCFB"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993" w:type="dxa"/>
          </w:tcPr>
          <w:p w14:paraId="086D91C1"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2977" w:type="dxa"/>
          </w:tcPr>
          <w:p w14:paraId="6E7D410C"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r>
              <w:rPr>
                <w:rFonts w:ascii="Arial" w:eastAsia="Times New Roman" w:hAnsi="Arial" w:cs="Arial"/>
                <w:b/>
                <w:lang w:val="en-US"/>
              </w:rPr>
              <w:t>484/2018</w:t>
            </w:r>
            <w:r w:rsidRPr="00DB4229">
              <w:rPr>
                <w:rFonts w:ascii="Arial" w:eastAsia="Times New Roman" w:hAnsi="Arial" w:cs="Arial"/>
                <w:b/>
                <w:lang w:val="en-US"/>
              </w:rPr>
              <w:t xml:space="preserve"> </w:t>
            </w:r>
          </w:p>
        </w:tc>
      </w:tr>
      <w:tr w:rsidR="00667953" w:rsidRPr="00DB4229" w14:paraId="67EC08A2" w14:textId="77777777" w:rsidTr="00390482">
        <w:tc>
          <w:tcPr>
            <w:tcW w:w="6204" w:type="dxa"/>
            <w:hideMark/>
          </w:tcPr>
          <w:p w14:paraId="590E7745" w14:textId="77777777" w:rsidR="00667953" w:rsidRDefault="00667953" w:rsidP="00390482">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 xml:space="preserve">Основен Граѓански Суд Скопје и </w:t>
            </w:r>
          </w:p>
          <w:p w14:paraId="1B027353" w14:textId="77777777" w:rsidR="00667953" w:rsidRPr="00DB4229" w:rsidRDefault="00667953" w:rsidP="00390482">
            <w:pPr>
              <w:tabs>
                <w:tab w:val="center" w:pos="2268"/>
              </w:tabs>
              <w:spacing w:after="0" w:line="240" w:lineRule="auto"/>
              <w:jc w:val="center"/>
              <w:rPr>
                <w:rFonts w:ascii="Arial" w:eastAsia="Times New Roman" w:hAnsi="Arial" w:cs="Arial"/>
                <w:b/>
                <w:lang w:val="ru-RU"/>
              </w:rPr>
            </w:pPr>
            <w:r>
              <w:rPr>
                <w:rFonts w:ascii="Arial" w:eastAsia="Times New Roman" w:hAnsi="Arial" w:cs="Arial"/>
                <w:b/>
                <w:lang w:val="ru-RU"/>
              </w:rPr>
              <w:t>Кривичен Суд Скопје</w:t>
            </w:r>
          </w:p>
        </w:tc>
        <w:tc>
          <w:tcPr>
            <w:tcW w:w="566" w:type="dxa"/>
          </w:tcPr>
          <w:p w14:paraId="480F0826"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993" w:type="dxa"/>
          </w:tcPr>
          <w:p w14:paraId="03B88136"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2977" w:type="dxa"/>
          </w:tcPr>
          <w:p w14:paraId="58419B34"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r>
      <w:tr w:rsidR="00667953" w:rsidRPr="00DB4229" w14:paraId="6556D82C" w14:textId="77777777" w:rsidTr="00390482">
        <w:tc>
          <w:tcPr>
            <w:tcW w:w="6204" w:type="dxa"/>
            <w:hideMark/>
          </w:tcPr>
          <w:p w14:paraId="65141A86" w14:textId="77777777" w:rsidR="00667953" w:rsidRPr="00DB4229" w:rsidRDefault="00667953" w:rsidP="00390482">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ул.11 Октомври бр.23А-2/4</w:t>
            </w:r>
          </w:p>
        </w:tc>
        <w:tc>
          <w:tcPr>
            <w:tcW w:w="566" w:type="dxa"/>
          </w:tcPr>
          <w:p w14:paraId="4F4A6131"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993" w:type="dxa"/>
          </w:tcPr>
          <w:p w14:paraId="737F7ED2"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2977" w:type="dxa"/>
          </w:tcPr>
          <w:p w14:paraId="7D313F50"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r>
      <w:tr w:rsidR="00667953" w:rsidRPr="00DB4229" w14:paraId="2930216F" w14:textId="77777777" w:rsidTr="00390482">
        <w:tc>
          <w:tcPr>
            <w:tcW w:w="6204" w:type="dxa"/>
            <w:hideMark/>
          </w:tcPr>
          <w:p w14:paraId="4FAFF06B" w14:textId="77777777" w:rsidR="00667953" w:rsidRPr="00DB4229" w:rsidRDefault="00667953" w:rsidP="00390482">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тел. 02 31-31-800; tomashevski@izvrsitel.com</w:t>
            </w:r>
          </w:p>
        </w:tc>
        <w:tc>
          <w:tcPr>
            <w:tcW w:w="566" w:type="dxa"/>
          </w:tcPr>
          <w:p w14:paraId="2BA709F2"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993" w:type="dxa"/>
          </w:tcPr>
          <w:p w14:paraId="423550EC"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c>
          <w:tcPr>
            <w:tcW w:w="2977" w:type="dxa"/>
          </w:tcPr>
          <w:p w14:paraId="126E3691" w14:textId="77777777" w:rsidR="00667953" w:rsidRPr="00DB4229" w:rsidRDefault="00667953" w:rsidP="00390482">
            <w:pPr>
              <w:tabs>
                <w:tab w:val="center" w:pos="2268"/>
              </w:tabs>
              <w:spacing w:after="0" w:line="240" w:lineRule="auto"/>
              <w:jc w:val="both"/>
              <w:rPr>
                <w:rFonts w:ascii="Arial" w:eastAsia="Times New Roman" w:hAnsi="Arial" w:cs="Arial"/>
                <w:b/>
                <w:lang w:val="ru-RU"/>
              </w:rPr>
            </w:pPr>
          </w:p>
        </w:tc>
      </w:tr>
    </w:tbl>
    <w:p w14:paraId="367F611D" w14:textId="77777777" w:rsidR="00667953" w:rsidRDefault="00667953" w:rsidP="00667953">
      <w:pPr>
        <w:autoSpaceDE w:val="0"/>
        <w:autoSpaceDN w:val="0"/>
        <w:adjustRightInd w:val="0"/>
        <w:spacing w:after="0" w:line="240" w:lineRule="auto"/>
        <w:rPr>
          <w:rFonts w:ascii="Arial" w:hAnsi="Arial" w:cs="Arial"/>
          <w:b/>
          <w:bCs/>
          <w:sz w:val="20"/>
          <w:szCs w:val="20"/>
          <w:lang w:val="en-US"/>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p>
    <w:p w14:paraId="4FBD5B71" w14:textId="25660399" w:rsidR="00667953" w:rsidRPr="00823825" w:rsidRDefault="00667953" w:rsidP="00667953">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1" w:name="Izvrsitel"/>
      <w:bookmarkEnd w:id="1"/>
      <w:r>
        <w:rPr>
          <w:rFonts w:ascii="Arial" w:hAnsi="Arial" w:cs="Arial"/>
        </w:rPr>
        <w:t>Павел Томашевски</w:t>
      </w:r>
      <w:r w:rsidRPr="00823825">
        <w:rPr>
          <w:rFonts w:ascii="Arial" w:hAnsi="Arial" w:cs="Arial"/>
        </w:rPr>
        <w:t xml:space="preserve"> од </w:t>
      </w:r>
      <w:bookmarkStart w:id="2" w:name="Adresa"/>
      <w:bookmarkEnd w:id="2"/>
      <w:r>
        <w:rPr>
          <w:rFonts w:ascii="Arial" w:hAnsi="Arial" w:cs="Arial"/>
        </w:rPr>
        <w:t>Скопје, ул.11 Октомври бр.23А-2/4</w:t>
      </w:r>
      <w:r w:rsidRPr="00823825">
        <w:rPr>
          <w:rFonts w:ascii="Arial" w:hAnsi="Arial" w:cs="Arial"/>
        </w:rPr>
        <w:t xml:space="preserve"> врз основа на барањето за спроведување на извршување од </w:t>
      </w:r>
      <w:bookmarkStart w:id="3" w:name="Doveritel1"/>
      <w:bookmarkEnd w:id="3"/>
      <w:r>
        <w:rPr>
          <w:rFonts w:ascii="Arial" w:hAnsi="Arial" w:cs="Arial"/>
        </w:rPr>
        <w:t>доверителите Зоран Патровски</w:t>
      </w:r>
      <w:r w:rsidRPr="00823825">
        <w:rPr>
          <w:rFonts w:ascii="Arial" w:hAnsi="Arial" w:cs="Arial"/>
        </w:rPr>
        <w:t xml:space="preserve"> од </w:t>
      </w:r>
      <w:bookmarkStart w:id="4" w:name="DovGrad1"/>
      <w:bookmarkEnd w:id="4"/>
      <w:r>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5" w:name="opis_edb1"/>
      <w:bookmarkEnd w:id="5"/>
      <w:r>
        <w:rPr>
          <w:rFonts w:ascii="Arial" w:hAnsi="Arial" w:cs="Arial"/>
        </w:rPr>
        <w:t xml:space="preserve">живеалиште на </w:t>
      </w:r>
      <w:r w:rsidRPr="00823825">
        <w:rPr>
          <w:rFonts w:ascii="Arial" w:hAnsi="Arial" w:cs="Arial"/>
        </w:rPr>
        <w:t xml:space="preserve"> </w:t>
      </w:r>
      <w:bookmarkStart w:id="6" w:name="adresa1"/>
      <w:bookmarkEnd w:id="6"/>
      <w:r>
        <w:rPr>
          <w:rFonts w:ascii="Arial" w:hAnsi="Arial" w:cs="Arial"/>
        </w:rPr>
        <w:t>бул.Партизански одреди бр.85/2-20</w:t>
      </w:r>
      <w:r w:rsidRPr="00823825">
        <w:rPr>
          <w:rFonts w:ascii="Arial" w:hAnsi="Arial" w:cs="Arial"/>
          <w:lang w:val="ru-RU"/>
        </w:rPr>
        <w:t>,</w:t>
      </w:r>
      <w:r w:rsidRPr="00823825">
        <w:rPr>
          <w:rFonts w:ascii="Arial" w:hAnsi="Arial" w:cs="Arial"/>
        </w:rPr>
        <w:t xml:space="preserve"> </w:t>
      </w:r>
      <w:bookmarkStart w:id="7" w:name="Doveritel2"/>
      <w:bookmarkStart w:id="8" w:name="Doveritel3"/>
      <w:bookmarkStart w:id="9" w:name="Doveritel4"/>
      <w:bookmarkStart w:id="10" w:name="Doveritel5"/>
      <w:bookmarkEnd w:id="7"/>
      <w:bookmarkEnd w:id="8"/>
      <w:bookmarkEnd w:id="9"/>
      <w:bookmarkEnd w:id="10"/>
      <w:r>
        <w:rPr>
          <w:rFonts w:ascii="Arial" w:hAnsi="Arial" w:cs="Arial"/>
        </w:rPr>
        <w:t>и Анита Патровска од Скопје со и живеалиште на  бул.Партизански одреди бр.85/2-20,</w:t>
      </w:r>
      <w:r w:rsidRPr="00823825">
        <w:rPr>
          <w:rFonts w:ascii="Arial" w:hAnsi="Arial" w:cs="Arial"/>
        </w:rPr>
        <w:t xml:space="preserve"> засновано на извршната исправа </w:t>
      </w:r>
      <w:bookmarkStart w:id="11" w:name="IzvIsprava"/>
      <w:bookmarkEnd w:id="11"/>
      <w:r>
        <w:rPr>
          <w:rFonts w:ascii="Arial" w:hAnsi="Arial" w:cs="Arial"/>
        </w:rPr>
        <w:t>МАЛВП 1083/16  од 13.04.2017 год. на Основен суд Скопје 2 Скопје и ГЖ126/18  од 22.02.2018 год. на Апелационен суд Скопје</w:t>
      </w:r>
      <w:r w:rsidRPr="00823825">
        <w:rPr>
          <w:rFonts w:ascii="Arial" w:hAnsi="Arial" w:cs="Arial"/>
        </w:rPr>
        <w:t xml:space="preserve">, против </w:t>
      </w:r>
      <w:bookmarkStart w:id="12" w:name="Dolznik1"/>
      <w:bookmarkEnd w:id="12"/>
      <w:r>
        <w:rPr>
          <w:rFonts w:ascii="Arial" w:hAnsi="Arial" w:cs="Arial"/>
        </w:rPr>
        <w:t>должникот Друштво за производство,трговија и услуги ТИС Инженеринг РМК ДООЕЛ Скопје</w:t>
      </w:r>
      <w:r w:rsidRPr="00823825">
        <w:rPr>
          <w:rFonts w:ascii="Arial" w:hAnsi="Arial" w:cs="Arial"/>
        </w:rPr>
        <w:t xml:space="preserve"> од </w:t>
      </w:r>
      <w:bookmarkStart w:id="13" w:name="DolzGrad1"/>
      <w:bookmarkEnd w:id="13"/>
      <w:r>
        <w:rPr>
          <w:rFonts w:ascii="Arial" w:hAnsi="Arial" w:cs="Arial"/>
        </w:rPr>
        <w:t>Скопје</w:t>
      </w:r>
      <w:r w:rsidRPr="00823825">
        <w:rPr>
          <w:rFonts w:ascii="Arial" w:hAnsi="Arial" w:cs="Arial"/>
        </w:rPr>
        <w:t xml:space="preserve"> со </w:t>
      </w:r>
      <w:bookmarkStart w:id="14" w:name="opis_edb1_dolz"/>
      <w:bookmarkEnd w:id="14"/>
      <w:r>
        <w:rPr>
          <w:rFonts w:ascii="Arial" w:hAnsi="Arial" w:cs="Arial"/>
        </w:rPr>
        <w:t>ЕДБ 4030007001828 и ЕМБС 6268692</w:t>
      </w:r>
      <w:r w:rsidRPr="00823825">
        <w:rPr>
          <w:rFonts w:ascii="Arial" w:hAnsi="Arial" w:cs="Arial"/>
          <w:lang w:val="ru-RU"/>
        </w:rPr>
        <w:t xml:space="preserve"> </w:t>
      </w:r>
      <w:bookmarkStart w:id="15" w:name="edb1_dolz"/>
      <w:bookmarkEnd w:id="15"/>
      <w:r w:rsidRPr="00823825">
        <w:rPr>
          <w:rFonts w:ascii="Arial" w:hAnsi="Arial" w:cs="Arial"/>
          <w:lang w:val="ru-RU"/>
        </w:rPr>
        <w:t xml:space="preserve"> </w:t>
      </w:r>
      <w:bookmarkStart w:id="16" w:name="embs_dolz"/>
      <w:bookmarkEnd w:id="16"/>
      <w:r w:rsidRPr="00823825">
        <w:rPr>
          <w:rFonts w:ascii="Arial" w:hAnsi="Arial" w:cs="Arial"/>
          <w:lang w:val="ru-RU"/>
        </w:rPr>
        <w:t xml:space="preserve"> </w:t>
      </w:r>
      <w:bookmarkStart w:id="17" w:name="opis_sed1_dolz"/>
      <w:bookmarkEnd w:id="17"/>
      <w:r>
        <w:rPr>
          <w:rFonts w:ascii="Arial" w:hAnsi="Arial" w:cs="Arial"/>
          <w:lang w:val="ru-RU"/>
        </w:rPr>
        <w:t>и седиште на</w:t>
      </w:r>
      <w:r w:rsidRPr="00823825">
        <w:rPr>
          <w:rFonts w:ascii="Arial" w:hAnsi="Arial" w:cs="Arial"/>
        </w:rPr>
        <w:t xml:space="preserve"> </w:t>
      </w:r>
      <w:bookmarkStart w:id="18" w:name="adresa1_dolz"/>
      <w:bookmarkEnd w:id="18"/>
      <w:r>
        <w:rPr>
          <w:rFonts w:ascii="Arial" w:hAnsi="Arial" w:cs="Arial"/>
        </w:rPr>
        <w:t>ул.Ѓоре Ѓорески бр.113 Бутел</w:t>
      </w:r>
      <w:r w:rsidRPr="00823825">
        <w:rPr>
          <w:rFonts w:ascii="Arial" w:hAnsi="Arial" w:cs="Arial"/>
        </w:rPr>
        <w:t xml:space="preserve">, </w:t>
      </w:r>
      <w:bookmarkStart w:id="19" w:name="Dolznik2"/>
      <w:bookmarkEnd w:id="19"/>
      <w:r w:rsidRPr="00823825">
        <w:rPr>
          <w:rFonts w:ascii="Arial" w:hAnsi="Arial" w:cs="Arial"/>
        </w:rPr>
        <w:t xml:space="preserve">за спроведување на извршување </w:t>
      </w:r>
      <w:bookmarkStart w:id="20" w:name="VredPredmet"/>
      <w:bookmarkEnd w:id="20"/>
      <w:r w:rsidRPr="00823825">
        <w:rPr>
          <w:rFonts w:ascii="Arial" w:hAnsi="Arial" w:cs="Arial"/>
        </w:rPr>
        <w:t xml:space="preserve">на ден </w:t>
      </w:r>
      <w:bookmarkStart w:id="21" w:name="DatumIzdava"/>
      <w:bookmarkEnd w:id="21"/>
      <w:r>
        <w:rPr>
          <w:rFonts w:ascii="Arial" w:hAnsi="Arial" w:cs="Arial"/>
        </w:rPr>
        <w:t>03.07.2025</w:t>
      </w:r>
      <w:r w:rsidRPr="00823825">
        <w:rPr>
          <w:rFonts w:ascii="Arial" w:hAnsi="Arial" w:cs="Arial"/>
        </w:rPr>
        <w:t xml:space="preserve"> година го донесува следниот:</w:t>
      </w:r>
    </w:p>
    <w:p w14:paraId="2E69E9F3" w14:textId="77777777" w:rsidR="00667953" w:rsidRPr="00823825" w:rsidRDefault="00667953" w:rsidP="00667953">
      <w:pPr>
        <w:autoSpaceDE w:val="0"/>
        <w:autoSpaceDN w:val="0"/>
        <w:adjustRightInd w:val="0"/>
        <w:spacing w:after="0" w:line="240" w:lineRule="auto"/>
        <w:rPr>
          <w:rFonts w:ascii="Arial" w:hAnsi="Arial" w:cs="Arial"/>
        </w:rPr>
      </w:pPr>
      <w:r w:rsidRPr="00823825">
        <w:rPr>
          <w:rFonts w:ascii="Arial" w:hAnsi="Arial" w:cs="Arial"/>
        </w:rPr>
        <w:t xml:space="preserve">                                                                                                                                                                   </w:t>
      </w:r>
    </w:p>
    <w:p w14:paraId="3040D855" w14:textId="77777777" w:rsidR="00667953" w:rsidRPr="00823825" w:rsidRDefault="00667953" w:rsidP="00667953">
      <w:pPr>
        <w:spacing w:after="0"/>
        <w:jc w:val="center"/>
        <w:rPr>
          <w:rFonts w:ascii="Arial" w:hAnsi="Arial" w:cs="Arial"/>
          <w:b/>
        </w:rPr>
      </w:pPr>
      <w:r w:rsidRPr="00823825">
        <w:rPr>
          <w:rFonts w:ascii="Arial" w:hAnsi="Arial" w:cs="Arial"/>
          <w:b/>
        </w:rPr>
        <w:t>З А К Л У Ч О К</w:t>
      </w:r>
    </w:p>
    <w:p w14:paraId="42B8128A" w14:textId="77777777" w:rsidR="00667953" w:rsidRPr="00823825" w:rsidRDefault="00667953" w:rsidP="00667953">
      <w:pPr>
        <w:spacing w:after="0"/>
        <w:jc w:val="center"/>
        <w:rPr>
          <w:rFonts w:ascii="Arial" w:hAnsi="Arial" w:cs="Arial"/>
          <w:b/>
        </w:rPr>
      </w:pPr>
      <w:r w:rsidRPr="00823825">
        <w:rPr>
          <w:rFonts w:ascii="Arial" w:hAnsi="Arial" w:cs="Arial"/>
          <w:b/>
        </w:rPr>
        <w:t>ЗА УСНА ЈАВНА ПРОДАЖБА</w:t>
      </w:r>
    </w:p>
    <w:p w14:paraId="2AAC13EC" w14:textId="77777777" w:rsidR="00667953" w:rsidRPr="00823825" w:rsidRDefault="00667953" w:rsidP="00667953">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26850BC5" w14:textId="77777777" w:rsidR="00667953" w:rsidRPr="00823825" w:rsidRDefault="00667953" w:rsidP="00667953">
      <w:pPr>
        <w:autoSpaceDE w:val="0"/>
        <w:autoSpaceDN w:val="0"/>
        <w:adjustRightInd w:val="0"/>
        <w:spacing w:after="0" w:line="240" w:lineRule="auto"/>
        <w:rPr>
          <w:rFonts w:ascii="Arial" w:hAnsi="Arial" w:cs="Arial"/>
        </w:rPr>
      </w:pPr>
      <w:r w:rsidRPr="00823825">
        <w:rPr>
          <w:rFonts w:ascii="Arial" w:hAnsi="Arial" w:cs="Arial"/>
        </w:rPr>
        <w:t xml:space="preserve"> </w:t>
      </w:r>
    </w:p>
    <w:p w14:paraId="59213F89" w14:textId="7680BB62" w:rsidR="00667953" w:rsidRDefault="00667953" w:rsidP="00667953">
      <w:pPr>
        <w:autoSpaceDE w:val="0"/>
        <w:autoSpaceDN w:val="0"/>
        <w:adjustRightInd w:val="0"/>
        <w:spacing w:after="0" w:line="240" w:lineRule="auto"/>
        <w:ind w:firstLine="720"/>
        <w:jc w:val="both"/>
        <w:rPr>
          <w:rFonts w:ascii="Arial" w:hAnsi="Arial" w:cs="Arial"/>
          <w:lang w:val="ru-RU"/>
        </w:rPr>
      </w:pPr>
      <w:r w:rsidRPr="00D201BE">
        <w:rPr>
          <w:rFonts w:ascii="Arial" w:eastAsia="Times New Roman" w:hAnsi="Arial" w:cs="Arial"/>
          <w:b/>
          <w:bCs/>
        </w:rPr>
        <w:t xml:space="preserve">СЕ ОПРЕДЕЛУВА </w:t>
      </w:r>
      <w:r>
        <w:rPr>
          <w:rFonts w:ascii="Arial" w:eastAsia="Times New Roman" w:hAnsi="Arial" w:cs="Arial"/>
          <w:b/>
          <w:bCs/>
        </w:rPr>
        <w:t>ВТОРА</w:t>
      </w:r>
      <w:r>
        <w:rPr>
          <w:rFonts w:ascii="Arial" w:eastAsia="Times New Roman" w:hAnsi="Arial" w:cs="Arial"/>
        </w:rPr>
        <w:t xml:space="preserve"> </w:t>
      </w:r>
      <w:r w:rsidRPr="00211393">
        <w:rPr>
          <w:rFonts w:ascii="Arial" w:eastAsia="Times New Roman" w:hAnsi="Arial" w:cs="Arial"/>
        </w:rPr>
        <w:t xml:space="preserve">продажба со усно јавно наддавање на </w:t>
      </w:r>
      <w:r>
        <w:rPr>
          <w:rFonts w:ascii="Arial" w:hAnsi="Arial" w:cs="Arial"/>
        </w:rPr>
        <w:t xml:space="preserve">недвижноста запишана во </w:t>
      </w:r>
      <w:r w:rsidRPr="00D201BE">
        <w:rPr>
          <w:rFonts w:ascii="Arial" w:hAnsi="Arial" w:cs="Arial"/>
          <w:b/>
          <w:bCs/>
        </w:rPr>
        <w:t>имотен лист бр.79259 за КО Карпош</w:t>
      </w:r>
      <w:r>
        <w:rPr>
          <w:rFonts w:ascii="Arial" w:hAnsi="Arial" w:cs="Arial"/>
        </w:rPr>
        <w:t xml:space="preserve"> при АКН на РМ – ЦКН Скопје со следните ознаки</w:t>
      </w:r>
      <w:r>
        <w:rPr>
          <w:rFonts w:ascii="Arial" w:hAnsi="Arial" w:cs="Arial"/>
          <w:lang w:val="ru-RU"/>
        </w:rPr>
        <w:t>:</w:t>
      </w:r>
    </w:p>
    <w:p w14:paraId="6B8F42BC" w14:textId="77777777" w:rsidR="00667953" w:rsidRDefault="00667953" w:rsidP="00667953">
      <w:pPr>
        <w:autoSpaceDE w:val="0"/>
        <w:autoSpaceDN w:val="0"/>
        <w:adjustRightInd w:val="0"/>
        <w:spacing w:after="0" w:line="240" w:lineRule="auto"/>
        <w:jc w:val="both"/>
        <w:rPr>
          <w:rFonts w:ascii="Arial" w:hAnsi="Arial" w:cs="Arial"/>
          <w:lang w:val="ru-RU"/>
        </w:rPr>
      </w:pPr>
      <w:r>
        <w:rPr>
          <w:rFonts w:ascii="Arial" w:hAnsi="Arial" w:cs="Arial"/>
          <w:lang w:val="ru-RU"/>
        </w:rPr>
        <w:t>бр. на КП основен 2394, дел 0, адреса бул.Партизански одреди бр.85, бр. на зграда 1, намена А2-1, влез 2, кат МА1, број 28-2, намена СТ, внатрешна површина 23м2,</w:t>
      </w:r>
    </w:p>
    <w:p w14:paraId="72000993" w14:textId="77777777" w:rsidR="00667953" w:rsidRDefault="00667953" w:rsidP="00667953">
      <w:pPr>
        <w:autoSpaceDE w:val="0"/>
        <w:autoSpaceDN w:val="0"/>
        <w:adjustRightInd w:val="0"/>
        <w:spacing w:after="0" w:line="240" w:lineRule="auto"/>
        <w:jc w:val="both"/>
        <w:rPr>
          <w:rFonts w:ascii="Arial" w:hAnsi="Arial" w:cs="Arial"/>
          <w:lang w:val="ru-RU"/>
        </w:rPr>
      </w:pPr>
      <w:r>
        <w:rPr>
          <w:rFonts w:ascii="Arial" w:hAnsi="Arial" w:cs="Arial"/>
          <w:lang w:val="ru-RU"/>
        </w:rPr>
        <w:t>бр. на КП основен 2394, дел 0, адреса бул.Партизански одреди бр.85, бр. на зграда 1, намена А2-1, влез 2, кат МА1, број 28-2, намена ПП, внатрешна површина 2м2</w:t>
      </w:r>
    </w:p>
    <w:p w14:paraId="067C402C" w14:textId="77777777" w:rsidR="00667953" w:rsidRDefault="00667953" w:rsidP="00667953">
      <w:pPr>
        <w:autoSpaceDE w:val="0"/>
        <w:autoSpaceDN w:val="0"/>
        <w:adjustRightInd w:val="0"/>
        <w:spacing w:after="0" w:line="240" w:lineRule="auto"/>
        <w:jc w:val="both"/>
        <w:rPr>
          <w:rFonts w:ascii="Arial" w:hAnsi="Arial" w:cs="Arial"/>
          <w:lang w:val="ru-RU"/>
        </w:rPr>
      </w:pPr>
      <w:r>
        <w:rPr>
          <w:rFonts w:ascii="Arial" w:hAnsi="Arial" w:cs="Arial"/>
          <w:lang w:val="ru-RU"/>
        </w:rPr>
        <w:t>бр. на КП основен 2394, дел 0, адреса бул.Партизански одреди бр.85, бр. на зграда 1, намена А2-1, влез 2, кат МА1, намена Х, внатрешна површина 3м2</w:t>
      </w:r>
    </w:p>
    <w:p w14:paraId="67B67D85" w14:textId="77777777" w:rsidR="00667953" w:rsidRDefault="00667953" w:rsidP="00667953">
      <w:pPr>
        <w:spacing w:after="0" w:line="240" w:lineRule="auto"/>
        <w:jc w:val="both"/>
        <w:rPr>
          <w:rFonts w:ascii="Arial" w:eastAsia="Times New Roman" w:hAnsi="Arial" w:cs="Arial"/>
          <w:lang w:val="ru-RU"/>
        </w:rPr>
      </w:pPr>
      <w:r w:rsidRPr="00211393">
        <w:rPr>
          <w:rFonts w:ascii="Arial" w:eastAsia="Times New Roman" w:hAnsi="Arial" w:cs="Arial"/>
        </w:rPr>
        <w:t xml:space="preserve">сопственост на должникот </w:t>
      </w:r>
      <w:r>
        <w:rPr>
          <w:rFonts w:ascii="Arial" w:hAnsi="Arial" w:cs="Arial"/>
        </w:rPr>
        <w:t>Друштво за производство,трговија и услуги ТИС Инженеринг РМК ДООЕЛ Скопје</w:t>
      </w:r>
      <w:r w:rsidRPr="00211393">
        <w:rPr>
          <w:rFonts w:ascii="Arial" w:eastAsia="Times New Roman" w:hAnsi="Arial" w:cs="Arial"/>
          <w:lang w:val="ru-RU"/>
        </w:rPr>
        <w:t>.</w:t>
      </w:r>
    </w:p>
    <w:p w14:paraId="5EFA5798" w14:textId="1251D61C" w:rsidR="00667953" w:rsidRPr="00211393" w:rsidRDefault="00667953" w:rsidP="00667953">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sidRPr="00667953">
        <w:rPr>
          <w:rFonts w:ascii="Arial" w:eastAsia="Times New Roman" w:hAnsi="Arial" w:cs="Arial"/>
          <w:b/>
          <w:bCs/>
        </w:rPr>
        <w:t>23</w:t>
      </w:r>
      <w:r w:rsidRPr="00D201BE">
        <w:rPr>
          <w:rFonts w:ascii="Arial" w:eastAsia="Times New Roman" w:hAnsi="Arial" w:cs="Arial"/>
          <w:b/>
          <w:bCs/>
          <w:lang w:val="ru-RU"/>
        </w:rPr>
        <w:t xml:space="preserve">.07.2025 </w:t>
      </w:r>
      <w:r w:rsidRPr="00D201BE">
        <w:rPr>
          <w:rFonts w:ascii="Arial" w:eastAsia="Times New Roman" w:hAnsi="Arial" w:cs="Arial"/>
          <w:b/>
          <w:bCs/>
        </w:rPr>
        <w:t xml:space="preserve">година во </w:t>
      </w:r>
      <w:r w:rsidRPr="00D201BE">
        <w:rPr>
          <w:rFonts w:ascii="Arial" w:eastAsia="Times New Roman" w:hAnsi="Arial" w:cs="Arial"/>
          <w:b/>
          <w:bCs/>
          <w:lang w:val="ru-RU"/>
        </w:rPr>
        <w:t xml:space="preserve">12.00 </w:t>
      </w:r>
      <w:r w:rsidRPr="00D201BE">
        <w:rPr>
          <w:rFonts w:ascii="Arial" w:eastAsia="Times New Roman" w:hAnsi="Arial" w:cs="Arial"/>
          <w:b/>
          <w:bCs/>
        </w:rPr>
        <w:t>часот</w:t>
      </w:r>
      <w:r w:rsidRPr="00211393">
        <w:rPr>
          <w:rFonts w:ascii="Arial" w:eastAsia="Times New Roman" w:hAnsi="Arial" w:cs="Arial"/>
        </w:rPr>
        <w:t xml:space="preserve"> во просториите на </w:t>
      </w:r>
      <w:r>
        <w:rPr>
          <w:rFonts w:ascii="Arial" w:eastAsia="Times New Roman" w:hAnsi="Arial" w:cs="Arial"/>
          <w:lang w:val="ru-RU"/>
        </w:rPr>
        <w:t xml:space="preserve">Извршител Павел Томашевски на </w:t>
      </w:r>
      <w:r w:rsidRPr="000A774D">
        <w:rPr>
          <w:rFonts w:ascii="Arial" w:eastAsia="Times New Roman" w:hAnsi="Arial" w:cs="Arial"/>
          <w:bCs/>
          <w:lang w:val="en-US"/>
        </w:rPr>
        <w:t>ул.11 Октомври бр.23А-2/4</w:t>
      </w:r>
      <w:r w:rsidRPr="000A774D">
        <w:rPr>
          <w:rFonts w:ascii="Arial" w:eastAsia="Times New Roman" w:hAnsi="Arial" w:cs="Arial"/>
          <w:bCs/>
        </w:rPr>
        <w:t>.</w:t>
      </w:r>
      <w:r w:rsidRPr="00211393">
        <w:rPr>
          <w:rFonts w:ascii="Arial" w:eastAsia="Times New Roman" w:hAnsi="Arial" w:cs="Arial"/>
        </w:rPr>
        <w:t xml:space="preserve"> </w:t>
      </w:r>
    </w:p>
    <w:p w14:paraId="44FF3ADC" w14:textId="590A6780" w:rsidR="00667953" w:rsidRPr="00211393" w:rsidRDefault="00667953" w:rsidP="00667953">
      <w:pPr>
        <w:autoSpaceDE w:val="0"/>
        <w:autoSpaceDN w:val="0"/>
        <w:adjustRightInd w:val="0"/>
        <w:spacing w:after="0" w:line="240" w:lineRule="auto"/>
        <w:ind w:firstLine="720"/>
        <w:jc w:val="both"/>
        <w:rPr>
          <w:rFonts w:ascii="Arial" w:eastAsia="Times New Roman" w:hAnsi="Arial" w:cs="Arial"/>
        </w:rPr>
      </w:pPr>
      <w:r w:rsidRPr="00D201BE">
        <w:rPr>
          <w:rFonts w:ascii="Arial" w:eastAsia="Times New Roman" w:hAnsi="Arial" w:cs="Arial"/>
          <w:b/>
          <w:bCs/>
        </w:rPr>
        <w:t>Почетната вредност</w:t>
      </w:r>
      <w:r w:rsidRPr="00211393">
        <w:rPr>
          <w:rFonts w:ascii="Arial" w:eastAsia="Times New Roman" w:hAnsi="Arial" w:cs="Arial"/>
        </w:rPr>
        <w:t xml:space="preserve"> на недвижноста, утврдена со заклучок на извршителот </w:t>
      </w:r>
      <w:r>
        <w:rPr>
          <w:rFonts w:ascii="Arial" w:eastAsia="Times New Roman" w:hAnsi="Arial" w:cs="Arial"/>
          <w:lang w:val="ru-RU"/>
        </w:rPr>
        <w:t>23.05.2025 година</w:t>
      </w:r>
      <w:r w:rsidRPr="00211393">
        <w:rPr>
          <w:rFonts w:ascii="Arial" w:eastAsia="Times New Roman" w:hAnsi="Arial" w:cs="Arial"/>
        </w:rPr>
        <w:t xml:space="preserve">,  изнесува </w:t>
      </w:r>
      <w:r>
        <w:rPr>
          <w:rFonts w:ascii="Arial" w:hAnsi="Arial" w:cs="Arial"/>
        </w:rPr>
        <w:t xml:space="preserve">28.112 евра, во денарска противредност од </w:t>
      </w:r>
      <w:r w:rsidRPr="00667953">
        <w:rPr>
          <w:rFonts w:ascii="Arial" w:hAnsi="Arial" w:cs="Arial"/>
        </w:rPr>
        <w:t>1.728.888,00 денари</w:t>
      </w:r>
      <w:r>
        <w:rPr>
          <w:rFonts w:ascii="Arial" w:hAnsi="Arial" w:cs="Arial"/>
        </w:rPr>
        <w:t xml:space="preserve"> (Усвоено за 1 е=61,50 денари)</w:t>
      </w:r>
      <w:r w:rsidRPr="00211393">
        <w:rPr>
          <w:rFonts w:ascii="Arial" w:eastAsia="Times New Roman" w:hAnsi="Arial" w:cs="Arial"/>
        </w:rPr>
        <w:t>,</w:t>
      </w:r>
      <w:r w:rsidR="000E3F3D">
        <w:rPr>
          <w:rFonts w:ascii="Arial" w:eastAsia="Times New Roman" w:hAnsi="Arial" w:cs="Arial"/>
        </w:rPr>
        <w:t xml:space="preserve"> </w:t>
      </w:r>
      <w:r>
        <w:rPr>
          <w:rFonts w:ascii="Arial" w:eastAsia="Times New Roman" w:hAnsi="Arial" w:cs="Arial"/>
        </w:rPr>
        <w:t xml:space="preserve">а со поднесок од доверителот </w:t>
      </w:r>
      <w:r w:rsidRPr="00667953">
        <w:rPr>
          <w:rFonts w:ascii="Arial" w:eastAsia="Times New Roman" w:hAnsi="Arial" w:cs="Arial"/>
          <w:b/>
          <w:bCs/>
        </w:rPr>
        <w:t>НАМАЛЕНА</w:t>
      </w:r>
      <w:r w:rsidRPr="00211393">
        <w:rPr>
          <w:rFonts w:ascii="Arial" w:eastAsia="Times New Roman" w:hAnsi="Arial" w:cs="Arial"/>
        </w:rPr>
        <w:t xml:space="preserve"> </w:t>
      </w:r>
      <w:r w:rsidRPr="00667953">
        <w:rPr>
          <w:rFonts w:ascii="Arial" w:eastAsia="Times New Roman" w:hAnsi="Arial" w:cs="Arial"/>
          <w:b/>
          <w:bCs/>
        </w:rPr>
        <w:t>во износ од 25.000 евра, во денарска противредност од 1.537.500,00 денари</w:t>
      </w:r>
      <w:r>
        <w:rPr>
          <w:rFonts w:ascii="Arial" w:eastAsia="Times New Roman" w:hAnsi="Arial" w:cs="Arial"/>
        </w:rPr>
        <w:t xml:space="preserve"> (усвоно за 1 евро= 61,5 денари) </w:t>
      </w:r>
      <w:r w:rsidRPr="00211393">
        <w:rPr>
          <w:rFonts w:ascii="Arial" w:eastAsia="Times New Roman" w:hAnsi="Arial" w:cs="Arial"/>
        </w:rPr>
        <w:t xml:space="preserve">под која недвижноста не може да се продаде на </w:t>
      </w:r>
      <w:r w:rsidR="000E3F3D">
        <w:rPr>
          <w:rFonts w:ascii="Arial" w:eastAsia="Times New Roman" w:hAnsi="Arial" w:cs="Arial"/>
        </w:rPr>
        <w:t>второто</w:t>
      </w:r>
      <w:r w:rsidRPr="00211393">
        <w:rPr>
          <w:rFonts w:ascii="Arial" w:eastAsia="Times New Roman" w:hAnsi="Arial" w:cs="Arial"/>
        </w:rPr>
        <w:t xml:space="preserve"> јавно наддавање.</w:t>
      </w:r>
    </w:p>
    <w:p w14:paraId="0E81DF32" w14:textId="77777777" w:rsidR="00667953" w:rsidRDefault="00667953" w:rsidP="00667953">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 xml:space="preserve">Налог за извршување И.бр. 484/2018 на Извршител Павел Томашевски, Налог за извршување И.бр. 7777/2016  на Извршител Андреја Буневски, Налог за извршување И.бр.8120/2023 на Извршител Андреја Буневски, </w:t>
      </w: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w:t>
      </w:r>
      <w:r>
        <w:rPr>
          <w:rFonts w:ascii="Arial" w:eastAsia="Times New Roman" w:hAnsi="Arial" w:cs="Arial"/>
        </w:rPr>
        <w:t xml:space="preserve"> еден ден пред продажата</w:t>
      </w:r>
      <w:r w:rsidRPr="00211393">
        <w:rPr>
          <w:rFonts w:ascii="Arial" w:eastAsia="Times New Roman" w:hAnsi="Arial" w:cs="Arial"/>
        </w:rPr>
        <w:t xml:space="preserve">. </w:t>
      </w:r>
    </w:p>
    <w:p w14:paraId="275C2967" w14:textId="77777777" w:rsidR="00667953" w:rsidRPr="00211393" w:rsidRDefault="00667953" w:rsidP="00667953">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Pr>
          <w:rFonts w:ascii="Arial" w:eastAsia="Times New Roman" w:hAnsi="Arial" w:cs="Arial"/>
          <w:lang w:val="ru-RU"/>
        </w:rPr>
        <w:t xml:space="preserve">250015000107465 </w:t>
      </w:r>
      <w:r w:rsidRPr="00211393">
        <w:rPr>
          <w:rFonts w:ascii="Arial" w:eastAsia="Times New Roman" w:hAnsi="Arial" w:cs="Arial"/>
        </w:rPr>
        <w:t xml:space="preserve">која се води кај </w:t>
      </w:r>
      <w:r>
        <w:rPr>
          <w:rFonts w:ascii="Arial" w:eastAsia="Times New Roman" w:hAnsi="Arial" w:cs="Arial"/>
          <w:lang w:val="ru-RU"/>
        </w:rPr>
        <w:t>Шпаркасе Банка АД Скопје</w:t>
      </w:r>
      <w:r w:rsidRPr="00211393">
        <w:rPr>
          <w:rFonts w:ascii="Arial" w:eastAsia="Times New Roman" w:hAnsi="Arial" w:cs="Arial"/>
        </w:rPr>
        <w:t xml:space="preserve"> и даночен број </w:t>
      </w:r>
      <w:r>
        <w:rPr>
          <w:rFonts w:ascii="Arial" w:eastAsia="Times New Roman" w:hAnsi="Arial" w:cs="Arial"/>
          <w:lang w:val="ru-RU"/>
        </w:rPr>
        <w:t>5032010500297 еден ден пред продажбата, И.бр. 484/2018.</w:t>
      </w:r>
    </w:p>
    <w:p w14:paraId="15AD1CA7" w14:textId="77777777" w:rsidR="00667953" w:rsidRPr="00211393" w:rsidRDefault="00667953" w:rsidP="00667953">
      <w:pPr>
        <w:spacing w:after="0" w:line="240" w:lineRule="auto"/>
        <w:ind w:firstLine="720"/>
        <w:jc w:val="both"/>
        <w:rPr>
          <w:rFonts w:ascii="Arial" w:eastAsia="Times New Roman" w:hAnsi="Arial" w:cs="Arial"/>
        </w:rPr>
      </w:pPr>
      <w:r w:rsidRPr="00211393">
        <w:rPr>
          <w:rFonts w:ascii="Arial" w:eastAsia="Times New Roman" w:hAnsi="Arial" w:cs="Arial"/>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w:t>
      </w:r>
      <w:r w:rsidRPr="00211393">
        <w:rPr>
          <w:rFonts w:ascii="Arial" w:eastAsia="Times New Roman" w:hAnsi="Arial" w:cs="Arial"/>
        </w:rPr>
        <w:lastRenderedPageBreak/>
        <w:t xml:space="preserve">вкупната цена на недвижноста, во рок од </w:t>
      </w:r>
      <w:r>
        <w:rPr>
          <w:rFonts w:ascii="Arial" w:eastAsia="Times New Roman" w:hAnsi="Arial" w:cs="Arial"/>
          <w:lang w:val="ru-RU"/>
        </w:rPr>
        <w:t xml:space="preserve">15 </w:t>
      </w:r>
      <w:r w:rsidRPr="00211393">
        <w:rPr>
          <w:rFonts w:ascii="Arial" w:eastAsia="Times New Roman" w:hAnsi="Arial" w:cs="Arial"/>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Pr>
          <w:rFonts w:ascii="Arial" w:eastAsia="Times New Roman" w:hAnsi="Arial" w:cs="Arial"/>
          <w:lang w:val="ru-RU"/>
        </w:rPr>
        <w:t>дневен весник Нова Македонија</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468ADAD1" w14:textId="4DA985E5" w:rsidR="00B51157" w:rsidRDefault="00667953" w:rsidP="00226087">
      <w:pPr>
        <w:autoSpaceDE w:val="0"/>
        <w:autoSpaceDN w:val="0"/>
        <w:adjustRightInd w:val="0"/>
        <w:spacing w:after="0" w:line="240" w:lineRule="auto"/>
        <w:rPr>
          <w:rFonts w:ascii="Arial" w:hAnsi="Arial" w:cs="Arial"/>
          <w:sz w:val="20"/>
          <w:szCs w:val="20"/>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14:paraId="57F957EB"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32A09C4B" w14:textId="77777777" w:rsidTr="009851EC">
        <w:trPr>
          <w:trHeight w:val="851"/>
        </w:trPr>
        <w:tc>
          <w:tcPr>
            <w:tcW w:w="4297" w:type="dxa"/>
          </w:tcPr>
          <w:p w14:paraId="13AEC3F7" w14:textId="1A4AA096" w:rsidR="00823825" w:rsidRPr="000406D7" w:rsidRDefault="00473957" w:rsidP="009851EC">
            <w:pPr>
              <w:pStyle w:val="BodyText"/>
              <w:jc w:val="center"/>
              <w:rPr>
                <w:rFonts w:ascii="Arial" w:hAnsi="Arial" w:cs="Arial"/>
                <w:sz w:val="22"/>
                <w:szCs w:val="22"/>
                <w:lang w:val="mk-MK"/>
              </w:rPr>
            </w:pPr>
            <w:bookmarkStart w:id="22" w:name="OIzvIme"/>
            <w:bookmarkEnd w:id="22"/>
            <w:r>
              <w:rPr>
                <w:rFonts w:ascii="Calibri" w:hAnsi="Calibri" w:cs="Calibri"/>
              </w:rPr>
              <w:t>Павел</w:t>
            </w:r>
            <w:r>
              <w:t xml:space="preserve"> </w:t>
            </w:r>
            <w:r>
              <w:rPr>
                <w:rFonts w:ascii="Calibri" w:hAnsi="Calibri" w:cs="Calibri"/>
              </w:rPr>
              <w:t>Томашевски</w:t>
            </w:r>
          </w:p>
        </w:tc>
      </w:tr>
    </w:tbl>
    <w:p w14:paraId="11D21876" w14:textId="7B826E04" w:rsidR="0015029B" w:rsidRDefault="00823825" w:rsidP="00667953">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667953">
        <w:rPr>
          <w:rFonts w:ascii="Arial" w:hAnsi="Arial" w:cs="Arial"/>
          <w:sz w:val="20"/>
          <w:szCs w:val="20"/>
        </w:rPr>
        <w:t xml:space="preserve"> </w:t>
      </w:r>
    </w:p>
    <w:p w14:paraId="4401305F" w14:textId="77777777" w:rsidR="00823825" w:rsidRPr="004C0C1F" w:rsidRDefault="00823825" w:rsidP="004C0C1F">
      <w:pPr>
        <w:autoSpaceDE w:val="0"/>
        <w:autoSpaceDN w:val="0"/>
        <w:adjustRightInd w:val="0"/>
        <w:spacing w:after="0" w:line="240" w:lineRule="auto"/>
        <w:jc w:val="right"/>
        <w:rPr>
          <w:rFonts w:ascii="Arial" w:hAnsi="Arial" w:cs="Arial"/>
          <w:lang w:val="en-US"/>
        </w:rPr>
      </w:pPr>
      <w:r w:rsidRPr="00867166">
        <w:rPr>
          <w:rFonts w:ascii="Arial" w:hAnsi="Arial" w:cs="Arial"/>
          <w:lang w:val="en-US"/>
        </w:rPr>
        <w:br w:type="textWrapping" w:clear="all"/>
      </w:r>
      <w:r>
        <w:rPr>
          <w:rFonts w:ascii="Arial" w:hAnsi="Arial" w:cs="Arial"/>
          <w:sz w:val="20"/>
          <w:szCs w:val="20"/>
        </w:rPr>
        <w:t xml:space="preserve">                                                                                                  </w:t>
      </w:r>
    </w:p>
    <w:sectPr w:rsidR="00823825" w:rsidRPr="004C0C1F" w:rsidSect="00DF1299">
      <w:footerReference w:type="default" r:id="rId7"/>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E07BF" w14:textId="77777777" w:rsidR="002644B5" w:rsidRDefault="002644B5" w:rsidP="00473957">
      <w:pPr>
        <w:spacing w:after="0" w:line="240" w:lineRule="auto"/>
      </w:pPr>
      <w:r>
        <w:separator/>
      </w:r>
    </w:p>
  </w:endnote>
  <w:endnote w:type="continuationSeparator" w:id="0">
    <w:p w14:paraId="439C1CE9" w14:textId="77777777" w:rsidR="002644B5" w:rsidRDefault="002644B5" w:rsidP="00473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ambria"/>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A76A2" w14:textId="4300D9BC" w:rsidR="00473957" w:rsidRPr="00473957" w:rsidRDefault="00473957" w:rsidP="00473957">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ACBDC" w14:textId="77777777" w:rsidR="002644B5" w:rsidRDefault="002644B5" w:rsidP="00473957">
      <w:pPr>
        <w:spacing w:after="0" w:line="240" w:lineRule="auto"/>
      </w:pPr>
      <w:r>
        <w:separator/>
      </w:r>
    </w:p>
  </w:footnote>
  <w:footnote w:type="continuationSeparator" w:id="0">
    <w:p w14:paraId="4C56C31F" w14:textId="77777777" w:rsidR="002644B5" w:rsidRDefault="002644B5" w:rsidP="004739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0E0366"/>
    <w:rsid w:val="000E3F3D"/>
    <w:rsid w:val="00106412"/>
    <w:rsid w:val="00132B66"/>
    <w:rsid w:val="0015029B"/>
    <w:rsid w:val="00180BCE"/>
    <w:rsid w:val="00211393"/>
    <w:rsid w:val="0021499C"/>
    <w:rsid w:val="00226087"/>
    <w:rsid w:val="00232336"/>
    <w:rsid w:val="002514BB"/>
    <w:rsid w:val="00253CB5"/>
    <w:rsid w:val="002624CE"/>
    <w:rsid w:val="002644B5"/>
    <w:rsid w:val="00272123"/>
    <w:rsid w:val="002A014B"/>
    <w:rsid w:val="002A0432"/>
    <w:rsid w:val="003106B9"/>
    <w:rsid w:val="003A39C4"/>
    <w:rsid w:val="003B0CFE"/>
    <w:rsid w:val="003B40CD"/>
    <w:rsid w:val="003D21AC"/>
    <w:rsid w:val="003D4A9E"/>
    <w:rsid w:val="00451FBC"/>
    <w:rsid w:val="0046102D"/>
    <w:rsid w:val="00473957"/>
    <w:rsid w:val="004C0C1F"/>
    <w:rsid w:val="004F2C9E"/>
    <w:rsid w:val="004F4016"/>
    <w:rsid w:val="0061005D"/>
    <w:rsid w:val="00665925"/>
    <w:rsid w:val="00667953"/>
    <w:rsid w:val="006A157B"/>
    <w:rsid w:val="006F1469"/>
    <w:rsid w:val="00710AAE"/>
    <w:rsid w:val="00765920"/>
    <w:rsid w:val="007A6108"/>
    <w:rsid w:val="007A7847"/>
    <w:rsid w:val="007B32B7"/>
    <w:rsid w:val="00823825"/>
    <w:rsid w:val="00847844"/>
    <w:rsid w:val="00866DC5"/>
    <w:rsid w:val="0087784C"/>
    <w:rsid w:val="008C43A1"/>
    <w:rsid w:val="008D5EA5"/>
    <w:rsid w:val="00913EF8"/>
    <w:rsid w:val="00926A7A"/>
    <w:rsid w:val="009626C8"/>
    <w:rsid w:val="00990882"/>
    <w:rsid w:val="00A701D2"/>
    <w:rsid w:val="00AE3FFA"/>
    <w:rsid w:val="00B10E77"/>
    <w:rsid w:val="00B20C15"/>
    <w:rsid w:val="00B269ED"/>
    <w:rsid w:val="00B41890"/>
    <w:rsid w:val="00B51157"/>
    <w:rsid w:val="00B62603"/>
    <w:rsid w:val="00BC5E22"/>
    <w:rsid w:val="00BF5243"/>
    <w:rsid w:val="00C02E62"/>
    <w:rsid w:val="00C71B87"/>
    <w:rsid w:val="00CC28C6"/>
    <w:rsid w:val="00CE2401"/>
    <w:rsid w:val="00CF2E54"/>
    <w:rsid w:val="00D47AD1"/>
    <w:rsid w:val="00D47D14"/>
    <w:rsid w:val="00DA5DC9"/>
    <w:rsid w:val="00DC321E"/>
    <w:rsid w:val="00DF1299"/>
    <w:rsid w:val="00E01FCA"/>
    <w:rsid w:val="00E3104F"/>
    <w:rsid w:val="00E41120"/>
    <w:rsid w:val="00E54AAA"/>
    <w:rsid w:val="00E56233"/>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4C13D"/>
  <w15:docId w15:val="{94E97ADE-8340-43B6-A8F1-F76A46E13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4739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957"/>
    <w:rPr>
      <w:sz w:val="22"/>
      <w:szCs w:val="22"/>
      <w:lang w:eastAsia="en-US"/>
    </w:rPr>
  </w:style>
  <w:style w:type="paragraph" w:styleId="Footer">
    <w:name w:val="footer"/>
    <w:basedOn w:val="Normal"/>
    <w:link w:val="FooterChar"/>
    <w:uiPriority w:val="99"/>
    <w:unhideWhenUsed/>
    <w:rsid w:val="004739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95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3950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Vesna Rajkova</cp:lastModifiedBy>
  <cp:revision>2</cp:revision>
  <cp:lastPrinted>2025-07-03T10:50:00Z</cp:lastPrinted>
  <dcterms:created xsi:type="dcterms:W3CDTF">2025-07-03T11:17:00Z</dcterms:created>
  <dcterms:modified xsi:type="dcterms:W3CDTF">2025-07-03T11:17:00Z</dcterms:modified>
</cp:coreProperties>
</file>