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F829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D202B6A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6962B3" wp14:editId="23FC599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2E585A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B003C2E" w14:textId="3B3DFCF4" w:rsidR="007940D4" w:rsidRPr="00906AF3" w:rsidRDefault="00A371CE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3116F21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6EE1043A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96C0A99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0DF6E37" w14:textId="541DF475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A371CE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A371CE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55383240" w14:textId="77777777" w:rsidR="00A371CE" w:rsidRDefault="00A371CE" w:rsidP="00A371CE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484/2018</w:t>
      </w:r>
    </w:p>
    <w:p w14:paraId="67ECB529" w14:textId="77777777" w:rsidR="00A371CE" w:rsidRDefault="00A371CE" w:rsidP="00A371CE">
      <w:pPr>
        <w:rPr>
          <w:sz w:val="28"/>
          <w:szCs w:val="28"/>
        </w:rPr>
      </w:pPr>
    </w:p>
    <w:p w14:paraId="7EEEE605" w14:textId="77777777" w:rsidR="00A371CE" w:rsidRDefault="00A371CE" w:rsidP="00A371CE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2DFB3EE2" w14:textId="77777777" w:rsidR="00A371CE" w:rsidRDefault="00A371CE" w:rsidP="00A37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1AA841B1" w14:textId="77777777" w:rsidR="00A371CE" w:rsidRDefault="00A371CE" w:rsidP="00A371CE">
      <w:pPr>
        <w:jc w:val="center"/>
        <w:rPr>
          <w:sz w:val="28"/>
          <w:szCs w:val="28"/>
        </w:rPr>
      </w:pPr>
    </w:p>
    <w:p w14:paraId="43ECD1C2" w14:textId="7617F35F" w:rsidR="00A371CE" w:rsidRDefault="00A371CE" w:rsidP="00A371CE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доверителите Зоран Патровски од </w:t>
      </w:r>
      <w:bookmarkStart w:id="5" w:name="DovGrad1"/>
      <w:bookmarkEnd w:id="5"/>
      <w:r>
        <w:rPr>
          <w:sz w:val="28"/>
          <w:szCs w:val="28"/>
          <w:lang w:val="ru-RU"/>
        </w:rPr>
        <w:t xml:space="preserve">Скопје  </w:t>
      </w:r>
      <w:bookmarkStart w:id="6" w:name="opis_sed1"/>
      <w:bookmarkEnd w:id="6"/>
      <w:r>
        <w:rPr>
          <w:sz w:val="28"/>
          <w:szCs w:val="28"/>
          <w:lang w:val="ru-RU"/>
        </w:rPr>
        <w:t xml:space="preserve">и живеалиште на </w:t>
      </w:r>
      <w:bookmarkStart w:id="7" w:name="adresa1"/>
      <w:bookmarkEnd w:id="7"/>
      <w:r>
        <w:rPr>
          <w:sz w:val="28"/>
          <w:szCs w:val="28"/>
          <w:lang w:val="ru-RU"/>
        </w:rPr>
        <w:t xml:space="preserve">бул.Партизански одреди бр.85/2-20, </w:t>
      </w:r>
      <w:bookmarkStart w:id="8" w:name="Doveritel2"/>
      <w:bookmarkEnd w:id="8"/>
      <w:r>
        <w:rPr>
          <w:sz w:val="28"/>
          <w:szCs w:val="28"/>
          <w:lang w:val="ru-RU"/>
        </w:rPr>
        <w:t xml:space="preserve">и Анита Патровска од Скопје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 xml:space="preserve">Скопје со </w:t>
      </w:r>
      <w:bookmarkStart w:id="11" w:name="Oopis_edb"/>
      <w:bookmarkEnd w:id="11"/>
      <w:r>
        <w:rPr>
          <w:sz w:val="28"/>
          <w:szCs w:val="28"/>
          <w:lang w:val="ru-RU"/>
        </w:rPr>
        <w:t xml:space="preserve">ЕДБ </w:t>
      </w:r>
      <w:bookmarkStart w:id="12" w:name="Oedb"/>
      <w:bookmarkEnd w:id="12"/>
      <w:r>
        <w:rPr>
          <w:sz w:val="28"/>
          <w:szCs w:val="28"/>
          <w:lang w:val="ru-RU"/>
        </w:rPr>
        <w:t xml:space="preserve">4030007001828 </w:t>
      </w:r>
      <w:bookmarkStart w:id="13" w:name="opis_sed1_dolz"/>
      <w:bookmarkEnd w:id="13"/>
      <w:r>
        <w:rPr>
          <w:sz w:val="28"/>
          <w:szCs w:val="28"/>
          <w:lang w:val="ru-RU"/>
        </w:rPr>
        <w:t xml:space="preserve">и седиште на  </w:t>
      </w:r>
      <w:bookmarkStart w:id="14" w:name="adresa1_dolz"/>
      <w:bookmarkEnd w:id="14"/>
      <w:r>
        <w:rPr>
          <w:sz w:val="28"/>
          <w:szCs w:val="28"/>
          <w:lang w:val="ru-RU"/>
        </w:rPr>
        <w:t>ул.Ѓоре Ѓорески бр.113 Бутел</w:t>
      </w:r>
      <w:r>
        <w:rPr>
          <w:sz w:val="28"/>
          <w:szCs w:val="28"/>
          <w:lang w:val="mk-MK"/>
        </w:rPr>
        <w:t xml:space="preserve">, заради остварување на парично,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13</w:t>
      </w:r>
      <w:r>
        <w:rPr>
          <w:b/>
          <w:sz w:val="28"/>
          <w:szCs w:val="28"/>
          <w:lang w:val="mk-MK"/>
        </w:rPr>
        <w:t>.</w:t>
      </w:r>
      <w:r>
        <w:rPr>
          <w:b/>
          <w:sz w:val="28"/>
          <w:szCs w:val="28"/>
          <w:lang w:val="mk-MK"/>
        </w:rPr>
        <w:t>11</w:t>
      </w:r>
      <w:r>
        <w:rPr>
          <w:b/>
          <w:sz w:val="28"/>
          <w:szCs w:val="28"/>
          <w:lang w:val="mk-MK"/>
        </w:rPr>
        <w:t xml:space="preserve">.2025 </w:t>
      </w:r>
      <w:r>
        <w:rPr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6F37CAA1" w14:textId="77777777" w:rsidR="00A371CE" w:rsidRDefault="00A371CE" w:rsidP="00A371CE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14:paraId="4A656372" w14:textId="77777777" w:rsidR="00A371CE" w:rsidRDefault="00A371CE" w:rsidP="00A371CE">
      <w:pPr>
        <w:rPr>
          <w:sz w:val="28"/>
          <w:szCs w:val="28"/>
          <w:lang w:val="mk-MK"/>
        </w:rPr>
      </w:pPr>
    </w:p>
    <w:p w14:paraId="4C6A0DC4" w14:textId="7D32030B" w:rsidR="00A371CE" w:rsidRDefault="00A371CE" w:rsidP="00A371CE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Друштво за производство,трговија и услуги ТИС Инженеринг РМК ДООЕЛ Скопје со </w:t>
      </w:r>
      <w:bookmarkStart w:id="16" w:name="Oopis_edb1"/>
      <w:bookmarkEnd w:id="16"/>
      <w:r>
        <w:rPr>
          <w:sz w:val="28"/>
          <w:szCs w:val="28"/>
          <w:lang w:val="mk-MK"/>
        </w:rPr>
        <w:t xml:space="preserve">ЕДБ </w:t>
      </w:r>
      <w:bookmarkStart w:id="17" w:name="Oedb1"/>
      <w:bookmarkEnd w:id="17"/>
      <w:r>
        <w:rPr>
          <w:sz w:val="28"/>
          <w:szCs w:val="28"/>
          <w:lang w:val="mk-MK"/>
        </w:rPr>
        <w:t>4030007001828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на, Решение ППНИ </w:t>
      </w:r>
      <w:r>
        <w:rPr>
          <w:sz w:val="28"/>
          <w:szCs w:val="28"/>
          <w:lang w:val="mk-MK"/>
        </w:rPr>
        <w:t xml:space="preserve">485/25 </w:t>
      </w:r>
      <w:r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>21</w:t>
      </w:r>
      <w:r>
        <w:rPr>
          <w:sz w:val="28"/>
          <w:szCs w:val="28"/>
          <w:lang w:val="mk-MK"/>
        </w:rPr>
        <w:t xml:space="preserve">.10.2025 година, </w:t>
      </w:r>
      <w:r>
        <w:rPr>
          <w:sz w:val="28"/>
          <w:szCs w:val="28"/>
          <w:lang w:val="mk-MK"/>
        </w:rPr>
        <w:t xml:space="preserve">Жалба против </w:t>
      </w:r>
      <w:r>
        <w:rPr>
          <w:sz w:val="28"/>
          <w:szCs w:val="28"/>
          <w:lang w:val="mk-MK"/>
        </w:rPr>
        <w:t xml:space="preserve">Решение ППНИ </w:t>
      </w:r>
      <w:r>
        <w:rPr>
          <w:sz w:val="28"/>
          <w:szCs w:val="28"/>
          <w:lang w:val="mk-MK"/>
        </w:rPr>
        <w:t>455</w:t>
      </w:r>
      <w:r>
        <w:rPr>
          <w:sz w:val="28"/>
          <w:szCs w:val="28"/>
          <w:lang w:val="mk-MK"/>
        </w:rPr>
        <w:t xml:space="preserve">/25 од </w:t>
      </w:r>
      <w:r>
        <w:rPr>
          <w:sz w:val="28"/>
          <w:szCs w:val="28"/>
          <w:lang w:val="mk-MK"/>
        </w:rPr>
        <w:t>трето лице,</w:t>
      </w:r>
      <w:r>
        <w:rPr>
          <w:sz w:val="28"/>
          <w:szCs w:val="28"/>
          <w:lang w:val="mk-MK"/>
        </w:rPr>
        <w:t xml:space="preserve"> Решение </w:t>
      </w:r>
      <w:r>
        <w:rPr>
          <w:sz w:val="28"/>
          <w:szCs w:val="28"/>
          <w:lang w:val="mk-MK"/>
        </w:rPr>
        <w:t>ГЖ 2568/25 (ППНИ 444/25) од 27.10.2025 година, Налог за извршување заради испразнување и предавање на недвижност по член 226 од ЗИ од 13.11.2025</w:t>
      </w:r>
    </w:p>
    <w:p w14:paraId="2EA4E80E" w14:textId="1B9EEAC7" w:rsidR="00A371CE" w:rsidRDefault="00A371CE" w:rsidP="00A371CE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 xml:space="preserve">484/2018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7671A2F" w14:textId="77777777" w:rsidR="00A371CE" w:rsidRDefault="00A371CE" w:rsidP="00A371CE">
      <w:pPr>
        <w:jc w:val="both"/>
        <w:rPr>
          <w:sz w:val="28"/>
          <w:szCs w:val="28"/>
          <w:lang w:val="mk-MK"/>
        </w:rPr>
      </w:pPr>
    </w:p>
    <w:p w14:paraId="1964404A" w14:textId="77777777" w:rsidR="00A371CE" w:rsidRDefault="00A371CE" w:rsidP="00A371CE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>
        <w:rPr>
          <w:sz w:val="28"/>
          <w:szCs w:val="28"/>
          <w:lang w:val="mk-MK"/>
        </w:rPr>
        <w:t xml:space="preserve">Друштво за производство,трговија и услуги ТИС Инженеринг РМК ДООЕЛ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60307BD" w14:textId="77777777" w:rsidR="00A371CE" w:rsidRDefault="00A371CE" w:rsidP="00A371C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јавна објава се објавува во дневен весник Нова Македонија, на веб страната на Комората и во Службен весник на република Северна Македонија.</w:t>
      </w:r>
    </w:p>
    <w:p w14:paraId="1018A5EC" w14:textId="77777777" w:rsidR="00A371CE" w:rsidRDefault="00A371CE" w:rsidP="00A371CE">
      <w:pPr>
        <w:rPr>
          <w:sz w:val="28"/>
          <w:szCs w:val="28"/>
          <w:lang w:val="mk-MK"/>
        </w:rPr>
      </w:pPr>
    </w:p>
    <w:p w14:paraId="1FB9257C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CDFB661" w14:textId="4BC7358A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A371CE">
        <w:rPr>
          <w:b/>
          <w:sz w:val="28"/>
          <w:szCs w:val="28"/>
          <w:lang w:val="mk-MK"/>
        </w:rPr>
        <w:t>Павел Томашевски</w:t>
      </w:r>
    </w:p>
    <w:p w14:paraId="4D6460C8" w14:textId="77777777" w:rsidR="00174DBE" w:rsidRDefault="00174DBE">
      <w:pPr>
        <w:rPr>
          <w:b/>
          <w:sz w:val="28"/>
          <w:szCs w:val="28"/>
        </w:rPr>
      </w:pPr>
    </w:p>
    <w:p w14:paraId="1EE1C5AE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AFC5" w14:textId="77777777" w:rsidR="00A371CE" w:rsidRDefault="00A371CE" w:rsidP="00A371CE">
      <w:r>
        <w:separator/>
      </w:r>
    </w:p>
  </w:endnote>
  <w:endnote w:type="continuationSeparator" w:id="0">
    <w:p w14:paraId="01BC21D4" w14:textId="77777777" w:rsidR="00A371CE" w:rsidRDefault="00A371CE" w:rsidP="00A3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E5DD" w14:textId="1EE407A3" w:rsidR="00A371CE" w:rsidRPr="00A371CE" w:rsidRDefault="00A371CE" w:rsidP="00A371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FEA6" w14:textId="77777777" w:rsidR="00A371CE" w:rsidRDefault="00A371CE" w:rsidP="00A371CE">
      <w:r>
        <w:separator/>
      </w:r>
    </w:p>
  </w:footnote>
  <w:footnote w:type="continuationSeparator" w:id="0">
    <w:p w14:paraId="7E24645B" w14:textId="77777777" w:rsidR="00A371CE" w:rsidRDefault="00A371CE" w:rsidP="00A3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941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B7708"/>
    <w:rsid w:val="007C342C"/>
    <w:rsid w:val="00843BCD"/>
    <w:rsid w:val="008A207C"/>
    <w:rsid w:val="008F08F4"/>
    <w:rsid w:val="0092610F"/>
    <w:rsid w:val="00984904"/>
    <w:rsid w:val="00984BC5"/>
    <w:rsid w:val="00985869"/>
    <w:rsid w:val="00986E37"/>
    <w:rsid w:val="00995233"/>
    <w:rsid w:val="009A7AFD"/>
    <w:rsid w:val="009B2975"/>
    <w:rsid w:val="009C694E"/>
    <w:rsid w:val="00A371C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B5EF24"/>
  <w15:docId w15:val="{0F601305-2C19-448A-A56E-57F66F61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7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371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37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71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orIjZUqQ357tiecSUEbGw1jx/FenyXniCjnvlNDoZ0g=</DigestValue>
    </Reference>
    <Reference Type="http://www.w3.org/2000/09/xmldsig#Object" URI="#idOfficeObject">
      <DigestMethod Algorithm="http://www.w3.org/2001/04/xmlenc#sha256"/>
      <DigestValue>7D7E9/uYmjBGiDVXin5+2b/ufYO3+fNRatmeXLpOhCI=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03PoOVP4IVqlHIlGXEaLIT4YRR8LWglRmYrAqdAJNPw=</DigestValue>
    </Reference>
  </SignedInfo>
  <SignatureValue>XuANhxaAcQg1GqVUEE6xXriXfHjT/DrgXiJlPqLNLgQ7UgEQ46OBGLCywkIX0MqFrXmp6dWAMUDc
uDeI9IUrB88LVe/FanOrOzRVpsLSc6l9szo9N3MvHTlr0+rQyny6UglUf+R8svps5Z1UER4qUD54
nHxapfShcY2/jQJsI1JFsR6BfQqCUr+5R00le+Ykj37JdAxQfieh4yUKjKsOo4DRoZS29/bilOy7
BS841xdjQEiAnGxvtSakSmqqrbvgGFgYNPH/zTvelMQOyv/ObDN/cuYMIgMf2AUF9nNTJ9jXZXBb
/xR7ovP9eO4yLPvVclUhqI0k1viEYj5wsDcSlA==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7B20XLWfdcYU0V8Im+Cg7RupgiDVlh+Jc4hcbzGYcBY=</DigestValue>
      </Reference>
      <Reference URI="/word/endnotes.xml?ContentType=application/vnd.openxmlformats-officedocument.wordprocessingml.endnotes+xml">
        <DigestMethod Algorithm="http://www.w3.org/2001/04/xmlenc#sha256"/>
        <DigestValue>86qdqrjMB/w2P270fNXbMT0HCSdIJCz3VRmt3RKTqb4=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4fZzUU3709MGIj3MZjKtb48Y6QkeimlrARTHtizcqrk=</DigestValue>
      </Reference>
      <Reference URI="/word/footnotes.xml?ContentType=application/vnd.openxmlformats-officedocument.wordprocessingml.footnotes+xml">
        <DigestMethod Algorithm="http://www.w3.org/2001/04/xmlenc#sha256"/>
        <DigestValue>miHZZ0zRa2SiMrJiO7rkpmqafTnogcgwMuH+2ac+oeI=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4XuLEDe8nD41AFrMZdOOT1gLkkw0B+5n2K2jY1ziiKA=</DigestValue>
      </Reference>
      <Reference URI="/word/settings.xml?ContentType=application/vnd.openxmlformats-officedocument.wordprocessingml.settings+xml">
        <DigestMethod Algorithm="http://www.w3.org/2001/04/xmlenc#sha256"/>
        <DigestValue>C84X8D7sMJPr46ag+R6Upq0d+kxuEI3eUEdkN05BYGw=</DigestValue>
      </Reference>
      <Reference URI="/word/styles.xml?ContentType=application/vnd.openxmlformats-officedocument.wordprocessingml.styles+xml">
        <DigestMethod Algorithm="http://www.w3.org/2001/04/xmlenc#sha256"/>
        <DigestValue>H0t4PMvfU4DMVNW/FIbDURFdNTgYl61YA8buteO2eMw=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2025-11-13T10:16:13Z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2025-11-13T10:16:13Z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4</cp:revision>
  <cp:lastPrinted>2025-11-13T10:12:00Z</cp:lastPrinted>
  <dcterms:created xsi:type="dcterms:W3CDTF">2025-11-13T10:02:00Z</dcterms:created>
  <dcterms:modified xsi:type="dcterms:W3CDTF">2025-11-13T10:16:00Z</dcterms:modified>
</cp:coreProperties>
</file>