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4056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140569">
              <w:rPr>
                <w:rFonts w:ascii="Arial" w:eastAsia="Times New Roman" w:hAnsi="Arial" w:cs="Arial"/>
                <w:b/>
                <w:lang w:val="en-US"/>
              </w:rPr>
              <w:t>108/2023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4056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4056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4056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140569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140569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140569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140569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140569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140569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140569">
        <w:rPr>
          <w:rFonts w:ascii="Arial" w:hAnsi="Arial" w:cs="Arial"/>
        </w:rPr>
        <w:t>ул.,,Васил Иљоски,,бр.3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140569">
        <w:rPr>
          <w:rFonts w:ascii="Arial" w:hAnsi="Arial" w:cs="Arial"/>
        </w:rPr>
        <w:t>Оду бр.654/2019 од 04.07.2019 година на Нотар Светлана Китановска од Кочани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140569">
        <w:rPr>
          <w:rFonts w:ascii="Arial" w:hAnsi="Arial" w:cs="Arial"/>
        </w:rPr>
        <w:t>должникот Друштво за производство , трговија и услуги ВЕМИ-КО ДООЕЛ увоз-извоз Кочани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140569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140569">
        <w:rPr>
          <w:rFonts w:ascii="Arial" w:hAnsi="Arial" w:cs="Arial"/>
        </w:rPr>
        <w:t>ЕДБ 4013005120623 и ЕМБС 5990220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140569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140569">
        <w:rPr>
          <w:rFonts w:ascii="Arial" w:hAnsi="Arial" w:cs="Arial"/>
        </w:rPr>
        <w:t>ул,,Раде Кратовче,,бр.43А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140569">
        <w:rPr>
          <w:rFonts w:ascii="Arial" w:hAnsi="Arial" w:cs="Arial"/>
        </w:rPr>
        <w:t>Друштво за производство , трговија и услуги ВЕМИ-КО ДООЕЛ увоз-извоз Кочани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140569">
        <w:rPr>
          <w:rFonts w:ascii="Arial" w:hAnsi="Arial" w:cs="Arial"/>
        </w:rPr>
        <w:t>22.05.2024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40569" w:rsidRPr="00140569" w:rsidRDefault="00211393" w:rsidP="00140569">
      <w:pPr>
        <w:jc w:val="both"/>
        <w:rPr>
          <w:rFonts w:ascii="Arial" w:eastAsia="Times New Roman" w:hAnsi="Arial" w:cs="Arial"/>
        </w:rPr>
      </w:pPr>
      <w:r w:rsidRPr="00140569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 </w:t>
      </w:r>
      <w:r w:rsidR="00140569">
        <w:rPr>
          <w:rFonts w:ascii="Arial" w:eastAsia="Times New Roman" w:hAnsi="Arial" w:cs="Arial"/>
        </w:rPr>
        <w:t>трета продажба со усно  јавно наддавање на недвижноста означена како:</w:t>
      </w: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Имотен лист 3124 за КО Зрновци</w:t>
      </w: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објект 0,м.в.Ген.Апостолски,скица 10,ГЗ/ГИЗ,класа 0,во површина од 5580м2</w:t>
      </w: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објект 4,м.в.Ген.Апостолски,скица 10,ГЗ/ЗПЗ,класа 0,во површина од 34м2</w:t>
      </w: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објект 3,м.в.Ген.Апостолски,скица 10,ГЗ/ЗПЗ,класа 0,во површина од 7м2</w:t>
      </w: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објект 2,м.в.Ген.Апостолски,скица 10,ГЗ/ЗПЗ,класа 0,во површина од 522м2</w:t>
      </w: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објект 1,м.в.Ген.Апостолски,скица 10,ГЗ/ЗПЗ,класа 0,во површина од 822м2</w:t>
      </w: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бр.5586,дел 1, објект 5,м.в.Ген.Апостолски, ГЗ/ЗПЗ, во површина од 87м2</w:t>
      </w: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м.в.Ген.Апостолски,објект 1,нам.на зграда/друг објект Г2-1,влез 001,кат ПР,број 000,собност 1,намена ДП,во површина од 788м2</w:t>
      </w: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м.в.Ген.Апостолски,објект 4,нам.на зграда/друг објект Г2-1,влез 001,кат ПР,број 000,собност 3,намена ДП,во површина од 24м2</w:t>
      </w: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м.в.Ген.Апостолски,објект 2,нам.на зграда/друг објект Г2-1,влез 001,кат ПР,број 000,собност 1,намена ДП,во површина од 486м2</w:t>
      </w: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м.в.Ген.Апостолски,објект 3,нам.на зграда/друг објект Г2-1,влез 001,кат ПР ,собност 3,намена ДП,во површина од 30м2</w:t>
      </w: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м.в.Ген.Апостолски,објект 5,нам.на зграда/друг објект Г2-6,влез 1,кат ПР,намена ДП,во површина од 63м2</w:t>
      </w: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м.в.Ген.Апостолски,објект 5,нам.на зграда/друг објект Г2-6,влез 1,кат ПР , намена ПП,во површина од 8м2</w:t>
      </w: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бр.5586,дел 1, м.в.Ген.Апостолски,објект 5,нам.на зграда/друг објект Г2-6,влез 1,кат К1,намена ДП,во површина од 75м2, </w:t>
      </w: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140569" w:rsidRDefault="00140569" w:rsidP="001405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 сопственост на должникот </w:t>
      </w:r>
      <w:bookmarkStart w:id="29" w:name="ODolz1"/>
      <w:bookmarkEnd w:id="29"/>
      <w:r>
        <w:rPr>
          <w:rFonts w:ascii="Arial" w:hAnsi="Arial" w:cs="Arial"/>
        </w:rPr>
        <w:t>Друштво за производство , трговија и услуги ВЕМИ-КО ДООЕЛ увоз-извоз Кочани;</w:t>
      </w:r>
    </w:p>
    <w:p w:rsidR="00140569" w:rsidRDefault="00140569" w:rsidP="001405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овој заклучок на извршителот </w:t>
      </w:r>
      <w:r>
        <w:rPr>
          <w:rFonts w:ascii="Arial" w:eastAsia="Times New Roman" w:hAnsi="Arial" w:cs="Arial"/>
          <w:lang w:val="ru-RU"/>
        </w:rPr>
        <w:t>Горан Манојлов</w:t>
      </w:r>
      <w:r>
        <w:rPr>
          <w:rFonts w:ascii="Arial" w:eastAsia="Times New Roman" w:hAnsi="Arial" w:cs="Arial"/>
        </w:rPr>
        <w:t xml:space="preserve">,  изнесува </w:t>
      </w:r>
      <w:r w:rsidRPr="00140569">
        <w:rPr>
          <w:rFonts w:ascii="Arial" w:eastAsia="Times New Roman" w:hAnsi="Arial" w:cs="Arial"/>
          <w:b/>
          <w:lang w:val="ru-RU"/>
        </w:rPr>
        <w:t xml:space="preserve">8.701.160,оо </w:t>
      </w:r>
      <w:r w:rsidRPr="00140569">
        <w:rPr>
          <w:rFonts w:ascii="Arial" w:eastAsia="Times New Roman" w:hAnsi="Arial" w:cs="Arial"/>
          <w:b/>
        </w:rPr>
        <w:t>денари,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третото јавно наддавање.</w:t>
      </w:r>
    </w:p>
    <w:p w:rsidR="00140569" w:rsidRDefault="00140569" w:rsidP="001405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07.06.2024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12:00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>Извршител Горан Манојлов</w:t>
      </w:r>
      <w:r>
        <w:rPr>
          <w:rFonts w:ascii="Arial" w:eastAsia="Times New Roman" w:hAnsi="Arial" w:cs="Arial"/>
        </w:rPr>
        <w:t xml:space="preserve">. </w:t>
      </w:r>
    </w:p>
    <w:p w:rsidR="00140569" w:rsidRDefault="00140569" w:rsidP="001405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овој заклучок на извршителот </w:t>
      </w:r>
      <w:r>
        <w:rPr>
          <w:rFonts w:ascii="Arial" w:eastAsia="Times New Roman" w:hAnsi="Arial" w:cs="Arial"/>
          <w:lang w:val="ru-RU"/>
        </w:rPr>
        <w:t>Горан Манојлов</w:t>
      </w:r>
      <w:r>
        <w:rPr>
          <w:rFonts w:ascii="Arial" w:eastAsia="Times New Roman" w:hAnsi="Arial" w:cs="Arial"/>
        </w:rPr>
        <w:t>, под која недвижноста не може да се продаде на третото јавно наддавање.</w:t>
      </w:r>
    </w:p>
    <w:p w:rsidR="00140569" w:rsidRDefault="00140569" w:rsidP="001405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_______/___.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40569" w:rsidRDefault="00140569" w:rsidP="001405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40569" w:rsidRDefault="00140569" w:rsidP="0014056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200001324344387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5013006107128</w:t>
      </w:r>
    </w:p>
    <w:p w:rsidR="00140569" w:rsidRDefault="00140569" w:rsidP="001405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40569" w:rsidRDefault="00140569" w:rsidP="001405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40569" w:rsidRDefault="00140569" w:rsidP="001405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Вечер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140569" w:rsidRDefault="00140569" w:rsidP="001405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140569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140569">
        <w:rPr>
          <w:rFonts w:ascii="Arial" w:hAnsi="Arial" w:cs="Arial"/>
          <w:sz w:val="20"/>
          <w:szCs w:val="20"/>
        </w:rPr>
        <w:t>стечаен управник за 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140569" w:rsidRDefault="00823825" w:rsidP="001405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140569" w:rsidP="00140569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К.Д</w:t>
      </w:r>
      <w:r w:rsidR="00823825" w:rsidRPr="00867166">
        <w:rPr>
          <w:rFonts w:ascii="Arial" w:hAnsi="Arial" w:cs="Arial"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23B2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140569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60F" w:rsidRDefault="004D660F" w:rsidP="00140569">
      <w:pPr>
        <w:spacing w:after="0" w:line="240" w:lineRule="auto"/>
      </w:pPr>
      <w:r>
        <w:separator/>
      </w:r>
    </w:p>
  </w:endnote>
  <w:endnote w:type="continuationSeparator" w:id="0">
    <w:p w:rsidR="004D660F" w:rsidRDefault="004D660F" w:rsidP="00140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569" w:rsidRPr="00140569" w:rsidRDefault="00140569" w:rsidP="0014056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23B2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60F" w:rsidRDefault="004D660F" w:rsidP="00140569">
      <w:pPr>
        <w:spacing w:after="0" w:line="240" w:lineRule="auto"/>
      </w:pPr>
      <w:r>
        <w:separator/>
      </w:r>
    </w:p>
  </w:footnote>
  <w:footnote w:type="continuationSeparator" w:id="0">
    <w:p w:rsidR="004D660F" w:rsidRDefault="004D660F" w:rsidP="001405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40569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660F"/>
    <w:rsid w:val="004F2C9E"/>
    <w:rsid w:val="004F4016"/>
    <w:rsid w:val="0061005D"/>
    <w:rsid w:val="00665925"/>
    <w:rsid w:val="006A157B"/>
    <w:rsid w:val="006F1469"/>
    <w:rsid w:val="00700A47"/>
    <w:rsid w:val="00710AAE"/>
    <w:rsid w:val="00765920"/>
    <w:rsid w:val="007A6108"/>
    <w:rsid w:val="007A7847"/>
    <w:rsid w:val="007B32B7"/>
    <w:rsid w:val="00823825"/>
    <w:rsid w:val="00823B23"/>
    <w:rsid w:val="00847844"/>
    <w:rsid w:val="00866DC5"/>
    <w:rsid w:val="0087784C"/>
    <w:rsid w:val="008C43A1"/>
    <w:rsid w:val="00913EF8"/>
    <w:rsid w:val="00926A7A"/>
    <w:rsid w:val="00932999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405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056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405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056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405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056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405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056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7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2024-05-22T10:00:00Z</cp:lastPrinted>
  <dcterms:created xsi:type="dcterms:W3CDTF">2024-05-22T13:30:00Z</dcterms:created>
  <dcterms:modified xsi:type="dcterms:W3CDTF">2024-05-22T13:30:00Z</dcterms:modified>
</cp:coreProperties>
</file>