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A7085D" w:rsidRPr="003B424A" w:rsidTr="00A7085D">
        <w:tc>
          <w:tcPr>
            <w:tcW w:w="6008" w:type="dxa"/>
            <w:hideMark/>
          </w:tcPr>
          <w:p w:rsidR="00A7085D" w:rsidRPr="003B424A" w:rsidRDefault="002144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Образец бр.</w:t>
            </w:r>
            <w:r w:rsidRPr="003B424A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9</w:t>
            </w: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DB3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Александар Максимовски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DB3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Основeн Граѓански Суд Скопје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</w:t>
            </w:r>
            <w:r w:rsidR="00DB350B"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3234/23</w:t>
            </w: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DB3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Основeн Kривичен Суд Скопје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DB3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ул.„Васил Главинов“ бр.3/4-2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DB3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02/3100-510 izvrsitel@gmail.</w:t>
            </w:r>
            <w:r w:rsidRPr="003B424A">
              <w:rPr>
                <w:rFonts w:ascii="Arial" w:hAnsi="Arial" w:cs="Arial"/>
                <w:b/>
                <w:sz w:val="22"/>
                <w:szCs w:val="22"/>
              </w:rPr>
              <w:t>com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6F5B02" w:rsidRPr="003B424A" w:rsidRDefault="006F5B02" w:rsidP="007645D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Александар Максимовски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од </w:t>
      </w:r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Скопје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Оливера Николовска Савиќ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од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ул.Симче Настевски бр.31Б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, засновано на извршната исправа </w:t>
      </w:r>
      <w:r w:rsidR="00E315D0" w:rsidRPr="003B424A">
        <w:rPr>
          <w:rFonts w:ascii="Arial" w:hAnsi="Arial" w:cs="Arial"/>
          <w:sz w:val="22"/>
          <w:szCs w:val="22"/>
          <w:lang w:val="mk-MK"/>
        </w:rPr>
        <w:t xml:space="preserve">Пресуда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П4-178/23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од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19.4.2023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на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Основен Граѓански суд Скопје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Друштво за услуги ИН ТАКСИ ДОО Скопје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од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со ЕДБ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4080010517506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и седиште на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КЕЈ 13-ТИ НОЕМВРИ 28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, за спроведување на извршување во вредност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1.677.500,00 ден.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="00E315D0" w:rsidRPr="003B424A">
        <w:rPr>
          <w:rFonts w:ascii="Arial" w:hAnsi="Arial" w:cs="Arial"/>
          <w:sz w:val="22"/>
          <w:szCs w:val="22"/>
          <w:lang w:val="mk-MK"/>
        </w:rPr>
        <w:t>1</w:t>
      </w:r>
      <w:r w:rsidR="00603408">
        <w:rPr>
          <w:rFonts w:ascii="Arial" w:hAnsi="Arial" w:cs="Arial"/>
          <w:sz w:val="22"/>
          <w:szCs w:val="22"/>
          <w:lang w:val="mk-MK"/>
        </w:rPr>
        <w:t>7</w:t>
      </w:r>
      <w:r w:rsidR="00E315D0" w:rsidRPr="003B424A">
        <w:rPr>
          <w:rFonts w:ascii="Arial" w:hAnsi="Arial" w:cs="Arial"/>
          <w:sz w:val="22"/>
          <w:szCs w:val="22"/>
          <w:lang w:val="mk-MK"/>
        </w:rPr>
        <w:t>.0</w:t>
      </w:r>
      <w:r w:rsidR="00603408">
        <w:rPr>
          <w:rFonts w:ascii="Arial" w:hAnsi="Arial" w:cs="Arial"/>
          <w:sz w:val="22"/>
          <w:szCs w:val="22"/>
          <w:lang w:val="mk-MK"/>
        </w:rPr>
        <w:t>6</w:t>
      </w:r>
      <w:r w:rsidR="00E315D0" w:rsidRPr="003B424A">
        <w:rPr>
          <w:rFonts w:ascii="Arial" w:hAnsi="Arial" w:cs="Arial"/>
          <w:sz w:val="22"/>
          <w:szCs w:val="22"/>
          <w:lang w:val="mk-MK"/>
        </w:rPr>
        <w:t>.202</w:t>
      </w:r>
      <w:r w:rsidR="00907617">
        <w:rPr>
          <w:rFonts w:ascii="Arial" w:hAnsi="Arial" w:cs="Arial"/>
          <w:sz w:val="22"/>
          <w:szCs w:val="22"/>
          <w:lang w:val="mk-MK"/>
        </w:rPr>
        <w:t>4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</w:p>
    <w:p w:rsidR="003F5FA2" w:rsidRPr="003B424A" w:rsidRDefault="003F5FA2">
      <w:pPr>
        <w:rPr>
          <w:rFonts w:ascii="Arial" w:hAnsi="Arial" w:cs="Arial"/>
          <w:b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 xml:space="preserve">              </w:t>
      </w:r>
      <w:r w:rsidRPr="003B424A">
        <w:rPr>
          <w:rFonts w:ascii="Arial" w:hAnsi="Arial" w:cs="Arial"/>
          <w:sz w:val="22"/>
          <w:szCs w:val="22"/>
          <w:lang w:val="mk-MK"/>
        </w:rPr>
        <w:tab/>
      </w:r>
      <w:r w:rsidRPr="003B424A">
        <w:rPr>
          <w:rFonts w:ascii="Arial" w:hAnsi="Arial" w:cs="Arial"/>
          <w:sz w:val="22"/>
          <w:szCs w:val="22"/>
          <w:lang w:val="mk-MK"/>
        </w:rPr>
        <w:tab/>
      </w:r>
      <w:r w:rsidRPr="003B424A">
        <w:rPr>
          <w:rFonts w:ascii="Arial" w:hAnsi="Arial" w:cs="Arial"/>
          <w:sz w:val="22"/>
          <w:szCs w:val="22"/>
          <w:lang w:val="mk-MK"/>
        </w:rPr>
        <w:tab/>
      </w:r>
      <w:r w:rsidRPr="003B424A">
        <w:rPr>
          <w:rFonts w:ascii="Arial" w:hAnsi="Arial" w:cs="Arial"/>
          <w:sz w:val="22"/>
          <w:szCs w:val="22"/>
          <w:lang w:val="mk-MK"/>
        </w:rPr>
        <w:tab/>
        <w:t xml:space="preserve">     </w:t>
      </w:r>
      <w:r w:rsidRPr="003B424A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:rsidR="003F5FA2" w:rsidRPr="003B424A" w:rsidRDefault="003F5FA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>ЗА ПРОДАЖБА НА ПОДВИЖНИ ПРЕДМЕТИ СО УСНО ЈАВНО НАДДАВАЊЕ</w:t>
      </w:r>
    </w:p>
    <w:p w:rsidR="003F5FA2" w:rsidRPr="003B424A" w:rsidRDefault="009A10C6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</w:t>
      </w:r>
      <w:r w:rsidRPr="003B424A">
        <w:rPr>
          <w:rFonts w:ascii="Arial" w:hAnsi="Arial" w:cs="Arial"/>
          <w:b/>
          <w:sz w:val="22"/>
          <w:szCs w:val="22"/>
          <w:lang w:val="en-US"/>
        </w:rPr>
        <w:t>108</w:t>
      </w:r>
      <w:r w:rsidR="003F5FA2" w:rsidRPr="003B424A">
        <w:rPr>
          <w:rFonts w:ascii="Arial" w:hAnsi="Arial" w:cs="Arial"/>
          <w:b/>
          <w:sz w:val="22"/>
          <w:szCs w:val="22"/>
          <w:lang w:val="mk-MK"/>
        </w:rPr>
        <w:t xml:space="preserve"> и </w:t>
      </w:r>
      <w:r w:rsidRPr="003B424A">
        <w:rPr>
          <w:rFonts w:ascii="Arial" w:hAnsi="Arial" w:cs="Arial"/>
          <w:b/>
          <w:sz w:val="22"/>
          <w:szCs w:val="22"/>
          <w:lang w:val="en-US"/>
        </w:rPr>
        <w:t>109</w:t>
      </w:r>
      <w:r w:rsidR="003F5FA2" w:rsidRPr="003B424A">
        <w:rPr>
          <w:rFonts w:ascii="Arial" w:hAnsi="Arial" w:cs="Arial"/>
          <w:b/>
          <w:sz w:val="22"/>
          <w:szCs w:val="22"/>
          <w:lang w:val="mk-MK"/>
        </w:rPr>
        <w:t xml:space="preserve">  од Законот за извршување)</w:t>
      </w:r>
    </w:p>
    <w:p w:rsidR="003F5FA2" w:rsidRPr="003B424A" w:rsidRDefault="003F5FA2">
      <w:pPr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ab/>
      </w:r>
    </w:p>
    <w:p w:rsidR="003F5FA2" w:rsidRDefault="003F5FA2">
      <w:pPr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ab/>
      </w:r>
      <w:r w:rsidRPr="003B424A">
        <w:rPr>
          <w:rFonts w:ascii="Arial" w:hAnsi="Arial" w:cs="Arial"/>
          <w:b/>
          <w:sz w:val="22"/>
          <w:szCs w:val="22"/>
          <w:lang w:val="mk-MK"/>
        </w:rPr>
        <w:t>СЕ ОПРЕДЕЛУВА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 продажба со усно  јавно наддавање на следните подвижни предмети</w:t>
      </w:r>
      <w:r w:rsidR="003F2E58" w:rsidRPr="003B424A">
        <w:rPr>
          <w:rFonts w:ascii="Arial" w:hAnsi="Arial" w:cs="Arial"/>
          <w:sz w:val="22"/>
          <w:szCs w:val="22"/>
          <w:lang w:val="mk-MK"/>
        </w:rPr>
        <w:t xml:space="preserve"> и тоа</w:t>
      </w:r>
      <w:r w:rsidRPr="003B424A">
        <w:rPr>
          <w:rFonts w:ascii="Arial" w:hAnsi="Arial" w:cs="Arial"/>
          <w:sz w:val="22"/>
          <w:szCs w:val="22"/>
          <w:lang w:val="mk-MK"/>
        </w:rPr>
        <w:t>:</w:t>
      </w:r>
    </w:p>
    <w:p w:rsidR="00603408" w:rsidRPr="00603408" w:rsidRDefault="00603408" w:rsidP="00603408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03408">
        <w:rPr>
          <w:rFonts w:ascii="Arial" w:hAnsi="Arial" w:cs="Arial"/>
          <w:b/>
          <w:sz w:val="22"/>
          <w:szCs w:val="22"/>
          <w:lang w:val="en-US"/>
        </w:rPr>
        <w:t>1.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 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603408">
        <w:rPr>
          <w:rFonts w:ascii="Arial" w:hAnsi="Arial" w:cs="Arial"/>
          <w:sz w:val="22"/>
          <w:szCs w:val="22"/>
          <w:lang w:val="en-US"/>
        </w:rPr>
        <w:t>RENAULT FLUENCE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 1.5 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dci </w:t>
      </w:r>
      <w:r w:rsidRPr="00603408">
        <w:rPr>
          <w:rFonts w:ascii="Arial" w:hAnsi="Arial" w:cs="Arial"/>
          <w:sz w:val="22"/>
          <w:szCs w:val="22"/>
          <w:lang w:val="mk-MK"/>
        </w:rPr>
        <w:t>со рег.бр.</w:t>
      </w:r>
      <w:r w:rsidRPr="00603408">
        <w:rPr>
          <w:rFonts w:ascii="Arial" w:hAnsi="Arial" w:cs="Arial"/>
          <w:sz w:val="22"/>
          <w:szCs w:val="22"/>
          <w:lang w:val="en-US"/>
        </w:rPr>
        <w:t>SK-</w:t>
      </w:r>
      <w:r w:rsidRPr="00603408">
        <w:rPr>
          <w:rFonts w:ascii="Arial" w:hAnsi="Arial" w:cs="Arial"/>
          <w:sz w:val="22"/>
          <w:szCs w:val="22"/>
          <w:lang w:val="mk-MK"/>
        </w:rPr>
        <w:t>8025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-BH, </w:t>
      </w:r>
      <w:r w:rsidRPr="00603408">
        <w:rPr>
          <w:rFonts w:ascii="Arial" w:hAnsi="Arial" w:cs="Arial"/>
          <w:sz w:val="22"/>
          <w:szCs w:val="22"/>
          <w:lang w:val="mk-MK"/>
        </w:rPr>
        <w:t>шасија бр.</w:t>
      </w:r>
      <w:r w:rsidRPr="00603408">
        <w:rPr>
          <w:rFonts w:ascii="Arial" w:hAnsi="Arial" w:cs="Arial"/>
          <w:sz w:val="22"/>
          <w:szCs w:val="22"/>
          <w:lang w:val="en-US"/>
        </w:rPr>
        <w:t>VF1LZBA0544819213,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kw, </w:t>
      </w:r>
      <w:r w:rsidRPr="00603408">
        <w:rPr>
          <w:rFonts w:ascii="Arial" w:hAnsi="Arial" w:cs="Arial"/>
          <w:sz w:val="22"/>
          <w:szCs w:val="22"/>
          <w:lang w:val="mk-MK"/>
        </w:rPr>
        <w:t>година на производство 2011, дизел, бела боја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, </w:t>
      </w:r>
      <w:r w:rsidRPr="00603408">
        <w:rPr>
          <w:rFonts w:ascii="Arial" w:hAnsi="Arial" w:cs="Arial"/>
          <w:sz w:val="22"/>
          <w:szCs w:val="22"/>
          <w:lang w:val="mk-MK"/>
        </w:rPr>
        <w:t>со собраќајна дозвола бр. МК 3391373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, 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регистрирано, на возилото постојат видливи каросериски оштетувања, со километража од 439.935,00 км, нема десно задно тркало, </w:t>
      </w:r>
      <w:r w:rsidRPr="00603408">
        <w:rPr>
          <w:rFonts w:ascii="Arial" w:hAnsi="Arial" w:cs="Arial"/>
          <w:sz w:val="22"/>
          <w:szCs w:val="22"/>
          <w:u w:val="single"/>
          <w:lang w:val="mk-MK"/>
        </w:rPr>
        <w:t>со налепница со број 51</w:t>
      </w:r>
      <w:r>
        <w:rPr>
          <w:rFonts w:ascii="Arial" w:hAnsi="Arial" w:cs="Arial"/>
          <w:sz w:val="22"/>
          <w:szCs w:val="22"/>
          <w:u w:val="single"/>
          <w:lang w:val="mk-MK"/>
        </w:rPr>
        <w:t xml:space="preserve"> со вредност од 24.800,00 денари.</w:t>
      </w:r>
    </w:p>
    <w:p w:rsidR="00603408" w:rsidRPr="00603408" w:rsidRDefault="00603408" w:rsidP="00603408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03408">
        <w:rPr>
          <w:rFonts w:ascii="Arial" w:hAnsi="Arial" w:cs="Arial"/>
          <w:b/>
          <w:sz w:val="22"/>
          <w:szCs w:val="22"/>
          <w:lang w:val="mk-MK"/>
        </w:rPr>
        <w:t>2</w:t>
      </w:r>
      <w:r w:rsidRPr="00603408">
        <w:rPr>
          <w:rFonts w:ascii="Arial" w:hAnsi="Arial" w:cs="Arial"/>
          <w:b/>
          <w:sz w:val="22"/>
          <w:szCs w:val="22"/>
          <w:lang w:val="en-US"/>
        </w:rPr>
        <w:t>.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 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603408">
        <w:rPr>
          <w:rFonts w:ascii="Arial" w:hAnsi="Arial" w:cs="Arial"/>
          <w:sz w:val="22"/>
          <w:szCs w:val="22"/>
          <w:lang w:val="en-US"/>
        </w:rPr>
        <w:t>RENAULT FLUENCE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 1.5 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dci </w:t>
      </w:r>
      <w:r w:rsidRPr="00603408">
        <w:rPr>
          <w:rFonts w:ascii="Arial" w:hAnsi="Arial" w:cs="Arial"/>
          <w:sz w:val="22"/>
          <w:szCs w:val="22"/>
          <w:lang w:val="mk-MK"/>
        </w:rPr>
        <w:t>со рег.бр.</w:t>
      </w:r>
      <w:r w:rsidRPr="00603408">
        <w:rPr>
          <w:rFonts w:ascii="Arial" w:hAnsi="Arial" w:cs="Arial"/>
          <w:sz w:val="22"/>
          <w:szCs w:val="22"/>
          <w:lang w:val="en-US"/>
        </w:rPr>
        <w:t>SK-</w:t>
      </w:r>
      <w:r w:rsidRPr="00603408">
        <w:rPr>
          <w:rFonts w:ascii="Arial" w:hAnsi="Arial" w:cs="Arial"/>
          <w:sz w:val="22"/>
          <w:szCs w:val="22"/>
          <w:lang w:val="mk-MK"/>
        </w:rPr>
        <w:t>8019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-BH, </w:t>
      </w:r>
      <w:r w:rsidRPr="00603408">
        <w:rPr>
          <w:rFonts w:ascii="Arial" w:hAnsi="Arial" w:cs="Arial"/>
          <w:sz w:val="22"/>
          <w:szCs w:val="22"/>
          <w:lang w:val="mk-MK"/>
        </w:rPr>
        <w:t>шасија бр.</w:t>
      </w:r>
      <w:r w:rsidRPr="00603408">
        <w:rPr>
          <w:rFonts w:ascii="Arial" w:hAnsi="Arial" w:cs="Arial"/>
          <w:sz w:val="22"/>
          <w:szCs w:val="22"/>
          <w:lang w:val="en-US"/>
        </w:rPr>
        <w:t>VF1LZBA05448191</w:t>
      </w:r>
      <w:r w:rsidRPr="00603408">
        <w:rPr>
          <w:rFonts w:ascii="Arial" w:hAnsi="Arial" w:cs="Arial"/>
          <w:sz w:val="22"/>
          <w:szCs w:val="22"/>
          <w:lang w:val="mk-MK"/>
        </w:rPr>
        <w:t>7</w:t>
      </w:r>
      <w:r w:rsidRPr="00603408">
        <w:rPr>
          <w:rFonts w:ascii="Arial" w:hAnsi="Arial" w:cs="Arial"/>
          <w:sz w:val="22"/>
          <w:szCs w:val="22"/>
          <w:lang w:val="en-US"/>
        </w:rPr>
        <w:t>3,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kw, </w:t>
      </w:r>
      <w:r w:rsidRPr="00603408">
        <w:rPr>
          <w:rFonts w:ascii="Arial" w:hAnsi="Arial" w:cs="Arial"/>
          <w:sz w:val="22"/>
          <w:szCs w:val="22"/>
          <w:lang w:val="mk-MK"/>
        </w:rPr>
        <w:t>година на производство 2011, дизел, бела боја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, </w:t>
      </w:r>
      <w:r w:rsidRPr="00603408">
        <w:rPr>
          <w:rFonts w:ascii="Arial" w:hAnsi="Arial" w:cs="Arial"/>
          <w:sz w:val="22"/>
          <w:szCs w:val="22"/>
          <w:lang w:val="mk-MK"/>
        </w:rPr>
        <w:t>со собраќајна дозвола бр. МК 3391368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, 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регистрирано, на возилото постојат видливи каросериски оштетувања, со километража од 388.375,00 км, нема предно лево тркало, </w:t>
      </w:r>
      <w:r w:rsidRPr="00603408">
        <w:rPr>
          <w:rFonts w:ascii="Arial" w:hAnsi="Arial" w:cs="Arial"/>
          <w:sz w:val="22"/>
          <w:szCs w:val="22"/>
          <w:u w:val="single"/>
          <w:lang w:val="mk-MK"/>
        </w:rPr>
        <w:t>со налепница со број 52</w:t>
      </w:r>
      <w:r w:rsidRPr="00603408">
        <w:rPr>
          <w:rFonts w:ascii="Arial" w:hAnsi="Arial" w:cs="Arial"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603408">
        <w:rPr>
          <w:rFonts w:ascii="Arial" w:hAnsi="Arial" w:cs="Arial"/>
          <w:sz w:val="22"/>
          <w:szCs w:val="22"/>
          <w:u w:val="single"/>
          <w:lang w:val="mk-MK"/>
        </w:rPr>
        <w:t>со налепница со број 51</w:t>
      </w:r>
      <w:r>
        <w:rPr>
          <w:rFonts w:ascii="Arial" w:hAnsi="Arial" w:cs="Arial"/>
          <w:sz w:val="22"/>
          <w:szCs w:val="22"/>
          <w:u w:val="single"/>
          <w:lang w:val="mk-MK"/>
        </w:rPr>
        <w:t xml:space="preserve"> со вредност од 24.800,00 денари.</w:t>
      </w:r>
    </w:p>
    <w:p w:rsidR="00603408" w:rsidRPr="00603408" w:rsidRDefault="00603408" w:rsidP="00603408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03408">
        <w:rPr>
          <w:rFonts w:ascii="Arial" w:hAnsi="Arial" w:cs="Arial"/>
          <w:b/>
          <w:sz w:val="22"/>
          <w:szCs w:val="22"/>
          <w:lang w:val="mk-MK"/>
        </w:rPr>
        <w:t>3</w:t>
      </w:r>
      <w:r w:rsidRPr="00603408">
        <w:rPr>
          <w:rFonts w:ascii="Arial" w:hAnsi="Arial" w:cs="Arial"/>
          <w:b/>
          <w:sz w:val="22"/>
          <w:szCs w:val="22"/>
          <w:lang w:val="en-US"/>
        </w:rPr>
        <w:t>.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 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603408">
        <w:rPr>
          <w:rFonts w:ascii="Arial" w:hAnsi="Arial" w:cs="Arial"/>
          <w:sz w:val="22"/>
          <w:szCs w:val="22"/>
          <w:lang w:val="en-US"/>
        </w:rPr>
        <w:t>RENAULT FLUENCE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 1.5 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dci </w:t>
      </w:r>
      <w:r w:rsidRPr="00603408">
        <w:rPr>
          <w:rFonts w:ascii="Arial" w:hAnsi="Arial" w:cs="Arial"/>
          <w:sz w:val="22"/>
          <w:szCs w:val="22"/>
          <w:lang w:val="mk-MK"/>
        </w:rPr>
        <w:t>со рег.бр.</w:t>
      </w:r>
      <w:r w:rsidRPr="00603408">
        <w:rPr>
          <w:rFonts w:ascii="Arial" w:hAnsi="Arial" w:cs="Arial"/>
          <w:sz w:val="22"/>
          <w:szCs w:val="22"/>
          <w:lang w:val="en-US"/>
        </w:rPr>
        <w:t>SK-</w:t>
      </w:r>
      <w:r w:rsidRPr="00603408">
        <w:rPr>
          <w:rFonts w:ascii="Arial" w:hAnsi="Arial" w:cs="Arial"/>
          <w:sz w:val="22"/>
          <w:szCs w:val="22"/>
          <w:lang w:val="mk-MK"/>
        </w:rPr>
        <w:t>8018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-BH, </w:t>
      </w:r>
      <w:r w:rsidRPr="00603408">
        <w:rPr>
          <w:rFonts w:ascii="Arial" w:hAnsi="Arial" w:cs="Arial"/>
          <w:sz w:val="22"/>
          <w:szCs w:val="22"/>
          <w:lang w:val="mk-MK"/>
        </w:rPr>
        <w:t>шасија бр.</w:t>
      </w:r>
      <w:r w:rsidRPr="00603408">
        <w:rPr>
          <w:rFonts w:ascii="Arial" w:hAnsi="Arial" w:cs="Arial"/>
          <w:sz w:val="22"/>
          <w:szCs w:val="22"/>
          <w:lang w:val="en-US"/>
        </w:rPr>
        <w:t>VF1LZBA05448191</w:t>
      </w:r>
      <w:r w:rsidRPr="00603408">
        <w:rPr>
          <w:rFonts w:ascii="Arial" w:hAnsi="Arial" w:cs="Arial"/>
          <w:sz w:val="22"/>
          <w:szCs w:val="22"/>
          <w:lang w:val="mk-MK"/>
        </w:rPr>
        <w:t>92</w:t>
      </w:r>
      <w:r w:rsidRPr="00603408">
        <w:rPr>
          <w:rFonts w:ascii="Arial" w:hAnsi="Arial" w:cs="Arial"/>
          <w:sz w:val="22"/>
          <w:szCs w:val="22"/>
          <w:lang w:val="en-US"/>
        </w:rPr>
        <w:t>,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kw, </w:t>
      </w:r>
      <w:r w:rsidRPr="00603408">
        <w:rPr>
          <w:rFonts w:ascii="Arial" w:hAnsi="Arial" w:cs="Arial"/>
          <w:sz w:val="22"/>
          <w:szCs w:val="22"/>
          <w:lang w:val="mk-MK"/>
        </w:rPr>
        <w:t>година на производство 2011, дизел, бела боја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, </w:t>
      </w:r>
      <w:r w:rsidRPr="00603408">
        <w:rPr>
          <w:rFonts w:ascii="Arial" w:hAnsi="Arial" w:cs="Arial"/>
          <w:sz w:val="22"/>
          <w:szCs w:val="22"/>
          <w:lang w:val="mk-MK"/>
        </w:rPr>
        <w:t>со собраќајна дозвола бр. МК 3391367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, 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регистрирано, на возилото постојат видливи каросериски оштетувања, со километража од 543.337,00 км, нема предно лево тркало </w:t>
      </w:r>
      <w:r w:rsidRPr="00603408">
        <w:rPr>
          <w:rFonts w:ascii="Arial" w:hAnsi="Arial" w:cs="Arial"/>
          <w:sz w:val="22"/>
          <w:szCs w:val="22"/>
          <w:u w:val="single"/>
          <w:lang w:val="mk-MK"/>
        </w:rPr>
        <w:t>со налепница со број 53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 </w:t>
      </w:r>
      <w:r w:rsidRPr="00603408">
        <w:rPr>
          <w:rFonts w:ascii="Arial" w:hAnsi="Arial" w:cs="Arial"/>
          <w:sz w:val="22"/>
          <w:szCs w:val="22"/>
          <w:u w:val="single"/>
          <w:lang w:val="mk-MK"/>
        </w:rPr>
        <w:t>со налепница со број 51</w:t>
      </w:r>
      <w:r>
        <w:rPr>
          <w:rFonts w:ascii="Arial" w:hAnsi="Arial" w:cs="Arial"/>
          <w:sz w:val="22"/>
          <w:szCs w:val="22"/>
          <w:u w:val="single"/>
          <w:lang w:val="mk-MK"/>
        </w:rPr>
        <w:t xml:space="preserve"> со вредност од 24.800,00 денари.</w:t>
      </w:r>
    </w:p>
    <w:p w:rsidR="00603408" w:rsidRPr="00603408" w:rsidRDefault="00603408" w:rsidP="00603408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603408">
        <w:rPr>
          <w:rFonts w:ascii="Arial" w:hAnsi="Arial" w:cs="Arial"/>
          <w:b/>
          <w:sz w:val="22"/>
          <w:szCs w:val="22"/>
          <w:lang w:val="mk-MK"/>
        </w:rPr>
        <w:t>4</w:t>
      </w:r>
      <w:r w:rsidRPr="00603408">
        <w:rPr>
          <w:rFonts w:ascii="Arial" w:hAnsi="Arial" w:cs="Arial"/>
          <w:b/>
          <w:sz w:val="22"/>
          <w:szCs w:val="22"/>
          <w:lang w:val="en-US"/>
        </w:rPr>
        <w:t>.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 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603408">
        <w:rPr>
          <w:rFonts w:ascii="Arial" w:hAnsi="Arial" w:cs="Arial"/>
          <w:sz w:val="22"/>
          <w:szCs w:val="22"/>
          <w:lang w:val="en-US"/>
        </w:rPr>
        <w:t>RENAULT FLUENCE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 1.5 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dci </w:t>
      </w:r>
      <w:r w:rsidRPr="00603408">
        <w:rPr>
          <w:rFonts w:ascii="Arial" w:hAnsi="Arial" w:cs="Arial"/>
          <w:sz w:val="22"/>
          <w:szCs w:val="22"/>
          <w:lang w:val="mk-MK"/>
        </w:rPr>
        <w:t>со рег.бр.</w:t>
      </w:r>
      <w:r w:rsidRPr="00603408">
        <w:rPr>
          <w:rFonts w:ascii="Arial" w:hAnsi="Arial" w:cs="Arial"/>
          <w:sz w:val="22"/>
          <w:szCs w:val="22"/>
          <w:lang w:val="en-US"/>
        </w:rPr>
        <w:t>SK-</w:t>
      </w:r>
      <w:r w:rsidRPr="00603408">
        <w:rPr>
          <w:rFonts w:ascii="Arial" w:hAnsi="Arial" w:cs="Arial"/>
          <w:sz w:val="22"/>
          <w:szCs w:val="22"/>
          <w:lang w:val="mk-MK"/>
        </w:rPr>
        <w:t>112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-UV, </w:t>
      </w:r>
      <w:r w:rsidRPr="00603408">
        <w:rPr>
          <w:rFonts w:ascii="Arial" w:hAnsi="Arial" w:cs="Arial"/>
          <w:sz w:val="22"/>
          <w:szCs w:val="22"/>
          <w:lang w:val="mk-MK"/>
        </w:rPr>
        <w:t>шасија бр.</w:t>
      </w:r>
      <w:r w:rsidRPr="00603408">
        <w:rPr>
          <w:rFonts w:ascii="Arial" w:hAnsi="Arial" w:cs="Arial"/>
          <w:sz w:val="22"/>
          <w:szCs w:val="22"/>
          <w:lang w:val="en-US"/>
        </w:rPr>
        <w:t>VF1LZBA0544726898,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kw, </w:t>
      </w:r>
      <w:r w:rsidRPr="00603408">
        <w:rPr>
          <w:rFonts w:ascii="Arial" w:hAnsi="Arial" w:cs="Arial"/>
          <w:sz w:val="22"/>
          <w:szCs w:val="22"/>
          <w:lang w:val="mk-MK"/>
        </w:rPr>
        <w:t>година на производство 2011, дизел, бела боја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, </w:t>
      </w:r>
      <w:r w:rsidRPr="00603408">
        <w:rPr>
          <w:rFonts w:ascii="Arial" w:hAnsi="Arial" w:cs="Arial"/>
          <w:sz w:val="22"/>
          <w:szCs w:val="22"/>
          <w:lang w:val="mk-MK"/>
        </w:rPr>
        <w:t>нема собраќајна дозвола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, 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нерегистрирано, неможе да се утврди километража, возилото е хаварисано, нема мотор има само каросерија, </w:t>
      </w:r>
      <w:r w:rsidRPr="00603408">
        <w:rPr>
          <w:rFonts w:ascii="Arial" w:hAnsi="Arial" w:cs="Arial"/>
          <w:sz w:val="22"/>
          <w:szCs w:val="22"/>
          <w:u w:val="single"/>
          <w:lang w:val="mk-MK"/>
        </w:rPr>
        <w:t>со налепница со број 54</w:t>
      </w:r>
      <w:r w:rsidRPr="00603408">
        <w:rPr>
          <w:rFonts w:ascii="Arial" w:hAnsi="Arial" w:cs="Arial"/>
          <w:sz w:val="22"/>
          <w:szCs w:val="22"/>
          <w:lang w:val="mk-MK"/>
        </w:rPr>
        <w:t>,</w:t>
      </w:r>
      <w:r w:rsidRPr="00603408">
        <w:rPr>
          <w:rFonts w:ascii="Arial" w:hAnsi="Arial" w:cs="Arial"/>
          <w:sz w:val="22"/>
          <w:szCs w:val="22"/>
          <w:u w:val="single"/>
          <w:lang w:val="mk-MK"/>
        </w:rPr>
        <w:t>со налепница со број 51</w:t>
      </w:r>
      <w:r>
        <w:rPr>
          <w:rFonts w:ascii="Arial" w:hAnsi="Arial" w:cs="Arial"/>
          <w:sz w:val="22"/>
          <w:szCs w:val="22"/>
          <w:u w:val="single"/>
          <w:lang w:val="mk-MK"/>
        </w:rPr>
        <w:t xml:space="preserve"> со вредност од 6.500,00 денари.</w:t>
      </w:r>
    </w:p>
    <w:p w:rsidR="00603408" w:rsidRPr="00603408" w:rsidRDefault="00603408" w:rsidP="00603408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03408">
        <w:rPr>
          <w:rFonts w:ascii="Arial" w:hAnsi="Arial" w:cs="Arial"/>
          <w:b/>
          <w:sz w:val="22"/>
          <w:szCs w:val="22"/>
          <w:lang w:val="en-US"/>
        </w:rPr>
        <w:t>5.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 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603408">
        <w:rPr>
          <w:rFonts w:ascii="Arial" w:hAnsi="Arial" w:cs="Arial"/>
          <w:sz w:val="22"/>
          <w:szCs w:val="22"/>
          <w:lang w:val="en-US"/>
        </w:rPr>
        <w:t>RENAULT FLUENCE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 1.5 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dci </w:t>
      </w:r>
      <w:r w:rsidRPr="00603408">
        <w:rPr>
          <w:rFonts w:ascii="Arial" w:hAnsi="Arial" w:cs="Arial"/>
          <w:sz w:val="22"/>
          <w:szCs w:val="22"/>
          <w:lang w:val="mk-MK"/>
        </w:rPr>
        <w:t>со рег.бр.</w:t>
      </w:r>
      <w:r w:rsidRPr="00603408">
        <w:rPr>
          <w:rFonts w:ascii="Arial" w:hAnsi="Arial" w:cs="Arial"/>
          <w:sz w:val="22"/>
          <w:szCs w:val="22"/>
          <w:lang w:val="en-US"/>
        </w:rPr>
        <w:t>SK-</w:t>
      </w:r>
      <w:r w:rsidRPr="00603408">
        <w:rPr>
          <w:rFonts w:ascii="Arial" w:hAnsi="Arial" w:cs="Arial"/>
          <w:sz w:val="22"/>
          <w:szCs w:val="22"/>
          <w:lang w:val="mk-MK"/>
        </w:rPr>
        <w:t>1</w:t>
      </w:r>
      <w:r w:rsidRPr="00603408">
        <w:rPr>
          <w:rFonts w:ascii="Arial" w:hAnsi="Arial" w:cs="Arial"/>
          <w:sz w:val="22"/>
          <w:szCs w:val="22"/>
          <w:lang w:val="en-US"/>
        </w:rPr>
        <w:t>4</w:t>
      </w:r>
      <w:r w:rsidRPr="00603408">
        <w:rPr>
          <w:rFonts w:ascii="Arial" w:hAnsi="Arial" w:cs="Arial"/>
          <w:sz w:val="22"/>
          <w:szCs w:val="22"/>
          <w:lang w:val="mk-MK"/>
        </w:rPr>
        <w:t>2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-UV, </w:t>
      </w:r>
      <w:r w:rsidRPr="00603408">
        <w:rPr>
          <w:rFonts w:ascii="Arial" w:hAnsi="Arial" w:cs="Arial"/>
          <w:sz w:val="22"/>
          <w:szCs w:val="22"/>
          <w:lang w:val="mk-MK"/>
        </w:rPr>
        <w:t>шасија бр.</w:t>
      </w:r>
      <w:r w:rsidRPr="00603408">
        <w:rPr>
          <w:rFonts w:ascii="Arial" w:hAnsi="Arial" w:cs="Arial"/>
          <w:sz w:val="22"/>
          <w:szCs w:val="22"/>
          <w:lang w:val="en-US"/>
        </w:rPr>
        <w:t>VF1LZBA0544726910,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kw, </w:t>
      </w:r>
      <w:r w:rsidRPr="00603408">
        <w:rPr>
          <w:rFonts w:ascii="Arial" w:hAnsi="Arial" w:cs="Arial"/>
          <w:sz w:val="22"/>
          <w:szCs w:val="22"/>
          <w:lang w:val="mk-MK"/>
        </w:rPr>
        <w:t>година на производство 2011, дизел, бела боја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, </w:t>
      </w:r>
      <w:r w:rsidRPr="00603408">
        <w:rPr>
          <w:rFonts w:ascii="Arial" w:hAnsi="Arial" w:cs="Arial"/>
          <w:sz w:val="22"/>
          <w:szCs w:val="22"/>
          <w:lang w:val="mk-MK"/>
        </w:rPr>
        <w:t>нема собраќајна дозвола</w:t>
      </w:r>
      <w:r w:rsidRPr="00603408">
        <w:rPr>
          <w:rFonts w:ascii="Arial" w:hAnsi="Arial" w:cs="Arial"/>
          <w:sz w:val="22"/>
          <w:szCs w:val="22"/>
          <w:lang w:val="en-US"/>
        </w:rPr>
        <w:t xml:space="preserve">, </w:t>
      </w:r>
      <w:r w:rsidRPr="00603408">
        <w:rPr>
          <w:rFonts w:ascii="Arial" w:hAnsi="Arial" w:cs="Arial"/>
          <w:sz w:val="22"/>
          <w:szCs w:val="22"/>
          <w:lang w:val="mk-MK"/>
        </w:rPr>
        <w:t xml:space="preserve">нерегистрирано, неможе да се утврди километража, возилото е хаварисано, нема мотор има само каросерија, </w:t>
      </w:r>
      <w:r w:rsidRPr="00603408">
        <w:rPr>
          <w:rFonts w:ascii="Arial" w:hAnsi="Arial" w:cs="Arial"/>
          <w:sz w:val="22"/>
          <w:szCs w:val="22"/>
          <w:u w:val="single"/>
          <w:lang w:val="mk-MK"/>
        </w:rPr>
        <w:t>со налепница со број 5</w:t>
      </w:r>
      <w:r w:rsidRPr="00603408">
        <w:rPr>
          <w:rFonts w:ascii="Arial" w:hAnsi="Arial" w:cs="Arial"/>
          <w:sz w:val="22"/>
          <w:szCs w:val="22"/>
          <w:u w:val="single"/>
          <w:lang w:val="en-US"/>
        </w:rPr>
        <w:t>5</w:t>
      </w:r>
      <w:r w:rsidRPr="00603408">
        <w:rPr>
          <w:rFonts w:ascii="Arial" w:hAnsi="Arial" w:cs="Arial"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603408">
        <w:rPr>
          <w:rFonts w:ascii="Arial" w:hAnsi="Arial" w:cs="Arial"/>
          <w:sz w:val="22"/>
          <w:szCs w:val="22"/>
          <w:u w:val="single"/>
          <w:lang w:val="mk-MK"/>
        </w:rPr>
        <w:t>со налепница со број 51</w:t>
      </w:r>
      <w:r>
        <w:rPr>
          <w:rFonts w:ascii="Arial" w:hAnsi="Arial" w:cs="Arial"/>
          <w:sz w:val="22"/>
          <w:szCs w:val="22"/>
          <w:u w:val="single"/>
          <w:lang w:val="mk-MK"/>
        </w:rPr>
        <w:t xml:space="preserve"> со вредност од 15.000,00 денари.</w:t>
      </w:r>
    </w:p>
    <w:p w:rsidR="003F5FA2" w:rsidRPr="003B424A" w:rsidRDefault="003F5FA2">
      <w:pPr>
        <w:ind w:firstLine="720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Предметите се оптоварени со следните товари:</w:t>
      </w:r>
    </w:p>
    <w:p w:rsidR="003F5FA2" w:rsidRPr="003B424A" w:rsidRDefault="00E315D0">
      <w:pPr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Заложно право во корист на доверителот</w:t>
      </w:r>
      <w:r w:rsidR="00B07870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="00B07870" w:rsidRPr="003B424A">
        <w:rPr>
          <w:rFonts w:ascii="Arial" w:hAnsi="Arial" w:cs="Arial"/>
          <w:bCs/>
          <w:color w:val="000000"/>
          <w:sz w:val="22"/>
          <w:szCs w:val="22"/>
          <w:lang w:val="en-US"/>
        </w:rPr>
        <w:t>Оливера Николовска Савиќ</w:t>
      </w:r>
      <w:r w:rsidRPr="003B424A">
        <w:rPr>
          <w:rFonts w:ascii="Arial" w:hAnsi="Arial" w:cs="Arial"/>
          <w:sz w:val="22"/>
          <w:szCs w:val="22"/>
          <w:lang w:val="mk-MK"/>
        </w:rPr>
        <w:t>.</w:t>
      </w:r>
    </w:p>
    <w:p w:rsidR="003F5FA2" w:rsidRPr="003B424A" w:rsidRDefault="003F5FA2" w:rsidP="003F5FA2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ab/>
        <w:t xml:space="preserve">Продажбата ќе се одржи на ден </w:t>
      </w:r>
      <w:r w:rsidR="002D7AD0">
        <w:rPr>
          <w:rFonts w:ascii="Arial" w:hAnsi="Arial" w:cs="Arial"/>
          <w:b/>
          <w:sz w:val="22"/>
          <w:szCs w:val="22"/>
          <w:u w:val="single"/>
        </w:rPr>
        <w:t>2</w:t>
      </w:r>
      <w:r w:rsidR="00603408">
        <w:rPr>
          <w:rFonts w:ascii="Arial" w:hAnsi="Arial" w:cs="Arial"/>
          <w:b/>
          <w:sz w:val="22"/>
          <w:szCs w:val="22"/>
          <w:u w:val="single"/>
          <w:lang w:val="mk-MK"/>
        </w:rPr>
        <w:t>6</w:t>
      </w:r>
      <w:r w:rsidR="00E315D0" w:rsidRPr="003B424A">
        <w:rPr>
          <w:rFonts w:ascii="Arial" w:hAnsi="Arial" w:cs="Arial"/>
          <w:b/>
          <w:sz w:val="22"/>
          <w:szCs w:val="22"/>
          <w:u w:val="single"/>
          <w:lang w:val="mk-MK"/>
        </w:rPr>
        <w:t>.</w:t>
      </w:r>
      <w:r w:rsidR="00603408">
        <w:rPr>
          <w:rFonts w:ascii="Arial" w:hAnsi="Arial" w:cs="Arial"/>
          <w:b/>
          <w:sz w:val="22"/>
          <w:szCs w:val="22"/>
          <w:u w:val="single"/>
          <w:lang w:val="mk-MK"/>
        </w:rPr>
        <w:t>06</w:t>
      </w:r>
      <w:r w:rsidR="00E315D0" w:rsidRPr="003B424A">
        <w:rPr>
          <w:rFonts w:ascii="Arial" w:hAnsi="Arial" w:cs="Arial"/>
          <w:b/>
          <w:sz w:val="22"/>
          <w:szCs w:val="22"/>
          <w:u w:val="single"/>
          <w:lang w:val="mk-MK"/>
        </w:rPr>
        <w:t>.202</w:t>
      </w:r>
      <w:r w:rsidR="00E55A51">
        <w:rPr>
          <w:rFonts w:ascii="Arial" w:hAnsi="Arial" w:cs="Arial"/>
          <w:b/>
          <w:sz w:val="22"/>
          <w:szCs w:val="22"/>
          <w:u w:val="single"/>
          <w:lang w:val="mk-MK"/>
        </w:rPr>
        <w:t>4</w:t>
      </w:r>
      <w:r w:rsidRPr="003B424A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во </w:t>
      </w:r>
      <w:r w:rsidR="00E315D0" w:rsidRPr="003B424A">
        <w:rPr>
          <w:rFonts w:ascii="Arial" w:hAnsi="Arial" w:cs="Arial"/>
          <w:b/>
          <w:sz w:val="22"/>
          <w:szCs w:val="22"/>
          <w:u w:val="single"/>
          <w:lang w:val="mk-MK"/>
        </w:rPr>
        <w:t>10</w:t>
      </w:r>
      <w:r w:rsidR="00E315D0" w:rsidRPr="003B424A">
        <w:rPr>
          <w:rFonts w:ascii="Arial" w:hAnsi="Arial" w:cs="Arial"/>
          <w:b/>
          <w:sz w:val="22"/>
          <w:szCs w:val="22"/>
          <w:u w:val="single"/>
        </w:rPr>
        <w:t>:30</w:t>
      </w:r>
      <w:r w:rsidRPr="003B424A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часот  во просториите на</w:t>
      </w:r>
      <w:r w:rsidR="00E315D0" w:rsidRPr="003B424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315D0" w:rsidRPr="003B424A">
        <w:rPr>
          <w:rFonts w:ascii="Arial" w:hAnsi="Arial" w:cs="Arial"/>
          <w:b/>
          <w:sz w:val="22"/>
          <w:szCs w:val="22"/>
          <w:u w:val="single"/>
          <w:lang w:val="mk-MK"/>
        </w:rPr>
        <w:t>Извршител Александар Максимовски, на ул.Васил Главинов бр.3/4-2, Скопје</w:t>
      </w:r>
      <w:r w:rsidRPr="003B424A">
        <w:rPr>
          <w:rFonts w:ascii="Arial" w:hAnsi="Arial" w:cs="Arial"/>
          <w:sz w:val="22"/>
          <w:szCs w:val="22"/>
          <w:lang w:val="mk-MK"/>
        </w:rPr>
        <w:t>.</w:t>
      </w:r>
    </w:p>
    <w:p w:rsidR="00E02D09" w:rsidRPr="003B424A" w:rsidRDefault="00E02D09" w:rsidP="00E02D09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3B424A">
        <w:rPr>
          <w:rFonts w:ascii="Arial" w:hAnsi="Arial" w:cs="Arial"/>
          <w:sz w:val="22"/>
          <w:szCs w:val="22"/>
          <w:lang w:val="mk-MK"/>
        </w:rPr>
        <w:t xml:space="preserve">Предметите што се ставени на продажба може </w:t>
      </w:r>
      <w:r w:rsidR="005B78AA">
        <w:rPr>
          <w:rFonts w:ascii="Arial" w:hAnsi="Arial" w:cs="Arial"/>
          <w:sz w:val="22"/>
          <w:szCs w:val="22"/>
          <w:u w:val="single"/>
          <w:lang w:val="mk-MK"/>
        </w:rPr>
        <w:t xml:space="preserve">да се разгледаат на ден </w:t>
      </w:r>
      <w:r w:rsidR="00E55A51">
        <w:rPr>
          <w:rFonts w:ascii="Arial" w:hAnsi="Arial" w:cs="Arial"/>
          <w:sz w:val="22"/>
          <w:szCs w:val="22"/>
          <w:u w:val="single"/>
          <w:lang w:val="mk-MK"/>
        </w:rPr>
        <w:t>2</w:t>
      </w:r>
      <w:r w:rsidR="00603408">
        <w:rPr>
          <w:rFonts w:ascii="Arial" w:hAnsi="Arial" w:cs="Arial"/>
          <w:sz w:val="22"/>
          <w:szCs w:val="22"/>
          <w:u w:val="single"/>
          <w:lang w:val="mk-MK"/>
        </w:rPr>
        <w:t>5</w:t>
      </w:r>
      <w:r w:rsidRPr="003B424A">
        <w:rPr>
          <w:rFonts w:ascii="Arial" w:hAnsi="Arial" w:cs="Arial"/>
          <w:sz w:val="22"/>
          <w:szCs w:val="22"/>
          <w:u w:val="single"/>
          <w:lang w:val="mk-MK"/>
        </w:rPr>
        <w:t>.</w:t>
      </w:r>
      <w:r w:rsidR="00E55A51">
        <w:rPr>
          <w:rFonts w:ascii="Arial" w:hAnsi="Arial" w:cs="Arial"/>
          <w:sz w:val="22"/>
          <w:szCs w:val="22"/>
          <w:u w:val="single"/>
          <w:lang w:val="mk-MK"/>
        </w:rPr>
        <w:t>0</w:t>
      </w:r>
      <w:r w:rsidR="00603408">
        <w:rPr>
          <w:rFonts w:ascii="Arial" w:hAnsi="Arial" w:cs="Arial"/>
          <w:sz w:val="22"/>
          <w:szCs w:val="22"/>
          <w:u w:val="single"/>
          <w:lang w:val="mk-MK"/>
        </w:rPr>
        <w:t>6</w:t>
      </w:r>
      <w:r w:rsidRPr="003B424A">
        <w:rPr>
          <w:rFonts w:ascii="Arial" w:hAnsi="Arial" w:cs="Arial"/>
          <w:sz w:val="22"/>
          <w:szCs w:val="22"/>
          <w:u w:val="single"/>
          <w:lang w:val="mk-MK"/>
        </w:rPr>
        <w:t>.202</w:t>
      </w:r>
      <w:r w:rsidR="00E55A51">
        <w:rPr>
          <w:rFonts w:ascii="Arial" w:hAnsi="Arial" w:cs="Arial"/>
          <w:sz w:val="22"/>
          <w:szCs w:val="22"/>
          <w:u w:val="single"/>
          <w:lang w:val="mk-MK"/>
        </w:rPr>
        <w:t>4</w:t>
      </w:r>
      <w:r w:rsidR="00D10BE1">
        <w:rPr>
          <w:rFonts w:ascii="Arial" w:hAnsi="Arial" w:cs="Arial"/>
          <w:sz w:val="22"/>
          <w:szCs w:val="22"/>
          <w:u w:val="single"/>
          <w:lang w:val="mk-MK"/>
        </w:rPr>
        <w:t xml:space="preserve"> година во периодот од 1</w:t>
      </w:r>
      <w:r w:rsidR="00961B90">
        <w:rPr>
          <w:rFonts w:ascii="Arial" w:hAnsi="Arial" w:cs="Arial"/>
          <w:sz w:val="22"/>
          <w:szCs w:val="22"/>
          <w:u w:val="single"/>
          <w:lang w:val="mk-MK"/>
        </w:rPr>
        <w:t>0</w:t>
      </w:r>
      <w:r w:rsidRPr="003B424A">
        <w:rPr>
          <w:rFonts w:ascii="Arial" w:hAnsi="Arial" w:cs="Arial"/>
          <w:sz w:val="22"/>
          <w:szCs w:val="22"/>
          <w:u w:val="single"/>
          <w:lang w:val="en-US"/>
        </w:rPr>
        <w:t>:00</w:t>
      </w:r>
      <w:r w:rsidRPr="003B424A">
        <w:rPr>
          <w:rFonts w:ascii="Arial" w:hAnsi="Arial" w:cs="Arial"/>
          <w:sz w:val="22"/>
          <w:szCs w:val="22"/>
          <w:u w:val="single"/>
          <w:lang w:val="mk-MK"/>
        </w:rPr>
        <w:t xml:space="preserve"> до 1</w:t>
      </w:r>
      <w:r w:rsidR="00961B90">
        <w:rPr>
          <w:rFonts w:ascii="Arial" w:hAnsi="Arial" w:cs="Arial"/>
          <w:sz w:val="22"/>
          <w:szCs w:val="22"/>
          <w:u w:val="single"/>
          <w:lang w:val="mk-MK"/>
        </w:rPr>
        <w:t>1</w:t>
      </w:r>
      <w:r w:rsidRPr="003B424A">
        <w:rPr>
          <w:rFonts w:ascii="Arial" w:hAnsi="Arial" w:cs="Arial"/>
          <w:sz w:val="22"/>
          <w:szCs w:val="22"/>
          <w:u w:val="single"/>
          <w:lang w:val="en-US"/>
        </w:rPr>
        <w:t xml:space="preserve">:00 </w:t>
      </w:r>
      <w:r w:rsidRPr="003B424A">
        <w:rPr>
          <w:rFonts w:ascii="Arial" w:hAnsi="Arial" w:cs="Arial"/>
          <w:sz w:val="22"/>
          <w:szCs w:val="22"/>
          <w:u w:val="single"/>
          <w:lang w:val="mk-MK"/>
        </w:rPr>
        <w:t>часот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на плац лоциран на ул.</w:t>
      </w:r>
      <w:r w:rsidR="00E55A51">
        <w:rPr>
          <w:rFonts w:ascii="Arial" w:hAnsi="Arial" w:cs="Arial"/>
          <w:sz w:val="22"/>
          <w:szCs w:val="22"/>
          <w:lang w:val="mk-MK"/>
        </w:rPr>
        <w:t>Благоја Стефковски бр.4А</w:t>
      </w:r>
      <w:r w:rsidRPr="003B424A">
        <w:rPr>
          <w:rFonts w:ascii="Arial" w:hAnsi="Arial" w:cs="Arial"/>
          <w:sz w:val="22"/>
          <w:szCs w:val="22"/>
          <w:lang w:val="mk-MK"/>
        </w:rPr>
        <w:t>, Скопје.</w:t>
      </w:r>
    </w:p>
    <w:p w:rsidR="00B07870" w:rsidRPr="003B424A" w:rsidRDefault="00B07870" w:rsidP="00B0787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</w:t>
      </w:r>
    </w:p>
    <w:p w:rsidR="00B07870" w:rsidRPr="003B424A" w:rsidRDefault="00B07870" w:rsidP="00B0787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3B424A">
        <w:rPr>
          <w:rFonts w:ascii="Arial" w:hAnsi="Arial" w:cs="Arial"/>
          <w:sz w:val="22"/>
          <w:szCs w:val="22"/>
          <w:lang w:val="ru-RU"/>
        </w:rPr>
        <w:t xml:space="preserve"> </w:t>
      </w:r>
      <w:r w:rsidRPr="003B424A">
        <w:rPr>
          <w:rFonts w:ascii="Arial" w:hAnsi="Arial" w:cs="Arial"/>
          <w:color w:val="000000"/>
          <w:sz w:val="22"/>
          <w:szCs w:val="22"/>
          <w:lang w:val="en-US"/>
        </w:rPr>
        <w:t>270073984500166</w:t>
      </w:r>
      <w:r w:rsidRPr="003B424A">
        <w:rPr>
          <w:rFonts w:ascii="Arial" w:hAnsi="Arial" w:cs="Arial"/>
          <w:sz w:val="22"/>
          <w:szCs w:val="22"/>
          <w:lang w:val="en-US"/>
        </w:rPr>
        <w:t xml:space="preserve"> 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r w:rsidRPr="003B424A">
        <w:rPr>
          <w:rFonts w:ascii="Arial" w:hAnsi="Arial" w:cs="Arial"/>
          <w:color w:val="000000"/>
          <w:sz w:val="22"/>
          <w:szCs w:val="22"/>
          <w:lang w:val="en-US"/>
        </w:rPr>
        <w:t>Халк банка АД Скопје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Pr="003B424A">
        <w:rPr>
          <w:rFonts w:ascii="Arial" w:hAnsi="Arial" w:cs="Arial"/>
          <w:color w:val="000000"/>
          <w:sz w:val="22"/>
          <w:szCs w:val="22"/>
          <w:lang w:val="en-US"/>
        </w:rPr>
        <w:t>МК5080019509364</w:t>
      </w:r>
      <w:r w:rsidRPr="003B424A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D10BE1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 xml:space="preserve">најдоцна до </w:t>
      </w:r>
      <w:r w:rsidR="002D7AD0">
        <w:rPr>
          <w:rFonts w:ascii="Arial" w:hAnsi="Arial" w:cs="Arial"/>
          <w:b/>
          <w:color w:val="000000"/>
          <w:sz w:val="22"/>
          <w:szCs w:val="22"/>
          <w:u w:val="single"/>
          <w:lang w:val="en-US"/>
        </w:rPr>
        <w:t>2</w:t>
      </w:r>
      <w:r w:rsidR="00603408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5</w:t>
      </w:r>
      <w:r w:rsidRPr="003B424A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.0</w:t>
      </w:r>
      <w:r w:rsidR="00603408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6</w:t>
      </w:r>
      <w:r w:rsidRPr="003B424A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.202</w:t>
      </w:r>
      <w:r w:rsidR="00E55A51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4</w:t>
      </w:r>
      <w:r w:rsidRPr="003B424A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 xml:space="preserve"> година</w:t>
      </w:r>
      <w:r w:rsidRPr="003B424A">
        <w:rPr>
          <w:rFonts w:ascii="Arial" w:hAnsi="Arial" w:cs="Arial"/>
          <w:b/>
          <w:sz w:val="22"/>
          <w:szCs w:val="22"/>
          <w:u w:val="single"/>
          <w:lang w:val="en-US"/>
        </w:rPr>
        <w:t>.</w:t>
      </w:r>
    </w:p>
    <w:p w:rsidR="00B07870" w:rsidRPr="003B424A" w:rsidRDefault="00B07870" w:rsidP="00B0787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Гаранцииите кои што се уплатени после овој рок нема да бидат прифатени и уплаќачот нема да може да учествува на јавното наддавање.</w:t>
      </w:r>
    </w:p>
    <w:p w:rsidR="003F5FA2" w:rsidRPr="003B424A" w:rsidRDefault="00B07870" w:rsidP="00B0787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:rsidR="003F5FA2" w:rsidRPr="003B424A" w:rsidRDefault="003F5FA2" w:rsidP="003F5FA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Продажбата на предметите ќе се објави во дневниот весник</w:t>
      </w:r>
      <w:r w:rsidR="00D30521" w:rsidRPr="003B424A">
        <w:rPr>
          <w:rFonts w:ascii="Arial" w:hAnsi="Arial" w:cs="Arial"/>
          <w:sz w:val="22"/>
          <w:szCs w:val="22"/>
          <w:lang w:val="en-US"/>
        </w:rPr>
        <w:t xml:space="preserve"> </w:t>
      </w:r>
      <w:r w:rsidR="00E315D0" w:rsidRPr="003B424A">
        <w:rPr>
          <w:rFonts w:ascii="Arial" w:hAnsi="Arial" w:cs="Arial"/>
          <w:sz w:val="22"/>
          <w:szCs w:val="22"/>
          <w:lang w:val="mk-MK"/>
        </w:rPr>
        <w:t>Слободен печат</w:t>
      </w:r>
      <w:r w:rsidR="0002412A" w:rsidRPr="003B424A"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</w:t>
      </w:r>
      <w:r w:rsidRPr="003B424A">
        <w:rPr>
          <w:rFonts w:ascii="Arial" w:hAnsi="Arial" w:cs="Arial"/>
          <w:sz w:val="22"/>
          <w:szCs w:val="22"/>
          <w:lang w:val="mk-MK"/>
        </w:rPr>
        <w:t>.</w:t>
      </w:r>
    </w:p>
    <w:p w:rsidR="003F5FA2" w:rsidRPr="003B424A" w:rsidRDefault="003F5FA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 xml:space="preserve">Купувачот е должен да ја положи вкупната цена на предметите, веднаш </w:t>
      </w:r>
      <w:r w:rsidR="00D30521" w:rsidRPr="003B424A">
        <w:rPr>
          <w:rFonts w:ascii="Arial" w:hAnsi="Arial" w:cs="Arial"/>
          <w:sz w:val="22"/>
          <w:szCs w:val="22"/>
          <w:lang w:val="mk-MK"/>
        </w:rPr>
        <w:t>по заклучувањето на наддавањето, а најдоцна во рок од три дена согласно член 112 став (1) од Законот за извршување.</w:t>
      </w:r>
    </w:p>
    <w:p w:rsidR="00D30521" w:rsidRPr="003B424A" w:rsidRDefault="00D30521" w:rsidP="00D30521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Овој заклучок  се доставува до странките, а на учесниците на надавањето по нивно барање.</w:t>
      </w:r>
    </w:p>
    <w:p w:rsidR="00CB77FC" w:rsidRPr="003B424A" w:rsidRDefault="00D30521" w:rsidP="00CB77F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  <w:t xml:space="preserve">    </w:t>
      </w:r>
      <w:r w:rsidR="003B424A">
        <w:rPr>
          <w:rFonts w:ascii="Calibri" w:hAnsi="Calibri"/>
          <w:sz w:val="22"/>
          <w:szCs w:val="22"/>
          <w:lang w:val="mk-MK"/>
        </w:rPr>
        <w:t xml:space="preserve">        </w:t>
      </w:r>
      <w:r w:rsidR="00CB77FC" w:rsidRPr="003B424A">
        <w:rPr>
          <w:sz w:val="22"/>
          <w:szCs w:val="22"/>
        </w:rPr>
        <w:t xml:space="preserve"> </w:t>
      </w:r>
      <w:r w:rsidR="00CB77FC" w:rsidRPr="003B424A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5"/>
        <w:gridCol w:w="5236"/>
      </w:tblGrid>
      <w:tr w:rsidR="00CB77FC" w:rsidRPr="003B424A" w:rsidTr="00CB77FC">
        <w:tc>
          <w:tcPr>
            <w:tcW w:w="5377" w:type="dxa"/>
          </w:tcPr>
          <w:p w:rsidR="00CB77FC" w:rsidRPr="003B424A" w:rsidRDefault="00CB77FC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:rsidR="00CB77FC" w:rsidRPr="003B424A" w:rsidRDefault="00DB350B">
            <w:pPr>
              <w:jc w:val="center"/>
              <w:rPr>
                <w:sz w:val="22"/>
                <w:szCs w:val="22"/>
                <w:lang w:val="mk-MK"/>
              </w:rPr>
            </w:pPr>
            <w:r w:rsidRPr="003B424A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Александар Максимовски</w:t>
            </w:r>
          </w:p>
        </w:tc>
      </w:tr>
    </w:tbl>
    <w:p w:rsidR="003F5FA2" w:rsidRPr="00D30521" w:rsidRDefault="003F5FA2" w:rsidP="0079412C">
      <w:pPr>
        <w:jc w:val="both"/>
        <w:rPr>
          <w:rFonts w:ascii="Arial" w:hAnsi="Arial" w:cs="Arial"/>
          <w:lang w:val="mk-MK"/>
        </w:rPr>
      </w:pPr>
    </w:p>
    <w:sectPr w:rsidR="003F5FA2" w:rsidRPr="00D30521" w:rsidSect="002D7AD0">
      <w:pgSz w:w="11907" w:h="16840" w:code="9"/>
      <w:pgMar w:top="270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5D"/>
    <w:rsid w:val="0002412A"/>
    <w:rsid w:val="000307E7"/>
    <w:rsid w:val="000362E6"/>
    <w:rsid w:val="000A0DD6"/>
    <w:rsid w:val="001060C5"/>
    <w:rsid w:val="00120261"/>
    <w:rsid w:val="002144E9"/>
    <w:rsid w:val="00272CF5"/>
    <w:rsid w:val="002D7AD0"/>
    <w:rsid w:val="00300BF0"/>
    <w:rsid w:val="003139D6"/>
    <w:rsid w:val="00315222"/>
    <w:rsid w:val="00320F23"/>
    <w:rsid w:val="00361EE0"/>
    <w:rsid w:val="00390E8D"/>
    <w:rsid w:val="003A4A35"/>
    <w:rsid w:val="003B424A"/>
    <w:rsid w:val="003C7672"/>
    <w:rsid w:val="003F0851"/>
    <w:rsid w:val="003F2E58"/>
    <w:rsid w:val="003F5FA2"/>
    <w:rsid w:val="003F65F4"/>
    <w:rsid w:val="004215A0"/>
    <w:rsid w:val="00437B04"/>
    <w:rsid w:val="00457E78"/>
    <w:rsid w:val="00475736"/>
    <w:rsid w:val="004B0193"/>
    <w:rsid w:val="004B2CE3"/>
    <w:rsid w:val="004C3999"/>
    <w:rsid w:val="004F539B"/>
    <w:rsid w:val="005566B5"/>
    <w:rsid w:val="005A0823"/>
    <w:rsid w:val="005A5E17"/>
    <w:rsid w:val="005B78AA"/>
    <w:rsid w:val="005E3873"/>
    <w:rsid w:val="00603408"/>
    <w:rsid w:val="00652065"/>
    <w:rsid w:val="006803FC"/>
    <w:rsid w:val="006828F0"/>
    <w:rsid w:val="0068739E"/>
    <w:rsid w:val="006A0A56"/>
    <w:rsid w:val="006B4A73"/>
    <w:rsid w:val="006D6105"/>
    <w:rsid w:val="006E2A6D"/>
    <w:rsid w:val="006F4076"/>
    <w:rsid w:val="006F5B02"/>
    <w:rsid w:val="007645DB"/>
    <w:rsid w:val="0079412C"/>
    <w:rsid w:val="007A1214"/>
    <w:rsid w:val="00830FFF"/>
    <w:rsid w:val="00865181"/>
    <w:rsid w:val="00907617"/>
    <w:rsid w:val="009137DB"/>
    <w:rsid w:val="00961B90"/>
    <w:rsid w:val="009A10C6"/>
    <w:rsid w:val="00A67943"/>
    <w:rsid w:val="00A7085D"/>
    <w:rsid w:val="00B07870"/>
    <w:rsid w:val="00B3562A"/>
    <w:rsid w:val="00B86D6C"/>
    <w:rsid w:val="00B86E93"/>
    <w:rsid w:val="00BC5AE7"/>
    <w:rsid w:val="00C53E34"/>
    <w:rsid w:val="00C571BB"/>
    <w:rsid w:val="00C64A8B"/>
    <w:rsid w:val="00C720E9"/>
    <w:rsid w:val="00CB77FC"/>
    <w:rsid w:val="00D037D5"/>
    <w:rsid w:val="00D10BE1"/>
    <w:rsid w:val="00D25A51"/>
    <w:rsid w:val="00D30521"/>
    <w:rsid w:val="00D72C80"/>
    <w:rsid w:val="00DA3212"/>
    <w:rsid w:val="00DB350B"/>
    <w:rsid w:val="00DF02A7"/>
    <w:rsid w:val="00E02D09"/>
    <w:rsid w:val="00E315D0"/>
    <w:rsid w:val="00E55A51"/>
    <w:rsid w:val="00F16B6D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A51"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5A51"/>
    <w:pPr>
      <w:jc w:val="both"/>
    </w:pPr>
    <w:rPr>
      <w:lang w:val="en-US"/>
    </w:rPr>
  </w:style>
  <w:style w:type="character" w:styleId="Hyperlink">
    <w:name w:val="Hyperlink"/>
    <w:basedOn w:val="DefaultParagraphFont"/>
    <w:rsid w:val="00D25A51"/>
    <w:rPr>
      <w:color w:val="0000FF"/>
      <w:u w:val="single"/>
    </w:rPr>
  </w:style>
  <w:style w:type="paragraph" w:styleId="Header">
    <w:name w:val="header"/>
    <w:basedOn w:val="Normal"/>
    <w:rsid w:val="00D25A51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07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61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A51"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5A51"/>
    <w:pPr>
      <w:jc w:val="both"/>
    </w:pPr>
    <w:rPr>
      <w:lang w:val="en-US"/>
    </w:rPr>
  </w:style>
  <w:style w:type="character" w:styleId="Hyperlink">
    <w:name w:val="Hyperlink"/>
    <w:basedOn w:val="DefaultParagraphFont"/>
    <w:rsid w:val="00D25A51"/>
    <w:rPr>
      <w:color w:val="0000FF"/>
      <w:u w:val="single"/>
    </w:rPr>
  </w:style>
  <w:style w:type="paragraph" w:styleId="Header">
    <w:name w:val="header"/>
    <w:basedOn w:val="Normal"/>
    <w:rsid w:val="00D25A51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07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61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elgo</dc:creator>
  <cp:lastModifiedBy>Комора на извршители</cp:lastModifiedBy>
  <cp:revision>2</cp:revision>
  <cp:lastPrinted>2024-06-17T11:33:00Z</cp:lastPrinted>
  <dcterms:created xsi:type="dcterms:W3CDTF">2024-06-18T07:59:00Z</dcterms:created>
  <dcterms:modified xsi:type="dcterms:W3CDTF">2024-06-18T07:59:00Z</dcterms:modified>
</cp:coreProperties>
</file>