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C19F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C19F4">
              <w:rPr>
                <w:rFonts w:ascii="Arial" w:eastAsia="Times New Roman" w:hAnsi="Arial" w:cs="Arial"/>
                <w:b/>
                <w:lang w:val="en-US"/>
              </w:rPr>
              <w:t>1446/2018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C19F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C19F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C19F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C19F4" w:rsidRDefault="00DC19F4" w:rsidP="00DC19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/>
          <w:bCs/>
          <w:color w:val="000000"/>
        </w:rPr>
        <w:t>Тетово</w:t>
      </w:r>
      <w:r>
        <w:rPr>
          <w:rFonts w:ascii="Arial" w:hAnsi="Arial" w:cs="Arial"/>
        </w:rPr>
        <w:t xml:space="preserve"> врз основа на барањето за спроведување на извршување од доверителот ремитент </w:t>
      </w:r>
      <w:r>
        <w:rPr>
          <w:rFonts w:ascii="Arial" w:hAnsi="Arial" w:cs="Arial"/>
          <w:b/>
          <w:bCs/>
          <w:color w:val="000000"/>
        </w:rPr>
        <w:t>ТТК Банка АД Скопје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Скопје</w:t>
      </w:r>
      <w:r>
        <w:rPr>
          <w:rFonts w:ascii="Arial" w:hAnsi="Arial" w:cs="Arial"/>
        </w:rPr>
        <w:t xml:space="preserve"> со ЕМБС 6121110 ЕДБ </w:t>
      </w:r>
      <w:r>
        <w:rPr>
          <w:rFonts w:ascii="Arial" w:hAnsi="Arial" w:cs="Arial"/>
          <w:color w:val="000000"/>
        </w:rPr>
        <w:t>4030006597638</w:t>
      </w:r>
      <w:r>
        <w:rPr>
          <w:rFonts w:ascii="Arial" w:hAnsi="Arial" w:cs="Arial"/>
        </w:rPr>
        <w:t xml:space="preserve"> и седиште на </w:t>
      </w:r>
      <w:r>
        <w:rPr>
          <w:rFonts w:ascii="Arial" w:hAnsi="Arial" w:cs="Arial"/>
          <w:color w:val="000000"/>
        </w:rPr>
        <w:t>ул. Народен фронт 19А</w:t>
      </w:r>
      <w:r>
        <w:rPr>
          <w:rFonts w:ascii="Arial" w:hAnsi="Arial" w:cs="Arial"/>
        </w:rPr>
        <w:t xml:space="preserve">, засновано на извршната исправа </w:t>
      </w:r>
      <w:r>
        <w:rPr>
          <w:rFonts w:ascii="Arial" w:hAnsi="Arial" w:cs="Arial"/>
          <w:color w:val="000000"/>
        </w:rPr>
        <w:t>ОДУ бр.105/17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22.03.2017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</w:rPr>
        <w:t>Нотар Љиљана Трповска</w:t>
      </w:r>
      <w:r>
        <w:rPr>
          <w:rFonts w:ascii="Arial" w:hAnsi="Arial" w:cs="Arial"/>
        </w:rPr>
        <w:t>, против должникот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трасант акцептант </w:t>
      </w:r>
      <w:r>
        <w:rPr>
          <w:rFonts w:ascii="Arial" w:hAnsi="Arial" w:cs="Arial"/>
          <w:b/>
          <w:bCs/>
          <w:color w:val="000000"/>
        </w:rPr>
        <w:t>ФРАТЕЛИ-ИСМАНИ ДООЕЛ експорт-импорт Тетово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Тетово</w:t>
      </w:r>
      <w:r>
        <w:rPr>
          <w:rFonts w:ascii="Arial" w:hAnsi="Arial" w:cs="Arial"/>
        </w:rPr>
        <w:t xml:space="preserve"> со ЕМБС 7066856 ЕДБ  </w:t>
      </w:r>
      <w:r>
        <w:rPr>
          <w:rFonts w:ascii="Arial" w:hAnsi="Arial" w:cs="Arial"/>
          <w:color w:val="000000"/>
        </w:rPr>
        <w:t>4028015527087</w:t>
      </w:r>
      <w:r>
        <w:rPr>
          <w:rFonts w:ascii="Arial" w:hAnsi="Arial" w:cs="Arial"/>
        </w:rPr>
        <w:t xml:space="preserve"> и седиште на </w:t>
      </w:r>
      <w:r>
        <w:rPr>
          <w:rFonts w:ascii="Arial" w:hAnsi="Arial" w:cs="Arial"/>
          <w:color w:val="000000"/>
        </w:rPr>
        <w:t>ул.В.С.Бато 28</w:t>
      </w:r>
      <w:r>
        <w:rPr>
          <w:rFonts w:ascii="Arial" w:hAnsi="Arial" w:cs="Arial"/>
        </w:rPr>
        <w:t>, должникот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авалист емец </w:t>
      </w:r>
      <w:r>
        <w:rPr>
          <w:rFonts w:ascii="Arial" w:hAnsi="Arial" w:cs="Arial"/>
          <w:b/>
        </w:rPr>
        <w:t>Идриз Абдурамани</w:t>
      </w:r>
      <w:r>
        <w:rPr>
          <w:rFonts w:ascii="Arial" w:hAnsi="Arial" w:cs="Arial"/>
        </w:rPr>
        <w:t xml:space="preserve"> од Тетово со живеалиште во с. Тебош, с. Желино и должникот авалист емец</w:t>
      </w:r>
      <w:r>
        <w:rPr>
          <w:rFonts w:ascii="Arial" w:hAnsi="Arial" w:cs="Arial"/>
          <w:b/>
        </w:rPr>
        <w:t xml:space="preserve"> Хафис Исмани</w:t>
      </w:r>
      <w:r>
        <w:rPr>
          <w:rFonts w:ascii="Arial" w:hAnsi="Arial" w:cs="Arial"/>
        </w:rPr>
        <w:t xml:space="preserve"> од Тетово со живеалиште во с. Ѓермо за спроведување на извршување во вредност </w:t>
      </w:r>
      <w:r>
        <w:rPr>
          <w:rFonts w:ascii="Arial" w:hAnsi="Arial" w:cs="Arial"/>
          <w:color w:val="000000"/>
        </w:rPr>
        <w:t>500.458,00 ден.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на ден </w:t>
      </w:r>
      <w:bookmarkStart w:id="5" w:name="DatumIzdava"/>
      <w:bookmarkEnd w:id="5"/>
      <w:r>
        <w:rPr>
          <w:rFonts w:ascii="Arial" w:hAnsi="Arial" w:cs="Arial"/>
          <w:lang w:val="en-US"/>
        </w:rPr>
        <w:t>25.08</w:t>
      </w:r>
      <w:r>
        <w:rPr>
          <w:rFonts w:ascii="Arial" w:hAnsi="Arial" w:cs="Arial"/>
        </w:rPr>
        <w:t>.2021 година го донесува следниот:</w:t>
      </w:r>
    </w:p>
    <w:p w:rsidR="00DC19F4" w:rsidRDefault="00DC19F4" w:rsidP="00DC1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DC19F4" w:rsidRDefault="00DC19F4" w:rsidP="00DC19F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DC19F4" w:rsidRDefault="00DC19F4" w:rsidP="00DC19F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DC19F4" w:rsidRDefault="00DC19F4" w:rsidP="00DC19F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DC19F4" w:rsidRDefault="00DC19F4" w:rsidP="00DC1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C19F4" w:rsidRDefault="00DC19F4" w:rsidP="00DC19F4">
      <w:pPr>
        <w:spacing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СЕ ОПРЕДЕЛУВА трета продажба со усно  јавно наддавање на недвижноста </w:t>
      </w:r>
      <w:r>
        <w:rPr>
          <w:rFonts w:ascii="Arial" w:hAnsi="Arial" w:cs="Arial"/>
          <w:bCs/>
        </w:rPr>
        <w:t xml:space="preserve">запишана во имотен лист бр. 110298 на КО ТЕТОВО-1 при Агенција за катастар на недвижности означена како: </w:t>
      </w:r>
    </w:p>
    <w:tbl>
      <w:tblPr>
        <w:tblW w:w="8400" w:type="dxa"/>
        <w:shd w:val="clear" w:color="auto" w:fill="FFFFFF"/>
        <w:tblLook w:val="04A0" w:firstRow="1" w:lastRow="0" w:firstColumn="1" w:lastColumn="0" w:noHBand="0" w:noVBand="1"/>
      </w:tblPr>
      <w:tblGrid>
        <w:gridCol w:w="2498"/>
        <w:gridCol w:w="1895"/>
        <w:gridCol w:w="943"/>
        <w:gridCol w:w="1023"/>
        <w:gridCol w:w="517"/>
        <w:gridCol w:w="1524"/>
      </w:tblGrid>
      <w:tr w:rsidR="00DC19F4" w:rsidTr="00DC19F4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презиме и име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улица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број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jc w:val="center"/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дел на посед</w:t>
            </w:r>
          </w:p>
        </w:tc>
      </w:tr>
      <w:tr w:rsidR="00DC19F4" w:rsidTr="00DC19F4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110298 КО ТЕТОВО-1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ХАФИС ИСМАНИ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С.ЃЕРМО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ББ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1/1</w:t>
            </w:r>
          </w:p>
        </w:tc>
      </w:tr>
    </w:tbl>
    <w:p w:rsidR="00DC19F4" w:rsidRDefault="00DC19F4" w:rsidP="00DC19F4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Style w:val="tekstb"/>
          <w:rFonts w:ascii="Verdana" w:hAnsi="Verdana"/>
          <w:b/>
          <w:bCs/>
          <w:color w:val="000000"/>
          <w:sz w:val="18"/>
          <w:szCs w:val="18"/>
        </w:rPr>
        <w:t>ОБЈЕКТИ</w:t>
      </w:r>
    </w:p>
    <w:tbl>
      <w:tblPr>
        <w:tblW w:w="8379" w:type="dxa"/>
        <w:shd w:val="clear" w:color="auto" w:fill="FFFFFF"/>
        <w:tblLook w:val="04A0" w:firstRow="1" w:lastRow="0" w:firstColumn="1" w:lastColumn="0" w:noHBand="0" w:noVBand="1"/>
      </w:tblPr>
      <w:tblGrid>
        <w:gridCol w:w="866"/>
        <w:gridCol w:w="615"/>
        <w:gridCol w:w="1231"/>
        <w:gridCol w:w="319"/>
        <w:gridCol w:w="1121"/>
        <w:gridCol w:w="334"/>
        <w:gridCol w:w="439"/>
        <w:gridCol w:w="3454"/>
      </w:tblGrid>
      <w:tr w:rsidR="00DC19F4" w:rsidTr="00DC19F4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стан</w:t>
            </w:r>
          </w:p>
        </w:tc>
        <w:tc>
          <w:tcPr>
            <w:tcW w:w="3454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право</w:t>
            </w:r>
          </w:p>
        </w:tc>
      </w:tr>
      <w:tr w:rsidR="00DC19F4" w:rsidTr="00DC19F4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116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  <w:tr w:rsidR="00DC19F4" w:rsidTr="00DC19F4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  <w:tr w:rsidR="00DC19F4" w:rsidTr="00DC19F4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9F4" w:rsidRDefault="00DC19F4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</w:tbl>
    <w:p w:rsidR="00DC19F4" w:rsidRDefault="00DC19F4" w:rsidP="00DC19F4">
      <w:pPr>
        <w:spacing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која се наоѓа во:</w:t>
      </w:r>
    </w:p>
    <w:p w:rsidR="00DC19F4" w:rsidRDefault="00DC19F4" w:rsidP="00DC19F4">
      <w:pPr>
        <w:spacing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- во владение и сопственост на на должникот авалист емец</w:t>
      </w:r>
      <w:r>
        <w:rPr>
          <w:rFonts w:ascii="Arial" w:hAnsi="Arial" w:cs="Arial"/>
          <w:b/>
        </w:rPr>
        <w:t xml:space="preserve"> Хафис Исмани</w:t>
      </w:r>
      <w:r>
        <w:rPr>
          <w:rFonts w:ascii="Arial" w:hAnsi="Arial" w:cs="Arial"/>
        </w:rPr>
        <w:t xml:space="preserve"> од Тетово со живеалиште во с. Ѓермо</w:t>
      </w:r>
    </w:p>
    <w:p w:rsidR="00DC19F4" w:rsidRDefault="00DC19F4" w:rsidP="00DC19F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</w:t>
      </w:r>
      <w:r>
        <w:rPr>
          <w:rFonts w:ascii="Arial" w:eastAsia="Times New Roman" w:hAnsi="Arial" w:cs="Arial"/>
          <w:b/>
          <w:lang w:val="en-US"/>
        </w:rPr>
        <w:t>2</w:t>
      </w:r>
      <w:r>
        <w:rPr>
          <w:rFonts w:ascii="Arial" w:eastAsia="Times New Roman" w:hAnsi="Arial" w:cs="Arial"/>
          <w:b/>
          <w:lang w:val="ru-RU"/>
        </w:rPr>
        <w:t>.0</w:t>
      </w:r>
      <w:r>
        <w:rPr>
          <w:rFonts w:ascii="Arial" w:eastAsia="Times New Roman" w:hAnsi="Arial" w:cs="Arial"/>
          <w:b/>
          <w:lang w:val="en-US"/>
        </w:rPr>
        <w:t>9</w:t>
      </w:r>
      <w:r>
        <w:rPr>
          <w:rFonts w:ascii="Arial" w:eastAsia="Times New Roman" w:hAnsi="Arial" w:cs="Arial"/>
          <w:b/>
          <w:lang w:val="ru-RU"/>
        </w:rPr>
        <w:t xml:space="preserve">.2021 </w:t>
      </w:r>
      <w:r>
        <w:rPr>
          <w:rFonts w:ascii="Arial" w:eastAsia="Times New Roman" w:hAnsi="Arial" w:cs="Arial"/>
          <w:b/>
        </w:rPr>
        <w:t xml:space="preserve">година (среда) во </w:t>
      </w:r>
      <w:r>
        <w:rPr>
          <w:rFonts w:ascii="Arial" w:eastAsia="Times New Roman" w:hAnsi="Arial" w:cs="Arial"/>
          <w:b/>
          <w:lang w:val="ru-RU"/>
        </w:rPr>
        <w:t>14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DC19F4" w:rsidRDefault="00DC19F4" w:rsidP="00DC19F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за утврдување на врдност на недвижност чл.177 ЗИ заведен под И.бр. 1446/2018 од 19.10.2020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>1.085.721,00 денари</w:t>
      </w:r>
      <w:r>
        <w:rPr>
          <w:rFonts w:ascii="Arial" w:eastAsia="Times New Roman" w:hAnsi="Arial" w:cs="Arial"/>
        </w:rPr>
        <w:t>, на предлог на доверител број 03-2328/6 од 11.11.2020 година примен кај извршител на ден 11.11.2020 година, почетна цена за продажба на второто јавно надавање изнесува 723.814,00 денари,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t>согласно чл.185 ст.5 ЗИ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t xml:space="preserve">на предлог на доверител број 03-313/4 од 15.07.2021 година примен кај извршител на ден 15.07.2021 година, почетна цена за продажба на третото јавно надавање изнесува </w:t>
      </w:r>
      <w:r>
        <w:rPr>
          <w:rFonts w:ascii="Arial" w:eastAsia="Times New Roman" w:hAnsi="Arial" w:cs="Arial"/>
          <w:b/>
        </w:rPr>
        <w:t>723.814,00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третото јавно наддавање.</w:t>
      </w:r>
    </w:p>
    <w:p w:rsidR="00DC19F4" w:rsidRDefault="00DC19F4" w:rsidP="00DC19F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  <w:r>
        <w:rPr>
          <w:rFonts w:ascii="Arial" w:eastAsia="Times New Roman" w:hAnsi="Arial" w:cs="Arial"/>
        </w:rPr>
        <w:t xml:space="preserve">Налог за извршување по чл.166 ЗИ заведен под И.бр. 1446/2018 од 31.07.2019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C19F4" w:rsidRDefault="00DC19F4" w:rsidP="00DC19F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C19F4" w:rsidRDefault="00DC19F4" w:rsidP="00DC19F4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>
        <w:rPr>
          <w:rFonts w:ascii="Arial" w:hAnsi="Arial" w:cs="Arial"/>
          <w:lang w:val="en-US"/>
        </w:rPr>
        <w:t>21.09</w:t>
      </w:r>
      <w:bookmarkStart w:id="6" w:name="_GoBack"/>
      <w:bookmarkEnd w:id="6"/>
      <w:r>
        <w:rPr>
          <w:rFonts w:ascii="Arial" w:hAnsi="Arial" w:cs="Arial"/>
        </w:rPr>
        <w:t>.2021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  <w:proofErr w:type="gramEnd"/>
    </w:p>
    <w:p w:rsidR="00DC19F4" w:rsidRDefault="00DC19F4" w:rsidP="00DC19F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C19F4" w:rsidRDefault="00DC19F4" w:rsidP="00DC19F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C19F4" w:rsidRDefault="00DC19F4" w:rsidP="00DC19F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DC19F4" w:rsidRDefault="00DC19F4" w:rsidP="00DC19F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DC19F4" w:rsidRDefault="00DC19F4" w:rsidP="00DC19F4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DC19F4" w:rsidRDefault="00DC19F4" w:rsidP="00DC19F4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C19F4" w:rsidTr="00DC19F4">
        <w:trPr>
          <w:trHeight w:val="851"/>
        </w:trPr>
        <w:tc>
          <w:tcPr>
            <w:tcW w:w="4297" w:type="dxa"/>
            <w:hideMark/>
          </w:tcPr>
          <w:p w:rsidR="00DC19F4" w:rsidRDefault="00DC19F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м-р Славица Ацовска</w:t>
            </w:r>
          </w:p>
        </w:tc>
      </w:tr>
    </w:tbl>
    <w:p w:rsidR="00DC19F4" w:rsidRDefault="00DC19F4" w:rsidP="00DC1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DC19F4" w:rsidRDefault="00DC19F4" w:rsidP="00DC1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:rsidR="00DC19F4" w:rsidRDefault="00DC19F4" w:rsidP="00DC1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DC19F4" w:rsidRDefault="00DC19F4" w:rsidP="00DC19F4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ФРАТЕЛИ-ИСМАНИ ДООЕЛ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експорт-импорт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Тетово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ул.В.С.Бато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28</w:t>
      </w:r>
      <w:r>
        <w:rPr>
          <w:rFonts w:ascii="Arial" w:hAnsi="Arial" w:cs="Arial"/>
          <w:sz w:val="22"/>
          <w:szCs w:val="22"/>
          <w:lang w:val="mk-MK"/>
        </w:rPr>
        <w:t>, Тетово</w:t>
      </w:r>
    </w:p>
    <w:p w:rsidR="00DC19F4" w:rsidRDefault="00DC19F4" w:rsidP="00DC19F4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Идриз Абдурамани с. Тебош, с. Желино </w:t>
      </w:r>
    </w:p>
    <w:p w:rsidR="00DC19F4" w:rsidRDefault="00DC19F4" w:rsidP="00DC19F4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Хафис Исмани с. Ѓермо</w:t>
      </w:r>
    </w:p>
    <w:p w:rsidR="00DC19F4" w:rsidRDefault="00DC19F4" w:rsidP="00DC19F4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ТТК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Банка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АД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ab/>
      </w:r>
    </w:p>
    <w:p w:rsidR="00DC19F4" w:rsidRDefault="00DC19F4" w:rsidP="00DC1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Архива на извршител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32A3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lastRenderedPageBreak/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DC19F4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9F4" w:rsidRDefault="00DC19F4" w:rsidP="00DC19F4">
      <w:pPr>
        <w:spacing w:after="0" w:line="240" w:lineRule="auto"/>
      </w:pPr>
      <w:r>
        <w:separator/>
      </w:r>
    </w:p>
  </w:endnote>
  <w:endnote w:type="continuationSeparator" w:id="0">
    <w:p w:rsidR="00DC19F4" w:rsidRDefault="00DC19F4" w:rsidP="00DC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9F4" w:rsidRPr="00DC19F4" w:rsidRDefault="00DC19F4" w:rsidP="00DC19F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9F4" w:rsidRDefault="00DC19F4" w:rsidP="00DC19F4">
      <w:pPr>
        <w:spacing w:after="0" w:line="240" w:lineRule="auto"/>
      </w:pPr>
      <w:r>
        <w:separator/>
      </w:r>
    </w:p>
  </w:footnote>
  <w:footnote w:type="continuationSeparator" w:id="0">
    <w:p w:rsidR="00DC19F4" w:rsidRDefault="00DC19F4" w:rsidP="00DC19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32A3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19F4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C1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9F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C1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9F4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C19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tb">
    <w:name w:val="tekstb"/>
    <w:rsid w:val="00DC19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H1VmNWTifNWoorLY2UarovB8M3U=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wJKmzlVLhX4W+fkfLqckffhiGSI=</DigestValue>
    </Reference>
    <Reference URI="#idValidSigLnImg" Type="http://www.w3.org/2000/09/xmldsig#Object">
      <DigestMethod Algorithm="http://www.w3.org/2000/09/xmldsig#sha1"/>
      <DigestValue>yLAuANuL+crMTodHc4dxzVb760w=</DigestValue>
    </Reference>
    <Reference URI="#idInvalidSigLnImg" Type="http://www.w3.org/2000/09/xmldsig#Object">
      <DigestMethod Algorithm="http://www.w3.org/2000/09/xmldsig#sha1"/>
      <DigestValue>i43oEohP9XK7Nl869cRjSPnkwmI=</DigestValue>
    </Reference>
  </SignedInfo>
  <SignatureValue>x9K/SP80vVOxuXx8qSOOrmNDQts2V865gnpWIZ3T+5yImxJMscEE9FJPSM6S/P751ICy1EgCyJwn
7lYvBwng7SVhpyI0oGnJzm3Eyz1hFWMEePg9cfHNjl5xsCoOMs4qi9Urtat/1vR4eEuIEs0iLtoo
s99Ujrt2Ddl0TZmyPHZkbJrl50aOS/6tvdYjUM4vBl6yOsDNGo0J5m4qst8uXOJl9cQwESdTnbxk
zTkMrgqFIJxpLkiDq90zSLXyryfm49wNkbVr9pR5ANEA5q5sbZqnowm1rM67dKMrc3u7kmcZDdcy
m80gnctRi7HLkvf3unjxqEKf3eec2LzmfrKW1A==</SignatureValue>
  <KeyInfo>
    <X509Data>
      <X509Certificate>MIIF1TCCBL2gAwIBAgIQPm8BzL42WGgzj8aAXSVxpDANBgkqhkiG9w0BAQsFADCBsTELMAkGA1UE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cJiCM9dGwNdZ1fLTssK7KO2DoMU=</DigestValue>
      </Reference>
      <Reference URI="/word/media/image2.emf?ContentType=image/x-emf">
        <DigestMethod Algorithm="http://www.w3.org/2000/09/xmldsig#sha1"/>
        <DigestValue>Hog2ZFtkJJryKg1E78YERhwE7jQ=</DigestValue>
      </Reference>
      <Reference URI="/word/settings.xml?ContentType=application/vnd.openxmlformats-officedocument.wordprocessingml.settings+xml">
        <DigestMethod Algorithm="http://www.w3.org/2000/09/xmldsig#sha1"/>
        <DigestValue>/clGqal3KEaNw6rndu1XmZGF44o=</DigestValue>
      </Reference>
      <Reference URI="/word/webSettings.xml?ContentType=application/vnd.openxmlformats-officedocument.wordprocessingml.webSettings+xml">
        <DigestMethod Algorithm="http://www.w3.org/2000/09/xmldsig#sha1"/>
        <DigestValue>cuUHqD43K3fgZt5FQiO0yEMXORc=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V/u/nKPQ2z6sHy7OFMYz/sU3HcU=</DigestValue>
      </Reference>
      <Reference URI="/word/document.xml?ContentType=application/vnd.openxmlformats-officedocument.wordprocessingml.document.main+xml">
        <DigestMethod Algorithm="http://www.w3.org/2000/09/xmldsig#sha1"/>
        <DigestValue>8uQ3hLszXaiMha0p6ODNpwodxwQ=</DigestValue>
      </Reference>
      <Reference URI="/word/styles.xml?ContentType=application/vnd.openxmlformats-officedocument.wordprocessingml.styles+xml">
        <DigestMethod Algorithm="http://www.w3.org/2000/09/xmldsig#sha1"/>
        <DigestValue>qJJgXNjRtHJVAuyf5fcWhis1Wso=</DigestValue>
      </Reference>
      <Reference URI="/word/endnotes.xml?ContentType=application/vnd.openxmlformats-officedocument.wordprocessingml.endnotes+xml">
        <DigestMethod Algorithm="http://www.w3.org/2000/09/xmldsig#sha1"/>
        <DigestValue>bo5KmvYimbAZfvR4d2Tpx4KyujA=</DigestValue>
      </Reference>
      <Reference URI="/word/footer1.xml?ContentType=application/vnd.openxmlformats-officedocument.wordprocessingml.footer+xml">
        <DigestMethod Algorithm="http://www.w3.org/2000/09/xmldsig#sha1"/>
        <DigestValue>lQ/juu4nhU4Sa71f/V2HfM5IBW8=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2021-08-25T11:30:49Z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2021-08-25T11:30:49Z</xd:SigningTime>
          <xd:SigningCertificate>
            <xd:Cert>
              <xd:CertDigest>
                <DigestMethod Algorithm="http://www.w3.org/2000/09/xmldsig#sha1"/>
                <DigestValue>VEsYxigp1rPXhxsqw3/7Zo5Zrts=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82988517193784757899140251560081453476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NhiJgBCV7laEAAAAAAAAABHV7ladbXS4BAAAADYV0MAAQAAAKB6JAMAeiQDsNsjAwcAAADAOLNbBwAAAKB6JAPXCCQDDGMmAEGhvFqgeiQDvO3YWshwzloAEkgC5l25WgAAAACAAycA2W5SddluUnUcYyYAAAgAAAACAAAAAAAASGMmAC2nUnUAAAAAAAAAAHpkJgAHAAAAbGQmAAcAAAAAAAAAAAAAAGxkJgCAYyYAoqZSdQAAAAAAAgAAAAAmAAcAAABsZCYABwAAAHBZVnUAAAAAAAAAAGxkJgAHAAAAoFNGAaxjJgDhpVJ1AAAAAAACAABsZCY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mAIvSOncAAAAAktI6d35DyeAAAAAA3AAAAAAAAAAYABgAENEmADBdJHfU0SYAyNAmAF84JXcCAAAAAAAAAFgAAAAwXSR3xNAmAA6vFXcAAEEAJK4Vd/+tFXfs0CYAZAEAAAAAAAAAAAAA2W5SddluUnUAdkAAAAgAAAACAAAAAAAAFNEmAC2nUnUAAAAAAAAAAEbSJgAHAAAAONImAAcAAAAAAAAAAAAAADjSJgBM0SYAoqZSdQAAAAAAAgAAAAAmAAcAAAA40iYABwAAAHBZVnUAAAAAAAAAADjSJgAHAAAAoFNGAXjRJgDhpVJ1AAAAAAACAAA40iY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NhiJgBCV7laEAAAAAAAAABHV7ladbXS4BAAAADYV0MAAQAAAKB6JAMAeiQDsNsjAwcAAADAOLNbBwAAAKB6JAPXCCQDDGMmAEGhvFqgeiQDvO3YWshwzloAEkgC5l25WgAAAACAAycA2W5SddluUnUcYyYAAAgAAAACAAAAAAAASGMmAC2nUnUAAAAAAAAAAHpkJgAHAAAAbGQmAAcAAAAAAAAAAAAAAGxkJgCAYyYAoqZSdQAAAAAAAgAAAAAmAAcAAABsZCYABwAAAHBZVnUAAAAAAAAAAGxkJgAHAAAAoFNGAaxjJgDhpVJ1AAAAAAACAABsZCY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xabC8mAFT0wVoYZtNaAQAAAFQb0FooPdpaIOgwBhhm01oBAAAAVBvQWmwb0FpgxAMDYMQDA7QvJgCAoLxa7DbTWgEAAABUG9BawC8mAECRGXckrhV3/60Vd8AvJgBkAQAAAAAAAAAAAADZblJ12W5SdWB3QAAACAAAAAIAAAAAAADoLyYALadSdQAAAAAAAAAAGDEmAAYAAAAMMSYABgAAAAAAAAAAAAAADDEmACAwJgCiplJ1AAAAAAACAAAAACYABgAAAAwxJgAGAAAAcFlWdQAAAAAAAAAADDEmAAYAAACgU0YBTDAmAOGlUnUAAAAAAAIAAAwxJg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gCUg8JaAAAAABcAAAC07dtapIPCWksQCtQUFC4BIKZAAMD4BwMAAAAAAAAAAAAAAAAgAAAAvAIAAAAAAMwBAgIiUwB5AHMAdAAgLyYAQJEZdySuFXf/rRV3IC8mAGQBAAAAAAAAAAAAANluUnXZblJ1uHdAAAAIAAAAAgAAAAAAAEgvJgAtp1J1AAAAAAAAAAB6MCYABwAAAGwwJgAHAAAAAAAAAAAAAABsMCYAgC8mAKKmUnUAAAAAAAIAAAAAJgAHAAAAbDAmAAcAAABwWVZ1AAAAAAAAAABsMCYABwAAAKBTRgGsLyYA4aVSdQAAAAAAAgAAbDAm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2021-08-25T11:25:00Z</dcterms:created>
  <dcterms:modified xsi:type="dcterms:W3CDTF">2021-08-25T11:28:00Z</dcterms:modified>
</cp:coreProperties>
</file>