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/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F01F0C" w:rsidTr="008D5AA2">
        <w:tc>
          <w:tcPr>
            <w:tcW w:w="6204" w:type="dxa"/>
            <w:hideMark/>
          </w:tcPr>
          <w:p w:rsidR="00F01F0C" w:rsidRDefault="00F01F0C" w:rsidP="008D5AA2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F01F0C" w:rsidRDefault="00F01F0C" w:rsidP="00F01F0C">
      <w:pPr>
        <w:ind w:left="5040" w:firstLine="720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F01F0C" w:rsidRDefault="00F01F0C" w:rsidP="00F01F0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01F0C" w:rsidRDefault="00F01F0C" w:rsidP="00F01F0C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1283/22</w:t>
      </w:r>
    </w:p>
    <w:p w:rsidR="00F01F0C" w:rsidRDefault="00F01F0C" w:rsidP="00F01F0C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F01F0C" w:rsidRDefault="00F01F0C" w:rsidP="00F01F0C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F01F0C" w:rsidRPr="00D1444F" w:rsidRDefault="00F01F0C" w:rsidP="00F01F0C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F01F0C" w:rsidRPr="00D1444F" w:rsidRDefault="00F01F0C" w:rsidP="00F01F0C">
      <w:pPr>
        <w:jc w:val="both"/>
        <w:rPr>
          <w:sz w:val="20"/>
          <w:szCs w:val="20"/>
          <w:lang w:val="mk-MK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1" w:name="Izvrsitel"/>
      <w:bookmarkEnd w:id="1"/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2" w:name="Adresa"/>
      <w:bookmarkEnd w:id="2"/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3" w:name="opis_edb1"/>
      <w:bookmarkEnd w:id="3"/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7" w:name="IzvIsprava"/>
      <w:bookmarkEnd w:id="7"/>
      <w:r>
        <w:rPr>
          <w:rFonts w:ascii="Arial" w:hAnsi="Arial" w:cs="Arial"/>
          <w:sz w:val="20"/>
          <w:szCs w:val="20"/>
        </w:rPr>
        <w:t xml:space="preserve">ОДУ бр.109/20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солидарните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должници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bookmarkStart w:id="8" w:name="opis_edb1_dolz"/>
      <w:bookmarkEnd w:id="8"/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бр.282; </w:t>
      </w:r>
      <w:bookmarkStart w:id="9" w:name="Dolznik2"/>
      <w:bookmarkEnd w:id="9"/>
      <w:r>
        <w:rPr>
          <w:rFonts w:ascii="Arial" w:hAnsi="Arial" w:cs="Arial"/>
          <w:sz w:val="20"/>
          <w:szCs w:val="20"/>
        </w:rPr>
        <w:t xml:space="preserve">и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 ; и </w:t>
      </w:r>
      <w:proofErr w:type="spellStart"/>
      <w:r>
        <w:rPr>
          <w:rFonts w:ascii="Arial" w:hAnsi="Arial" w:cs="Arial"/>
          <w:sz w:val="20"/>
          <w:szCs w:val="20"/>
        </w:rPr>
        <w:t>Дрита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бр.43-А  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 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8-Обр.172/22 УДР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20/22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);   и </w:t>
      </w:r>
      <w:proofErr w:type="spellStart"/>
      <w:r>
        <w:rPr>
          <w:rFonts w:ascii="Arial" w:hAnsi="Arial" w:cs="Arial"/>
          <w:sz w:val="20"/>
          <w:szCs w:val="20"/>
        </w:rPr>
        <w:t>Ваит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поранешен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 xml:space="preserve"> – </w:t>
      </w:r>
      <w:proofErr w:type="spellStart"/>
      <w:r>
        <w:rPr>
          <w:rFonts w:ascii="Arial" w:hAnsi="Arial" w:cs="Arial"/>
          <w:sz w:val="20"/>
          <w:szCs w:val="20"/>
        </w:rPr>
        <w:t>преку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наследници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Лазо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Мицков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2/5-</w:t>
      </w:r>
      <w:proofErr w:type="gramStart"/>
      <w:r>
        <w:rPr>
          <w:rFonts w:ascii="Arial" w:hAnsi="Arial" w:cs="Arial"/>
          <w:sz w:val="20"/>
          <w:szCs w:val="20"/>
        </w:rPr>
        <w:t>5  ,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proofErr w:type="spellStart"/>
      <w:r>
        <w:rPr>
          <w:rFonts w:ascii="Arial" w:hAnsi="Arial" w:cs="Arial"/>
          <w:sz w:val="20"/>
          <w:szCs w:val="20"/>
        </w:rPr>
        <w:t>Боро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Прцан</w:t>
      </w:r>
      <w:proofErr w:type="spellEnd"/>
      <w:r>
        <w:rPr>
          <w:rFonts w:ascii="Arial" w:hAnsi="Arial" w:cs="Arial"/>
          <w:sz w:val="20"/>
          <w:szCs w:val="20"/>
        </w:rPr>
        <w:t xml:space="preserve"> бр.43-</w:t>
      </w:r>
      <w:proofErr w:type="gramStart"/>
      <w:r>
        <w:rPr>
          <w:rFonts w:ascii="Arial" w:hAnsi="Arial" w:cs="Arial"/>
          <w:sz w:val="20"/>
          <w:szCs w:val="20"/>
        </w:rPr>
        <w:t>А  и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Оризаре</w:t>
      </w:r>
      <w:proofErr w:type="spellEnd"/>
      <w:r>
        <w:rPr>
          <w:rFonts w:ascii="Arial" w:hAnsi="Arial" w:cs="Arial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sz w:val="20"/>
          <w:szCs w:val="20"/>
        </w:rPr>
        <w:t>Решение</w:t>
      </w:r>
      <w:proofErr w:type="spellEnd"/>
      <w:r>
        <w:rPr>
          <w:rFonts w:ascii="Arial" w:hAnsi="Arial" w:cs="Arial"/>
          <w:sz w:val="20"/>
          <w:szCs w:val="20"/>
        </w:rPr>
        <w:t xml:space="preserve"> 8-О.бр.211/22 УДР бр.24/22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27.05.2022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)    ,и   </w:t>
      </w:r>
      <w:proofErr w:type="spellStart"/>
      <w:r>
        <w:rPr>
          <w:rFonts w:ascii="Arial" w:hAnsi="Arial" w:cs="Arial"/>
          <w:sz w:val="20"/>
          <w:szCs w:val="20"/>
        </w:rPr>
        <w:t>Егзон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живеалиште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во</w:t>
      </w:r>
      <w:r>
        <w:rPr>
          <w:rFonts w:ascii="Arial" w:hAnsi="Arial" w:cs="Arial"/>
          <w:sz w:val="20"/>
          <w:szCs w:val="20"/>
        </w:rPr>
        <w:t xml:space="preserve"> с. </w:t>
      </w:r>
      <w:proofErr w:type="spellStart"/>
      <w:r>
        <w:rPr>
          <w:rFonts w:ascii="Arial" w:hAnsi="Arial" w:cs="Arial"/>
          <w:sz w:val="20"/>
          <w:szCs w:val="20"/>
        </w:rPr>
        <w:t>Оризари</w:t>
      </w:r>
      <w:proofErr w:type="spellEnd"/>
      <w:r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  <w:lang w:val="mk-MK"/>
        </w:rPr>
        <w:t xml:space="preserve"> , 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19.12.2022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01F0C" w:rsidRPr="00D1444F" w:rsidRDefault="00F01F0C" w:rsidP="00F01F0C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lastRenderedPageBreak/>
        <w:t>ПОВИКУВА</w:t>
      </w:r>
    </w:p>
    <w:p w:rsidR="00F01F0C" w:rsidRDefault="00F01F0C" w:rsidP="00F01F0C">
      <w:pPr>
        <w:jc w:val="both"/>
        <w:rPr>
          <w:rFonts w:ascii="Arial" w:hAnsi="Arial" w:cs="Arial"/>
          <w:sz w:val="20"/>
          <w:szCs w:val="20"/>
          <w:lang w:val="mk-MK"/>
        </w:rPr>
      </w:pP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bookmarkStart w:id="10" w:name="ODolz"/>
      <w:bookmarkEnd w:id="10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>-законски наследник на солидарните должници Ваит Саити и Дрита Саити , 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11" w:name="OIzvAdresa"/>
      <w:bookmarkEnd w:id="11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Куманово, 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прва продажба на предмети со усно јавно наддавање врз основа на чл.  109 ст 6 од ЗИ од 16.12.2022 година 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заведено со И.бр.1283/2022 , 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F01F0C" w:rsidRDefault="00F01F0C" w:rsidP="00F01F0C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-законски наследник на солидарните должници Ваит Саити и Дрита Саити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F01F0C" w:rsidRDefault="00F01F0C" w:rsidP="00F01F0C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F01F0C" w:rsidRDefault="00F01F0C" w:rsidP="00F01F0C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F01F0C" w:rsidRDefault="00F01F0C" w:rsidP="00F01F0C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F01F0C" w:rsidRDefault="00F01F0C" w:rsidP="00F01F0C">
      <w:pPr>
        <w:rPr>
          <w:sz w:val="28"/>
          <w:szCs w:val="28"/>
          <w:lang w:val="mk-MK"/>
        </w:rPr>
      </w:pPr>
    </w:p>
    <w:p w:rsidR="00F01F0C" w:rsidRDefault="00F01F0C" w:rsidP="00F01F0C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F01F0C" w:rsidRDefault="00F01F0C" w:rsidP="00F01F0C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F01F0C" w:rsidRDefault="00F01F0C" w:rsidP="00F01F0C">
      <w:pPr>
        <w:jc w:val="both"/>
        <w:rPr>
          <w:b/>
          <w:sz w:val="28"/>
          <w:szCs w:val="28"/>
        </w:rPr>
      </w:pPr>
      <w:r>
        <w:rPr>
          <w:lang w:val="mk-MK"/>
        </w:rPr>
        <w:t xml:space="preserve">                                                                                          </w:t>
      </w:r>
    </w:p>
    <w:p w:rsidR="00A926A9" w:rsidRDefault="00A926A9"/>
    <w:sectPr w:rsidR="00A92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01F0C"/>
    <w:rsid w:val="00A926A9"/>
    <w:rsid w:val="00F01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01F0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1F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1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2479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2022-12-19T11:32:00Z</dcterms:created>
  <dcterms:modified xsi:type="dcterms:W3CDTF">2022-12-19T11:32:00Z</dcterms:modified>
</cp:coreProperties>
</file>