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4D5BF5">
        <w:tc>
          <w:tcPr>
            <w:tcW w:w="6204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4D5BF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D5BF5">
              <w:rPr>
                <w:rFonts w:ascii="Arial" w:eastAsia="Times New Roman" w:hAnsi="Arial" w:cs="Arial"/>
                <w:b/>
                <w:lang w:val="en-US"/>
              </w:rPr>
              <w:t>3361/2010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4D5BF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4D5BF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5BF5">
        <w:tc>
          <w:tcPr>
            <w:tcW w:w="6204" w:type="dxa"/>
            <w:hideMark/>
          </w:tcPr>
          <w:p w:rsidR="00823825" w:rsidRPr="00DB4229" w:rsidRDefault="004D5BF5" w:rsidP="004D5B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5B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D5BF5">
        <w:rPr>
          <w:rFonts w:ascii="Arial" w:hAnsi="Arial" w:cs="Arial"/>
        </w:rPr>
        <w:t>Ванчо Марковски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D5BF5">
        <w:rPr>
          <w:rFonts w:ascii="Arial" w:hAnsi="Arial" w:cs="Arial"/>
        </w:rPr>
        <w:t>Тетово, ул.Илинденска бр.64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D5BF5">
        <w:rPr>
          <w:rFonts w:ascii="Arial" w:hAnsi="Arial" w:cs="Arial"/>
        </w:rPr>
        <w:t>доверителот Идрис Веби Фејзулахи</w:t>
      </w:r>
      <w:bookmarkStart w:id="8" w:name="edb1"/>
      <w:bookmarkEnd w:id="8"/>
      <w:r w:rsidRPr="00823825">
        <w:rPr>
          <w:rFonts w:ascii="Arial" w:hAnsi="Arial" w:cs="Arial"/>
        </w:rPr>
        <w:t xml:space="preserve"> </w:t>
      </w:r>
      <w:bookmarkStart w:id="9" w:name="opis_sed1"/>
      <w:bookmarkEnd w:id="9"/>
      <w:r w:rsidR="004D5BF5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D5BF5">
        <w:rPr>
          <w:rFonts w:ascii="Arial" w:hAnsi="Arial" w:cs="Arial"/>
        </w:rPr>
        <w:t>с.Челопек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D5BF5">
        <w:rPr>
          <w:rFonts w:ascii="Arial" w:hAnsi="Arial" w:cs="Arial"/>
        </w:rPr>
        <w:t>П.бр.1277/09 од 26.01.2010 година на Основен суд Тетово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D5BF5">
        <w:rPr>
          <w:rFonts w:ascii="Arial" w:hAnsi="Arial" w:cs="Arial"/>
        </w:rPr>
        <w:t>должникот Исен Џемил Јакупи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4D5BF5"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4D5BF5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4D5BF5">
        <w:rPr>
          <w:rFonts w:ascii="Arial" w:hAnsi="Arial" w:cs="Arial"/>
        </w:rPr>
        <w:t>ул.Илинденска бр.77 А бр.28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B46DF">
        <w:rPr>
          <w:rFonts w:ascii="Arial" w:hAnsi="Arial" w:cs="Arial"/>
        </w:rPr>
        <w:t>-----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BF0408">
        <w:rPr>
          <w:rFonts w:ascii="Arial" w:hAnsi="Arial" w:cs="Arial"/>
        </w:rPr>
        <w:t>23</w:t>
      </w:r>
      <w:r w:rsidR="004D5BF5">
        <w:rPr>
          <w:rFonts w:ascii="Arial" w:hAnsi="Arial" w:cs="Arial"/>
        </w:rPr>
        <w:t>.1</w:t>
      </w:r>
      <w:r w:rsidR="00BF0408">
        <w:rPr>
          <w:rFonts w:ascii="Arial" w:hAnsi="Arial" w:cs="Arial"/>
        </w:rPr>
        <w:t>2</w:t>
      </w:r>
      <w:r w:rsidR="004D5BF5">
        <w:rPr>
          <w:rFonts w:ascii="Arial" w:hAnsi="Arial" w:cs="Arial"/>
        </w:rPr>
        <w:t>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4D5BF5" w:rsidRDefault="004D5BF5" w:rsidP="004D5B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 А К Л У Ч О К</w:t>
      </w:r>
    </w:p>
    <w:p w:rsidR="004D5BF5" w:rsidRDefault="004D5BF5" w:rsidP="004D5B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ТРЕТА УСНА ЈАВНА ПРОДАЖБА</w:t>
      </w:r>
    </w:p>
    <w:p w:rsidR="004D5BF5" w:rsidRDefault="004D5BF5" w:rsidP="004D5B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>
        <w:rPr>
          <w:rFonts w:ascii="Arial" w:hAnsi="Arial" w:cs="Arial"/>
          <w:b/>
          <w:sz w:val="20"/>
          <w:szCs w:val="20"/>
        </w:rPr>
        <w:t>)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СЕ ОПРЕДЕЛУВА</w:t>
      </w:r>
      <w:r>
        <w:rPr>
          <w:rFonts w:ascii="Arial" w:eastAsia="Times New Roman" w:hAnsi="Arial" w:cs="Arial"/>
          <w:sz w:val="20"/>
          <w:szCs w:val="20"/>
        </w:rPr>
        <w:t xml:space="preserve"> трета продажба со усно  јавно наддавање </w:t>
      </w:r>
      <w:r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 xml:space="preserve">1/2 - една идеална половина 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b/>
          <w:bCs/>
          <w:sz w:val="20"/>
          <w:szCs w:val="20"/>
        </w:rPr>
        <w:t xml:space="preserve">д недвижноста сопственост на должникот </w:t>
      </w:r>
      <w:r>
        <w:rPr>
          <w:rFonts w:ascii="Arial" w:hAnsi="Arial" w:cs="Arial"/>
          <w:sz w:val="20"/>
          <w:szCs w:val="20"/>
        </w:rPr>
        <w:t xml:space="preserve">Исен Џемил Јакупи од Тетово со </w:t>
      </w:r>
      <w:r>
        <w:rPr>
          <w:rFonts w:ascii="Arial" w:hAnsi="Arial" w:cs="Arial"/>
          <w:sz w:val="20"/>
          <w:szCs w:val="20"/>
          <w:lang w:val="ru-RU"/>
        </w:rPr>
        <w:t>живеалиште на</w:t>
      </w:r>
      <w:r>
        <w:rPr>
          <w:rFonts w:ascii="Arial" w:hAnsi="Arial" w:cs="Arial"/>
          <w:sz w:val="20"/>
          <w:szCs w:val="20"/>
        </w:rPr>
        <w:t xml:space="preserve"> ул.Илинденска бр.77 </w:t>
      </w:r>
      <w:r>
        <w:rPr>
          <w:rFonts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</w:rPr>
        <w:t xml:space="preserve"> бр.28 запишана во имотен лист ИЛ.бр.35149 за КО ТЕТОВО 2 при АКН на РМ – Одд. Тетово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ЛИСТ В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D5BF5" w:rsidRDefault="004D5BF5" w:rsidP="004D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Помошни простории, влез 1, кат: ПО, број 1 во површина од 4 м2;</w:t>
      </w:r>
    </w:p>
    <w:p w:rsidR="004D5BF5" w:rsidRDefault="004D5BF5" w:rsidP="004D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Стамбена зграда-Стан, влез 1, кат: 06, број 28 во површина од 73 м2;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4D5BF5" w:rsidRDefault="004D5BF5" w:rsidP="004D5BF5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на ден 0</w:t>
      </w:r>
      <w:r w:rsidR="00BF0408"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 w:rsidR="00BF0408">
        <w:rPr>
          <w:rFonts w:ascii="Arial" w:eastAsia="Times New Roman" w:hAnsi="Arial" w:cs="Arial"/>
          <w:b/>
          <w:sz w:val="20"/>
          <w:szCs w:val="20"/>
          <w:u w:val="single"/>
        </w:rPr>
        <w:t>02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 w:rsidR="00BF0408"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  <w:lang w:val="en-US"/>
        </w:rPr>
        <w:t>1</w:t>
      </w: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за третата продажба на недвижноста со усно јавно наддавање, по барање на полномошникот на доверителот примен кај извршителот на ден </w:t>
      </w:r>
      <w:r w:rsidR="00BF0408">
        <w:rPr>
          <w:rFonts w:ascii="Arial" w:eastAsia="Times New Roman" w:hAnsi="Arial" w:cs="Arial"/>
          <w:sz w:val="20"/>
          <w:szCs w:val="20"/>
        </w:rPr>
        <w:t>09</w:t>
      </w:r>
      <w:r>
        <w:rPr>
          <w:rFonts w:ascii="Arial" w:eastAsia="Times New Roman" w:hAnsi="Arial" w:cs="Arial"/>
          <w:sz w:val="20"/>
          <w:szCs w:val="20"/>
        </w:rPr>
        <w:t>.</w:t>
      </w:r>
      <w:r w:rsidR="00BF0408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>.2025 година е утврдена со заклучок за утврдување на вредност на недвижност И.бр. 479/2023 од 23.05.2025 година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по член 177 од ЗИ и изнесува </w:t>
      </w:r>
      <w:r>
        <w:rPr>
          <w:rFonts w:ascii="Arial" w:eastAsia="Times New Roman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  <w:u w:val="single"/>
        </w:rPr>
        <w:t>.733,00 евра што во денарска противвредност</w:t>
      </w:r>
      <w:r w:rsidR="00EB46DF">
        <w:rPr>
          <w:rFonts w:ascii="Arial" w:hAnsi="Arial" w:cs="Arial"/>
          <w:b/>
          <w:sz w:val="20"/>
          <w:szCs w:val="20"/>
          <w:u w:val="single"/>
        </w:rPr>
        <w:t xml:space="preserve"> по среден курс на НБРСМ за евро на денот на изготвување на заклучокот за усна јавна продажба И.бр.3361/2010 од </w:t>
      </w:r>
      <w:r w:rsidR="00BF0408">
        <w:rPr>
          <w:rFonts w:ascii="Arial" w:hAnsi="Arial" w:cs="Arial"/>
          <w:b/>
          <w:sz w:val="20"/>
          <w:szCs w:val="20"/>
          <w:u w:val="single"/>
        </w:rPr>
        <w:t>23</w:t>
      </w:r>
      <w:r w:rsidR="00EB46DF">
        <w:rPr>
          <w:rFonts w:ascii="Arial" w:hAnsi="Arial" w:cs="Arial"/>
          <w:b/>
          <w:sz w:val="20"/>
          <w:szCs w:val="20"/>
          <w:u w:val="single"/>
        </w:rPr>
        <w:t>.1</w:t>
      </w:r>
      <w:r w:rsidR="00BF0408">
        <w:rPr>
          <w:rFonts w:ascii="Arial" w:hAnsi="Arial" w:cs="Arial"/>
          <w:b/>
          <w:sz w:val="20"/>
          <w:szCs w:val="20"/>
          <w:u w:val="single"/>
        </w:rPr>
        <w:t>2</w:t>
      </w:r>
      <w:r w:rsidR="00EB46DF">
        <w:rPr>
          <w:rFonts w:ascii="Arial" w:hAnsi="Arial" w:cs="Arial"/>
          <w:b/>
          <w:sz w:val="20"/>
          <w:szCs w:val="20"/>
          <w:u w:val="single"/>
        </w:rPr>
        <w:t>.2025 година изнесува 1.52</w:t>
      </w:r>
      <w:r w:rsidR="00BF0408">
        <w:rPr>
          <w:rFonts w:ascii="Arial" w:hAnsi="Arial" w:cs="Arial"/>
          <w:b/>
          <w:sz w:val="20"/>
          <w:szCs w:val="20"/>
          <w:u w:val="single"/>
        </w:rPr>
        <w:t>0</w:t>
      </w:r>
      <w:r w:rsidR="00EB46DF">
        <w:rPr>
          <w:rFonts w:ascii="Arial" w:hAnsi="Arial" w:cs="Arial"/>
          <w:b/>
          <w:sz w:val="20"/>
          <w:szCs w:val="20"/>
          <w:u w:val="single"/>
        </w:rPr>
        <w:t>.</w:t>
      </w:r>
      <w:r w:rsidR="00BF0408">
        <w:rPr>
          <w:rFonts w:ascii="Arial" w:hAnsi="Arial" w:cs="Arial"/>
          <w:b/>
          <w:sz w:val="20"/>
          <w:szCs w:val="20"/>
          <w:u w:val="single"/>
        </w:rPr>
        <w:t>768</w:t>
      </w:r>
      <w:r w:rsidR="00EB46DF">
        <w:rPr>
          <w:rFonts w:ascii="Arial" w:hAnsi="Arial" w:cs="Arial"/>
          <w:b/>
          <w:sz w:val="20"/>
          <w:szCs w:val="20"/>
          <w:u w:val="single"/>
        </w:rPr>
        <w:t>,00</w:t>
      </w:r>
      <w:r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третото јавно наддавање.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4D5BF5" w:rsidRDefault="004D5BF5" w:rsidP="004D5B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во корист на доверителот </w:t>
      </w:r>
      <w:r>
        <w:rPr>
          <w:rFonts w:ascii="Arial" w:hAnsi="Arial" w:cs="Arial"/>
          <w:sz w:val="20"/>
          <w:szCs w:val="20"/>
        </w:rPr>
        <w:t>Идрис Веби Фејзулахи од Тетово со живеалиште на  с.Челопек</w:t>
      </w:r>
      <w:r>
        <w:rPr>
          <w:rFonts w:ascii="Arial" w:eastAsia="Times New Roman" w:hAnsi="Arial" w:cs="Arial"/>
          <w:sz w:val="20"/>
          <w:szCs w:val="20"/>
        </w:rPr>
        <w:t xml:space="preserve"> со налог за извршување И.бр.3361/2010 од 02.03.2011 година, по член 166 од ЗИ. 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</w:t>
      </w:r>
      <w:r w:rsidR="00EB46DF">
        <w:rPr>
          <w:rFonts w:ascii="Arial" w:eastAsia="Times New Roman" w:hAnsi="Arial" w:cs="Arial"/>
          <w:sz w:val="20"/>
          <w:szCs w:val="20"/>
        </w:rPr>
        <w:t xml:space="preserve">со заклучокот за утврдување на вредност </w:t>
      </w:r>
      <w:r w:rsidR="00EB46DF">
        <w:rPr>
          <w:rFonts w:ascii="Arial" w:eastAsia="Times New Roman" w:hAnsi="Arial" w:cs="Arial"/>
          <w:sz w:val="20"/>
          <w:szCs w:val="20"/>
        </w:rPr>
        <w:lastRenderedPageBreak/>
        <w:t xml:space="preserve">И.бр.3361/2010  кој износ е </w:t>
      </w:r>
      <w:r w:rsidR="00EB46DF" w:rsidRPr="00EB46DF">
        <w:rPr>
          <w:rFonts w:ascii="Arial" w:eastAsia="Times New Roman" w:hAnsi="Arial" w:cs="Arial"/>
          <w:b/>
          <w:sz w:val="20"/>
          <w:szCs w:val="20"/>
        </w:rPr>
        <w:t>24.733,00 евра</w:t>
      </w:r>
      <w:r w:rsidR="00EB46DF">
        <w:rPr>
          <w:rFonts w:ascii="Arial" w:eastAsia="Times New Roman" w:hAnsi="Arial" w:cs="Arial"/>
          <w:sz w:val="20"/>
          <w:szCs w:val="20"/>
        </w:rPr>
        <w:t xml:space="preserve"> и тоа во денарска противвредност по среден курс на НБРСМ за евро на денот на уплатата</w:t>
      </w:r>
      <w:r>
        <w:rPr>
          <w:rFonts w:ascii="Arial" w:eastAsia="Times New Roman" w:hAnsi="Arial" w:cs="Arial"/>
          <w:sz w:val="20"/>
          <w:szCs w:val="20"/>
        </w:rPr>
        <w:t>, како и лицата кои согласно член 183 став 3 од ЗИ се ослободени од полагање на гаранција.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D5BF5" w:rsidRDefault="004D5BF5" w:rsidP="004D5B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D5BF5" w:rsidRDefault="004D5BF5" w:rsidP="004D5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4D5BF5">
        <w:trPr>
          <w:trHeight w:val="851"/>
        </w:trPr>
        <w:tc>
          <w:tcPr>
            <w:tcW w:w="4297" w:type="dxa"/>
          </w:tcPr>
          <w:p w:rsidR="00823825" w:rsidRPr="000406D7" w:rsidRDefault="004D5BF5" w:rsidP="004D5BF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EB46DF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r w:rsidR="007B69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4pt;height:59.3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4D5BF5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F5" w:rsidRDefault="004D5BF5" w:rsidP="004D5BF5">
      <w:pPr>
        <w:spacing w:after="0" w:line="240" w:lineRule="auto"/>
      </w:pPr>
      <w:r>
        <w:separator/>
      </w:r>
    </w:p>
  </w:endnote>
  <w:endnote w:type="continuationSeparator" w:id="0">
    <w:p w:rsidR="004D5BF5" w:rsidRDefault="004D5BF5" w:rsidP="004D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F5" w:rsidRPr="004D5BF5" w:rsidRDefault="004D5BF5" w:rsidP="004D5BF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B696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F5" w:rsidRDefault="004D5BF5" w:rsidP="004D5BF5">
      <w:pPr>
        <w:spacing w:after="0" w:line="240" w:lineRule="auto"/>
      </w:pPr>
      <w:r>
        <w:separator/>
      </w:r>
    </w:p>
  </w:footnote>
  <w:footnote w:type="continuationSeparator" w:id="0">
    <w:p w:rsidR="004D5BF5" w:rsidRDefault="004D5BF5" w:rsidP="004D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3FC1"/>
    <w:multiLevelType w:val="hybridMultilevel"/>
    <w:tmpl w:val="3070BEA6"/>
    <w:lvl w:ilvl="0" w:tplc="23142FDC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293D"/>
    <w:rsid w:val="003A39C4"/>
    <w:rsid w:val="003B40CD"/>
    <w:rsid w:val="003D21AC"/>
    <w:rsid w:val="003D4A9E"/>
    <w:rsid w:val="00451FBC"/>
    <w:rsid w:val="0046102D"/>
    <w:rsid w:val="004D5BF5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B6962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93621"/>
    <w:rsid w:val="00BC5E22"/>
    <w:rsid w:val="00BF0408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B46DF"/>
    <w:rsid w:val="00EF46AF"/>
    <w:rsid w:val="00F23081"/>
    <w:rsid w:val="00F65B23"/>
    <w:rsid w:val="00F75153"/>
    <w:rsid w:val="00F9340A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F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uUz5dg3WE2wdLuNCVG8J2eQgadM=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5Ulu0879zUPmhfjySPSVQy09vbI=</DigestValue>
    </Reference>
    <Reference URI="#idValidSigLnImg" Type="http://www.w3.org/2000/09/xmldsig#Object">
      <DigestMethod Algorithm="http://www.w3.org/2000/09/xmldsig#sha1"/>
      <DigestValue>4pIls/or5yOMX23qzAkQ2QTgn5I=</DigestValue>
    </Reference>
    <Reference URI="#idInvalidSigLnImg" Type="http://www.w3.org/2000/09/xmldsig#Object">
      <DigestMethod Algorithm="http://www.w3.org/2000/09/xmldsig#sha1"/>
      <DigestValue>dMZ0OTAL0GzbTI740dvkall3E2U=</DigestValue>
    </Reference>
  </SignedInfo>
  <SignatureValue>vcEhRUBeN28b/afWMD6I5Od/SU0WLlvmzaSlktdPurRxkX7Tj1w4MvQIIRME2DalcyeFfrLCTsc4
2OUQMpcjne8vzX42H6Exhc/R8oNjv8N/PSLLC2tgw5qaJlAh91bOePi26o2AzE36+acToGA59shX
NnSzxlOP2GB0cSM4sbthGdjgvEoOcEbjsC2Q0IWC0uEGh9EXSCOBcn4dmoXnzggRPHVEh92RpTTx
CYUK2MpJ6f/0i5TMuy+ScO/fvTLC1Uwqar4mmBmiU9f7NgOd8NpxNf3TvLFD/sbC+7ZxdgY/8RDQ
FLBS/931TNtlNXbC9V4b2bN812DyA/9mq+YNrQ==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n7RMQ9T4RGkrBD+DvLA8vjOmREk=</DigestValue>
      </Reference>
      <Reference URI="/word/media/image2.emf?ContentType=image/x-emf">
        <DigestMethod Algorithm="http://www.w3.org/2000/09/xmldsig#sha1"/>
        <DigestValue>L1lNI145VI0EiVjv4leNHW0h7bc=</DigestValue>
      </Reference>
      <Reference URI="/word/settings.xml?ContentType=application/vnd.openxmlformats-officedocument.wordprocessingml.settings+xml">
        <DigestMethod Algorithm="http://www.w3.org/2000/09/xmldsig#sha1"/>
        <DigestValue>ByFG+NHv7qoqezT8tyYNqg/U0U0=</DigestValue>
      </Reference>
      <Reference URI="/word/fontTable.xml?ContentType=application/vnd.openxmlformats-officedocument.wordprocessingml.fontTable+xml">
        <DigestMethod Algorithm="http://www.w3.org/2000/09/xmldsig#sha1"/>
        <DigestValue>gsBe9QSLbamHYNiET/aLYfnKu8Q=</DigestValue>
      </Reference>
      <Reference URI="/word/styles.xml?ContentType=application/vnd.openxmlformats-officedocument.wordprocessingml.styles+xml">
        <DigestMethod Algorithm="http://www.w3.org/2000/09/xmldsig#sha1"/>
        <DigestValue>yL546xVwXdEo+cGVlMKDEsL4rT0=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s7dCeEdys0G3UYGMaaQG6nGQpw4=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JX2DaMJNhK/cckdu5y+79FCASTc=</DigestValue>
      </Reference>
      <Reference URI="/word/document.xml?ContentType=application/vnd.openxmlformats-officedocument.wordprocessingml.document.main+xml">
        <DigestMethod Algorithm="http://www.w3.org/2000/09/xmldsig#sha1"/>
        <DigestValue>SNYs73DyL8jpSbmiYTOzOQMaC0Q=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9mzSotLqsjR2ig8o4PyO3AKSkXk=</DigestValue>
      </Reference>
      <Reference URI="/word/footer1.xml?ContentType=application/vnd.openxmlformats-officedocument.wordprocessingml.footer+xml">
        <DigestMethod Algorithm="http://www.w3.org/2000/09/xmldsig#sha1"/>
        <DigestValue>jsWV7GGpOcvivgAPGZG8H2AIG4Y=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2025-12-23T14:48:30Z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2025-12-23T14:48:30Z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3aFiThQDvtPVoAABnAjAuZwIAAAAA9PYdk2qy9WiUrm8AGey7duSsbwD1////AAC7dmAAAAD1////VWn1aAAAAACAFmcCvDJxAkCLVglVafVoAAAAAIAVZwKwTzwIAFZTCSCtbwDMW/VoWJOFAPwBAABcrW8AxVr1aPwBAAAAAAAAylr1aMjzYw/8AQAAWJOFALBPPAgAAAAAZJOFADStbwB4/W8AvILyaQAAAADKWvVoe1r1aPwBAAAAAAAAAAAAAAcAAAAAAAAAZKqHdwAAAACYrm8ABwAAAJiubwAAAAAAAQAAAAHYAAAAAgAAAAAAAAAAAADwAwAA4MTe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/uy7djubbwDwmiNpdg0KcVybbwACp/podJtvAC2y/2iQNShpAQAAAIyZI2koLS9pgLdgB8g/t3dYGVYJ6HA8CKSZI2ngdmAH4HZgB7ybbwAse/poVAYoaQAAAACMmSNppJkjaaDBHZMAgD0IYJ1vABnsu3awm28A4P///wAAu3bocDwI4P///wAAAAAAAAAAAAAAAJABAAAAAAABAAAAAGEAcgBpAGEAbAAAAAAAAAAAAAAAAAAAAAAAAAAAAAAAAAAAAGSqh3cAAAAAFJ1vAAYAAAAUnW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bwD+7Lt2KJtvAGp/AWljCQoEJ8pmkiibbwDUdAFpAAAAABcAAADMZDFp5HQBaSQPCvwU9XECIGZxAoCEDwoAAAAAAAAAAAAAAAAgAAAAvAIAAAAAAAABAgIiUwB5AHMAdABlAG0AwMAdkwAAAADAnG8AGey7dhCbbwDw////AAC7dgAAAADw////AAAAAAAAAAAAAAAAkAEAAAAAAAEAAAAAdABhAGgAbwBtAGEAAAAAAAAAAAAAAAAAAAAAAAAAAAAAAAAAZKqHdwAAAAB0nG8ABwAAAHScb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vAP7su3YAYo6X+KlvALEPCpz4Zf1oNAAAAAAAAADbFgEmXAAAAQEAAAAAAAAA2xYBJqjQiwAAAAAAAACAPQAAAABwFAAA2xYm/wAAAAAAAAAAASYBAAAAAAAAAAAA2xYBJqjQiwDA8x2T7K1vAMCrbwAZ7Lt2EKpvAPX///8AALt2IJ3CdvX///8AAAAAAAAAAAAAAACQAQAAAAAAAQAAAAB0AGEAaABvAG0AYQAAAAAAAAAAAAAAAAAAAAAAAAAAAAAAAABkqod3AAAAAHSrbwAHAAAAdKtv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D3aFiThQDvtPVoAABnAjAuZwIAAAAA9PYdk2qy9WiUrm8AGey7duSsbwD1////AAC7dmAAAAD1////VWn1aAAAAACAFmcCvDJxAkCLVglVafVoAAAAAIAVZwKwTzwIAFZTCSCtbwDMW/VoWJOFAPwBAABcrW8AxVr1aPwBAAAAAAAAylr1aMjzYw/8AQAAWJOFALBPPAgAAAAAZJOFADStbwB4/W8AvILyaQAAAADKWvVoe1r1aPwBAAAAAAAAAAAAAAcAAAAAAAAAZKqHdwAAAACYrm8ABwAAAJiubwAAAAAAAQAAAAHYAAAAAgAAAAAAAAAAAADwAwAA4MTe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/uy7djubbwDwmiNpdg0KcVybbwACp/podJtvAC2y/2iQNShpAQAAAIyZI2koLS9pgLdgB8g/t3dYGVYJ6HA8CKSZI2ngdmAH4HZgB7ybbwAse/poVAYoaQAAAACMmSNppJkjaaDBHZMAgD0IYJ1vABnsu3awm28A4P///wAAu3bocDwI4P///wAAAAAAAAAAAAAAAJABAAAAAAABAAAAAGEAcgBpAGEAbAAAAAAAAAAAAAAAAAAAAAAAAAAAAAAAAAAAAGSqh3cAAAAAFJ1vAAYAAAAUnW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bwD+7Lt2KJtvAGp/AWljCQoEJ8pmkiibbwDUdAFpAAAAABcAAADMZDFp5HQBaSQPCvwU9XECIGZxAoCEDwoAAAAAAAAAAAAAAAAgAAAAvAIAAAAAAAABAgIiUwB5AHMAdABlAG0AwMAdkwAAAADAnG8AGey7dhCbbwDw////AAC7dgAAAADw////AAAAAAAAAAAAAAAAkAEAAAAAAAEAAAAAdABhAGgAbwBtAGEAAAAAAAAAAAAAAAAAAAAAAAAAAAAAAAAAZKqHdwAAAAB0nG8ABwAAAHScb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4294944291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7</cp:revision>
  <dcterms:created xsi:type="dcterms:W3CDTF">2025-10-07T11:45:00Z</dcterms:created>
  <dcterms:modified xsi:type="dcterms:W3CDTF">2025-12-23T14:48:00Z</dcterms:modified>
</cp:coreProperties>
</file>