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0D749" w14:textId="77777777" w:rsidR="00645661" w:rsidRPr="00572204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12060" w:type="dxa"/>
        <w:tblInd w:w="-342" w:type="dxa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4297"/>
      </w:tblGrid>
      <w:tr w:rsidR="00671D6F" w:rsidRPr="00572204" w14:paraId="2B80BB31" w14:textId="77777777" w:rsidTr="008658E4">
        <w:tc>
          <w:tcPr>
            <w:tcW w:w="6204" w:type="dxa"/>
            <w:hideMark/>
          </w:tcPr>
          <w:p w14:paraId="55AFE090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60FB82D0" wp14:editId="2BD654FC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746D45F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534E151B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4297" w:type="dxa"/>
          </w:tcPr>
          <w:p w14:paraId="758C896B" w14:textId="77777777" w:rsidR="00671D6F" w:rsidRPr="00572204" w:rsidRDefault="009D1006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eastAsia="Times New Roman" w:hAnsi="Arial" w:cs="Arial"/>
                <w:lang w:val="ru-RU"/>
              </w:rPr>
              <w:t xml:space="preserve">  </w:t>
            </w:r>
          </w:p>
        </w:tc>
      </w:tr>
      <w:tr w:rsidR="00671D6F" w:rsidRPr="00572204" w14:paraId="60D1AB8A" w14:textId="77777777" w:rsidTr="008658E4">
        <w:tc>
          <w:tcPr>
            <w:tcW w:w="6204" w:type="dxa"/>
            <w:hideMark/>
          </w:tcPr>
          <w:p w14:paraId="049A213E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7FA0438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D8090C4" w14:textId="77777777" w:rsidR="00671D6F" w:rsidRPr="00572204" w:rsidRDefault="00671D6F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083E806E" w14:textId="77777777" w:rsidR="00671D6F" w:rsidRPr="00572204" w:rsidRDefault="00E92A78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572204">
              <w:rPr>
                <w:rFonts w:ascii="Arial" w:eastAsia="Times New Roman" w:hAnsi="Arial" w:cs="Arial"/>
                <w:b/>
              </w:rPr>
              <w:t xml:space="preserve">  </w:t>
            </w:r>
            <w:r w:rsidR="00505FC4">
              <w:rPr>
                <w:rFonts w:ascii="Arial" w:eastAsia="Times New Roman" w:hAnsi="Arial" w:cs="Arial"/>
                <w:b/>
              </w:rPr>
              <w:t xml:space="preserve">             </w:t>
            </w:r>
            <w:r w:rsidRPr="00572204">
              <w:rPr>
                <w:rFonts w:ascii="Arial" w:eastAsia="Times New Roman" w:hAnsi="Arial" w:cs="Arial"/>
                <w:b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r w:rsidR="00671D6F" w:rsidRPr="00572204">
              <w:rPr>
                <w:rFonts w:ascii="Arial" w:eastAsia="Times New Roman" w:hAnsi="Arial" w:cs="Arial"/>
                <w:b/>
              </w:rPr>
              <w:t>Образец бр.</w:t>
            </w:r>
            <w:r w:rsidR="006922F6" w:rsidRPr="00572204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B948C9" w:rsidRPr="00572204" w14:paraId="75AC088E" w14:textId="77777777" w:rsidTr="008658E4">
        <w:tc>
          <w:tcPr>
            <w:tcW w:w="6204" w:type="dxa"/>
            <w:hideMark/>
          </w:tcPr>
          <w:p w14:paraId="66AEB415" w14:textId="77777777" w:rsidR="00B948C9" w:rsidRPr="00572204" w:rsidRDefault="00505FC4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 Бањански</w:t>
            </w:r>
          </w:p>
        </w:tc>
        <w:tc>
          <w:tcPr>
            <w:tcW w:w="566" w:type="dxa"/>
          </w:tcPr>
          <w:p w14:paraId="573F797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924DE3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566ED9F2" w14:textId="77777777" w:rsidR="00B948C9" w:rsidRPr="00457579" w:rsidRDefault="00B948C9" w:rsidP="00505FC4">
            <w:pPr>
              <w:tabs>
                <w:tab w:val="center" w:pos="2268"/>
                <w:tab w:val="left" w:pos="3793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E92A78"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9D1006" w:rsidRPr="00572204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="008658E4">
              <w:rPr>
                <w:rFonts w:ascii="Arial" w:eastAsia="Times New Roman" w:hAnsi="Arial" w:cs="Arial"/>
                <w:b/>
                <w:color w:val="000000"/>
              </w:rPr>
              <w:t xml:space="preserve">  </w:t>
            </w:r>
            <w:r w:rsidR="00505FC4">
              <w:rPr>
                <w:rFonts w:ascii="Arial" w:eastAsia="Times New Roman" w:hAnsi="Arial" w:cs="Arial"/>
                <w:b/>
                <w:color w:val="000000"/>
              </w:rPr>
              <w:t xml:space="preserve">     </w:t>
            </w:r>
          </w:p>
        </w:tc>
      </w:tr>
      <w:tr w:rsidR="00B948C9" w:rsidRPr="00572204" w14:paraId="6389CBA8" w14:textId="77777777" w:rsidTr="008658E4">
        <w:tc>
          <w:tcPr>
            <w:tcW w:w="6204" w:type="dxa"/>
            <w:hideMark/>
          </w:tcPr>
          <w:p w14:paraId="63D12226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691801AA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904CC3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281C5F89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18ED0188" w14:textId="77777777" w:rsidTr="008658E4">
        <w:tc>
          <w:tcPr>
            <w:tcW w:w="6204" w:type="dxa"/>
            <w:hideMark/>
          </w:tcPr>
          <w:p w14:paraId="3856D169" w14:textId="77777777" w:rsidR="00B948C9" w:rsidRPr="00572204" w:rsidRDefault="00B948C9" w:rsidP="00E92A7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75AC79C4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4C83F1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412A9042" w14:textId="77777777" w:rsidR="00B948C9" w:rsidRPr="00505FC4" w:rsidRDefault="00505FC4" w:rsidP="00612ED0">
            <w:pPr>
              <w:tabs>
                <w:tab w:val="center" w:pos="226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                             </w:t>
            </w:r>
            <w:r w:rsidRPr="00572204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548/2024</w:t>
            </w:r>
          </w:p>
        </w:tc>
      </w:tr>
      <w:tr w:rsidR="00B948C9" w:rsidRPr="00572204" w14:paraId="1A825ED7" w14:textId="77777777" w:rsidTr="008658E4">
        <w:tc>
          <w:tcPr>
            <w:tcW w:w="6204" w:type="dxa"/>
            <w:hideMark/>
          </w:tcPr>
          <w:p w14:paraId="576071CE" w14:textId="77777777" w:rsidR="00B948C9" w:rsidRPr="00572204" w:rsidRDefault="00505FC4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29FADCE8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7F9676E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5601B4C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182E538E" w14:textId="77777777" w:rsidTr="008658E4">
        <w:tc>
          <w:tcPr>
            <w:tcW w:w="6204" w:type="dxa"/>
            <w:hideMark/>
          </w:tcPr>
          <w:p w14:paraId="167D1854" w14:textId="77777777" w:rsidR="00B948C9" w:rsidRPr="00572204" w:rsidRDefault="00505FC4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Фемо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Кулаков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бр.15/1-1</w:t>
            </w:r>
          </w:p>
        </w:tc>
        <w:tc>
          <w:tcPr>
            <w:tcW w:w="566" w:type="dxa"/>
          </w:tcPr>
          <w:p w14:paraId="581B0729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FEE9606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1EFE2DC3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250D4538" w14:textId="77777777" w:rsidTr="008658E4">
        <w:tc>
          <w:tcPr>
            <w:tcW w:w="6204" w:type="dxa"/>
            <w:hideMark/>
          </w:tcPr>
          <w:p w14:paraId="44482D87" w14:textId="77777777" w:rsidR="00B948C9" w:rsidRPr="00572204" w:rsidRDefault="00505FC4" w:rsidP="00654B4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043 370-111; </w:t>
            </w:r>
            <w:r w:rsidRPr="00505FC4">
              <w:rPr>
                <w:rFonts w:ascii="Arial" w:eastAsia="Times New Roman" w:hAnsi="Arial" w:cs="Arial"/>
                <w:lang w:val="en-US"/>
              </w:rPr>
              <w:t>izvrsitel.banjanski@yahoo.com</w:t>
            </w:r>
          </w:p>
        </w:tc>
        <w:tc>
          <w:tcPr>
            <w:tcW w:w="566" w:type="dxa"/>
          </w:tcPr>
          <w:p w14:paraId="20075DB3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5A264B5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51FE54EF" w14:textId="77777777" w:rsidR="00B948C9" w:rsidRPr="00572204" w:rsidRDefault="00B948C9" w:rsidP="00654B4F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9253A82" w14:textId="77777777" w:rsidR="00F94646" w:rsidRDefault="00F94646" w:rsidP="00505F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74423370" w14:textId="77777777" w:rsidR="00505FC4" w:rsidRDefault="00D204EC" w:rsidP="00505F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505FC4">
        <w:rPr>
          <w:rFonts w:ascii="Arial" w:hAnsi="Arial" w:cs="Arial"/>
        </w:rPr>
        <w:t>Благој Бањански</w:t>
      </w:r>
      <w:r w:rsidRPr="00572204">
        <w:rPr>
          <w:rFonts w:ascii="Arial" w:hAnsi="Arial" w:cs="Arial"/>
        </w:rPr>
        <w:t xml:space="preserve"> од </w:t>
      </w:r>
      <w:bookmarkStart w:id="6" w:name="Adresa"/>
      <w:bookmarkEnd w:id="6"/>
      <w:r w:rsidR="00505FC4">
        <w:rPr>
          <w:rFonts w:ascii="Arial" w:hAnsi="Arial" w:cs="Arial"/>
        </w:rPr>
        <w:t>Неготино, ул. Фемо Кулаков бр.15/1-1</w:t>
      </w:r>
      <w:r w:rsidRPr="00572204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505FC4">
        <w:rPr>
          <w:rFonts w:ascii="Arial" w:hAnsi="Arial" w:cs="Arial"/>
        </w:rPr>
        <w:t>доверителот Адвокат  Надица Фундуки од Неготино</w:t>
      </w:r>
      <w:r w:rsidRPr="00572204">
        <w:rPr>
          <w:rFonts w:ascii="Arial" w:hAnsi="Arial" w:cs="Arial"/>
        </w:rPr>
        <w:t xml:space="preserve"> од </w:t>
      </w:r>
      <w:bookmarkStart w:id="8" w:name="DovGrad1"/>
      <w:bookmarkEnd w:id="8"/>
      <w:r w:rsidR="00505FC4">
        <w:rPr>
          <w:rFonts w:ascii="Arial" w:hAnsi="Arial" w:cs="Arial"/>
        </w:rPr>
        <w:t>Неготино</w:t>
      </w:r>
      <w:r w:rsidRPr="00572204">
        <w:rPr>
          <w:rFonts w:ascii="Arial" w:hAnsi="Arial" w:cs="Arial"/>
          <w:lang w:val="ru-RU"/>
        </w:rPr>
        <w:t xml:space="preserve"> </w:t>
      </w:r>
      <w:r w:rsidRPr="00572204">
        <w:rPr>
          <w:rFonts w:ascii="Arial" w:hAnsi="Arial" w:cs="Arial"/>
        </w:rPr>
        <w:t xml:space="preserve">со </w:t>
      </w:r>
      <w:bookmarkStart w:id="9" w:name="opis_edb1"/>
      <w:bookmarkEnd w:id="9"/>
      <w:r w:rsidR="00505FC4">
        <w:rPr>
          <w:rFonts w:ascii="Arial" w:hAnsi="Arial" w:cs="Arial"/>
        </w:rPr>
        <w:t xml:space="preserve">седиште на </w:t>
      </w:r>
      <w:r w:rsidRPr="00572204">
        <w:rPr>
          <w:rFonts w:ascii="Arial" w:hAnsi="Arial" w:cs="Arial"/>
        </w:rPr>
        <w:t xml:space="preserve"> </w:t>
      </w:r>
      <w:bookmarkStart w:id="10" w:name="adresa1"/>
      <w:bookmarkEnd w:id="10"/>
      <w:r w:rsidR="00505FC4">
        <w:rPr>
          <w:rFonts w:ascii="Arial" w:hAnsi="Arial" w:cs="Arial"/>
        </w:rPr>
        <w:t>ул.„Јане Санданси“ бр.29 преку полномошник Адвокат Милена Нуткова</w:t>
      </w:r>
      <w:r w:rsidRPr="00572204">
        <w:rPr>
          <w:rFonts w:ascii="Arial" w:hAnsi="Arial" w:cs="Arial"/>
          <w:lang w:val="ru-RU"/>
        </w:rPr>
        <w:t>,</w:t>
      </w:r>
      <w:r w:rsidRPr="00572204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572204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505FC4">
        <w:rPr>
          <w:rFonts w:ascii="Arial" w:hAnsi="Arial" w:cs="Arial"/>
        </w:rPr>
        <w:t>НПН бр.118/24 од 07.03.2024 година на Нотар Ванчо Тренев од Неготино</w:t>
      </w:r>
      <w:r w:rsidRPr="00572204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505FC4">
        <w:rPr>
          <w:rFonts w:ascii="Arial" w:hAnsi="Arial" w:cs="Arial"/>
        </w:rPr>
        <w:t>должникот Друштво за производство, трговија и услуги ВАРДАР ПЕСОК ДОО увоз-извоз Црвени Брегови Неготино</w:t>
      </w:r>
      <w:r w:rsidRPr="00572204">
        <w:rPr>
          <w:rFonts w:ascii="Arial" w:hAnsi="Arial" w:cs="Arial"/>
        </w:rPr>
        <w:t xml:space="preserve"> од </w:t>
      </w:r>
      <w:bookmarkStart w:id="17" w:name="DolzGrad1"/>
      <w:bookmarkEnd w:id="17"/>
      <w:r w:rsidR="00505FC4">
        <w:rPr>
          <w:rFonts w:ascii="Arial" w:hAnsi="Arial" w:cs="Arial"/>
        </w:rPr>
        <w:t>Неготино</w:t>
      </w:r>
      <w:r w:rsidRPr="00572204">
        <w:rPr>
          <w:rFonts w:ascii="Arial" w:hAnsi="Arial" w:cs="Arial"/>
        </w:rPr>
        <w:t xml:space="preserve"> со </w:t>
      </w:r>
      <w:bookmarkStart w:id="18" w:name="opis_edb1_dolz"/>
      <w:bookmarkEnd w:id="18"/>
      <w:r w:rsidR="00505FC4">
        <w:rPr>
          <w:rFonts w:ascii="Arial" w:hAnsi="Arial" w:cs="Arial"/>
          <w:lang w:val="ru-RU"/>
        </w:rPr>
        <w:t>седиште на</w:t>
      </w:r>
      <w:r w:rsidRPr="00572204">
        <w:rPr>
          <w:rFonts w:ascii="Arial" w:hAnsi="Arial" w:cs="Arial"/>
        </w:rPr>
        <w:t xml:space="preserve"> </w:t>
      </w:r>
      <w:bookmarkStart w:id="19" w:name="adresa1_dolz"/>
      <w:bookmarkEnd w:id="19"/>
      <w:r w:rsidR="00505FC4">
        <w:rPr>
          <w:rFonts w:ascii="Arial" w:hAnsi="Arial" w:cs="Arial"/>
        </w:rPr>
        <w:t>НАСЕЛБА БЕЗ УЛИЧЕН СИСТЕМ 17</w:t>
      </w:r>
      <w:r w:rsidRPr="00572204">
        <w:rPr>
          <w:rFonts w:ascii="Arial" w:hAnsi="Arial" w:cs="Arial"/>
        </w:rPr>
        <w:t xml:space="preserve">, </w:t>
      </w:r>
      <w:bookmarkStart w:id="20" w:name="Dolznik2"/>
      <w:bookmarkEnd w:id="20"/>
      <w:r w:rsidRPr="00572204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505FC4">
        <w:rPr>
          <w:rFonts w:ascii="Arial" w:hAnsi="Arial" w:cs="Arial"/>
        </w:rPr>
        <w:t>558.860,00</w:t>
      </w:r>
      <w:r w:rsidRPr="00572204">
        <w:rPr>
          <w:rFonts w:ascii="Arial" w:hAnsi="Arial" w:cs="Arial"/>
        </w:rPr>
        <w:t xml:space="preserve"> денари на ден </w:t>
      </w:r>
      <w:bookmarkStart w:id="22" w:name="DatumIzdava"/>
      <w:bookmarkEnd w:id="22"/>
      <w:r w:rsidR="00505FC4">
        <w:rPr>
          <w:rFonts w:ascii="Arial" w:hAnsi="Arial" w:cs="Arial"/>
        </w:rPr>
        <w:t>16.10.2026</w:t>
      </w:r>
      <w:r w:rsidRPr="00572204">
        <w:rPr>
          <w:rFonts w:ascii="Arial" w:hAnsi="Arial" w:cs="Arial"/>
        </w:rPr>
        <w:t xml:space="preserve"> година го составува следниот:</w:t>
      </w:r>
      <w:r w:rsidRPr="00572204">
        <w:rPr>
          <w:rFonts w:ascii="Arial" w:hAnsi="Arial" w:cs="Arial"/>
          <w:lang w:val="en-US"/>
        </w:rPr>
        <w:t xml:space="preserve"> </w:t>
      </w:r>
    </w:p>
    <w:p w14:paraId="2ABC41F4" w14:textId="77777777" w:rsidR="00FE0CED" w:rsidRPr="00572204" w:rsidRDefault="00FE0CED" w:rsidP="003C45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 w:rsidRPr="00572204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</w:p>
    <w:p w14:paraId="133B07A2" w14:textId="77777777" w:rsidR="00FE0CED" w:rsidRPr="00572204" w:rsidRDefault="00572204" w:rsidP="005722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  <w:lang w:val="en-US"/>
        </w:rPr>
        <w:t xml:space="preserve">                                            </w:t>
      </w:r>
      <w:r w:rsidR="000A63AA">
        <w:rPr>
          <w:rFonts w:ascii="Arial" w:hAnsi="Arial" w:cs="Arial"/>
          <w:b/>
          <w:bCs/>
          <w:lang w:val="en-US"/>
        </w:rPr>
        <w:t xml:space="preserve">                          </w:t>
      </w:r>
      <w:r w:rsidR="00256F67">
        <w:rPr>
          <w:rFonts w:ascii="Arial" w:hAnsi="Arial" w:cs="Arial"/>
          <w:b/>
          <w:bCs/>
          <w:lang w:val="en-US"/>
        </w:rPr>
        <w:t xml:space="preserve">      </w:t>
      </w:r>
      <w:r w:rsidR="00FE0CED" w:rsidRPr="00572204">
        <w:rPr>
          <w:rFonts w:ascii="Arial" w:hAnsi="Arial" w:cs="Arial"/>
          <w:b/>
          <w:bCs/>
        </w:rPr>
        <w:t>З А К Л У Ч О К</w:t>
      </w:r>
    </w:p>
    <w:p w14:paraId="5AA08B18" w14:textId="77777777" w:rsidR="00FE0CED" w:rsidRPr="00572204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</w:rPr>
        <w:t>ЗА ПРОДАЖБА НА ПОДВИЖНИ ПРЕДМЕТИ СО УСНО ЈАВНО НАДДАВАЊЕ</w:t>
      </w:r>
    </w:p>
    <w:p w14:paraId="5C050F3A" w14:textId="77777777" w:rsidR="00FE0CED" w:rsidRPr="00572204" w:rsidRDefault="00671D6F" w:rsidP="00572204">
      <w:pPr>
        <w:spacing w:after="0" w:line="240" w:lineRule="auto"/>
        <w:jc w:val="center"/>
        <w:rPr>
          <w:rFonts w:ascii="Arial" w:eastAsia="Times New Roman" w:hAnsi="Arial" w:cs="Arial"/>
          <w:b/>
          <w:lang w:val="en-US"/>
        </w:rPr>
      </w:pPr>
      <w:r w:rsidRPr="00572204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49261968" w14:textId="77777777" w:rsidR="00FE0CED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A995DA" w14:textId="77777777" w:rsidR="00583CFF" w:rsidRDefault="00FE0CED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505FC4">
        <w:rPr>
          <w:rFonts w:ascii="Arial" w:hAnsi="Arial" w:cs="Arial"/>
          <w:b/>
        </w:rPr>
        <w:tab/>
      </w:r>
      <w:r w:rsidR="00583CFF" w:rsidRPr="00505FC4">
        <w:rPr>
          <w:rFonts w:ascii="Arial" w:hAnsi="Arial" w:cs="Arial"/>
          <w:b/>
        </w:rPr>
        <w:t xml:space="preserve">СЕ ОПРЕДЕЛУВА </w:t>
      </w:r>
      <w:r w:rsidR="00505FC4">
        <w:rPr>
          <w:rFonts w:ascii="Arial" w:hAnsi="Arial" w:cs="Arial"/>
          <w:b/>
        </w:rPr>
        <w:t>прва</w:t>
      </w:r>
      <w:r w:rsidR="00583CFF" w:rsidRPr="00505FC4">
        <w:rPr>
          <w:rFonts w:ascii="Arial" w:hAnsi="Arial" w:cs="Arial"/>
          <w:b/>
        </w:rPr>
        <w:t xml:space="preserve"> продажба со усно  јавно наддавање на следни</w:t>
      </w:r>
      <w:r w:rsidR="00505FC4">
        <w:rPr>
          <w:rFonts w:ascii="Arial" w:hAnsi="Arial" w:cs="Arial"/>
          <w:b/>
        </w:rPr>
        <w:t>о</w:t>
      </w:r>
      <w:r w:rsidR="00583CFF" w:rsidRPr="00505FC4">
        <w:rPr>
          <w:rFonts w:ascii="Arial" w:hAnsi="Arial" w:cs="Arial"/>
          <w:b/>
        </w:rPr>
        <w:t>т подвиж</w:t>
      </w:r>
      <w:r w:rsidR="00505FC4">
        <w:rPr>
          <w:rFonts w:ascii="Arial" w:hAnsi="Arial" w:cs="Arial"/>
          <w:b/>
        </w:rPr>
        <w:t>е</w:t>
      </w:r>
      <w:r w:rsidR="00583CFF" w:rsidRPr="00505FC4">
        <w:rPr>
          <w:rFonts w:ascii="Arial" w:hAnsi="Arial" w:cs="Arial"/>
          <w:b/>
        </w:rPr>
        <w:t>н предмет:</w:t>
      </w:r>
    </w:p>
    <w:p w14:paraId="65E6BBB0" w14:textId="77777777" w:rsidR="00505FC4" w:rsidRPr="00053B5F" w:rsidRDefault="00505FC4" w:rsidP="00505F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 w:rsidRPr="00F552D9">
        <w:rPr>
          <w:rFonts w:ascii="Arial" w:hAnsi="Arial" w:cs="Arial"/>
          <w:b/>
        </w:rPr>
        <w:t xml:space="preserve">ТРАФОСТАНИЦА од 250 kw со 11 столбови </w:t>
      </w:r>
      <w:r>
        <w:rPr>
          <w:rFonts w:ascii="Arial" w:hAnsi="Arial" w:cs="Arial"/>
          <w:b/>
        </w:rPr>
        <w:t xml:space="preserve">, година на производство 2006, сериски број ТС Сепарација Кранго бр.9661, моќност 250 </w:t>
      </w:r>
      <w:r>
        <w:rPr>
          <w:rFonts w:ascii="Arial" w:hAnsi="Arial" w:cs="Arial"/>
          <w:b/>
          <w:lang w:val="en-US"/>
        </w:rPr>
        <w:t xml:space="preserve">KVA, </w:t>
      </w:r>
      <w:r w:rsidRPr="00B21991">
        <w:rPr>
          <w:rFonts w:ascii="Arial" w:hAnsi="Arial" w:cs="Arial"/>
          <w:bCs/>
        </w:rPr>
        <w:t xml:space="preserve"> а</w:t>
      </w:r>
      <w:r w:rsidRPr="00B21991">
        <w:rPr>
          <w:rFonts w:ascii="Arial" w:hAnsi="Arial" w:cs="Arial"/>
          <w:b/>
          <w:bCs/>
        </w:rPr>
        <w:t xml:space="preserve"> </w:t>
      </w:r>
      <w:r w:rsidRPr="00B21991">
        <w:rPr>
          <w:rFonts w:ascii="Arial" w:hAnsi="Arial" w:cs="Arial"/>
          <w:bCs/>
        </w:rPr>
        <w:t xml:space="preserve">сопственост на </w:t>
      </w:r>
      <w:r w:rsidRPr="00B21991">
        <w:rPr>
          <w:rFonts w:ascii="Arial" w:hAnsi="Arial" w:cs="Arial"/>
        </w:rPr>
        <w:t>должникот</w:t>
      </w:r>
      <w:r w:rsidRPr="00DF5634">
        <w:rPr>
          <w:rFonts w:ascii="Arial" w:hAnsi="Arial" w:cs="Arial"/>
        </w:rPr>
        <w:t xml:space="preserve"> Друштво за производство, трговија и услуги ВАРДАР ПЕСОК ДОО увоз-извоз Црвени Брегови Неготино од Неготино</w:t>
      </w:r>
      <w:r w:rsidRPr="00B21991">
        <w:rPr>
          <w:rFonts w:ascii="Arial" w:hAnsi="Arial" w:cs="Arial"/>
        </w:rPr>
        <w:t xml:space="preserve">, </w:t>
      </w:r>
      <w:r w:rsidRPr="00053B5F">
        <w:rPr>
          <w:rFonts w:ascii="Arial" w:hAnsi="Arial" w:cs="Arial"/>
          <w:bCs/>
        </w:rPr>
        <w:t>врз кои се спроведува</w:t>
      </w:r>
      <w:r w:rsidR="00654B4F">
        <w:rPr>
          <w:rFonts w:ascii="Arial" w:hAnsi="Arial" w:cs="Arial"/>
          <w:bCs/>
        </w:rPr>
        <w:t xml:space="preserve"> извршување според Записник од 18</w:t>
      </w:r>
      <w:r w:rsidRPr="00053B5F">
        <w:rPr>
          <w:rFonts w:ascii="Arial" w:hAnsi="Arial" w:cs="Arial"/>
          <w:bCs/>
        </w:rPr>
        <w:t>.04.2024 година</w:t>
      </w:r>
      <w:r w:rsidR="00BB2F8A">
        <w:rPr>
          <w:rFonts w:ascii="Arial" w:hAnsi="Arial" w:cs="Arial"/>
          <w:bCs/>
        </w:rPr>
        <w:t>.</w:t>
      </w:r>
      <w:r w:rsidRPr="00053B5F">
        <w:rPr>
          <w:rFonts w:ascii="Arial" w:hAnsi="Arial" w:cs="Arial"/>
          <w:bCs/>
        </w:rPr>
        <w:t xml:space="preserve"> </w:t>
      </w:r>
    </w:p>
    <w:p w14:paraId="5FBB3391" w14:textId="77777777" w:rsidR="00505FC4" w:rsidRPr="00053B5F" w:rsidRDefault="00505FC4" w:rsidP="00505F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BB61958" w14:textId="77777777" w:rsidR="00505FC4" w:rsidRPr="00053B5F" w:rsidRDefault="0056485A" w:rsidP="00505FC4">
      <w:pPr>
        <w:pStyle w:val="BodyText"/>
        <w:ind w:firstLine="360"/>
        <w:rPr>
          <w:rFonts w:ascii="Arial" w:hAnsi="Arial" w:cs="Arial"/>
          <w:b/>
          <w:sz w:val="22"/>
          <w:szCs w:val="22"/>
          <w:u w:val="single"/>
          <w:lang w:val="mk-MK"/>
        </w:rPr>
      </w:pPr>
      <w:r>
        <w:rPr>
          <w:rFonts w:ascii="Arial" w:hAnsi="Arial" w:cs="Arial"/>
          <w:b/>
          <w:sz w:val="22"/>
          <w:szCs w:val="22"/>
          <w:u w:val="single"/>
          <w:lang w:val="mk-MK"/>
        </w:rPr>
        <w:t xml:space="preserve">  </w:t>
      </w:r>
      <w:r w:rsidR="00505FC4" w:rsidRPr="00053B5F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Вредноста на подвижниот предмет е проценета во износ од </w:t>
      </w:r>
      <w:r w:rsidR="00654B4F">
        <w:rPr>
          <w:rFonts w:ascii="Arial" w:hAnsi="Arial" w:cs="Arial"/>
          <w:b/>
          <w:sz w:val="22"/>
          <w:szCs w:val="22"/>
          <w:u w:val="single"/>
          <w:lang w:val="mk-MK"/>
        </w:rPr>
        <w:t>750.121</w:t>
      </w:r>
      <w:r w:rsidR="00505FC4" w:rsidRPr="00053B5F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,оо денари, </w:t>
      </w:r>
      <w:r w:rsidR="00505FC4" w:rsidRPr="00053B5F">
        <w:rPr>
          <w:rFonts w:ascii="Arial" w:hAnsi="Arial" w:cs="Arial"/>
          <w:b/>
          <w:color w:val="000000"/>
          <w:sz w:val="22"/>
          <w:szCs w:val="22"/>
          <w:u w:val="single"/>
          <w:lang w:val="mk-MK"/>
        </w:rPr>
        <w:t>под која подвижниот предмет не може да се продаде на ова прво усно јавно наддавање.</w:t>
      </w:r>
    </w:p>
    <w:p w14:paraId="03F70C61" w14:textId="77777777" w:rsidR="00505FC4" w:rsidRPr="00053B5F" w:rsidRDefault="00654B4F" w:rsidP="00505FC4">
      <w:pPr>
        <w:pStyle w:val="BodyText"/>
        <w:ind w:firstLine="360"/>
        <w:rPr>
          <w:rFonts w:ascii="Arial" w:hAnsi="Arial" w:cs="Arial"/>
          <w:b/>
          <w:sz w:val="22"/>
          <w:szCs w:val="22"/>
          <w:u w:val="single"/>
          <w:lang w:val="mk-MK"/>
        </w:rPr>
      </w:pPr>
      <w:r>
        <w:rPr>
          <w:rFonts w:ascii="Arial" w:hAnsi="Arial" w:cs="Arial"/>
          <w:b/>
          <w:sz w:val="22"/>
          <w:szCs w:val="22"/>
          <w:u w:val="single"/>
          <w:lang w:val="mk-MK"/>
        </w:rPr>
        <w:t>Продажбата ќе се одржи на ден 29.10</w:t>
      </w:r>
      <w:r w:rsidR="00505FC4" w:rsidRPr="00053B5F">
        <w:rPr>
          <w:rFonts w:ascii="Arial" w:hAnsi="Arial" w:cs="Arial"/>
          <w:b/>
          <w:sz w:val="22"/>
          <w:szCs w:val="22"/>
          <w:u w:val="single"/>
          <w:lang w:val="mk-MK"/>
        </w:rPr>
        <w:t>.2026 година во 1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2</w:t>
      </w:r>
      <w:r w:rsidR="00505FC4" w:rsidRPr="00053B5F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:00 часот  во просториите на </w:t>
      </w:r>
      <w:r w:rsidR="00505FC4" w:rsidRPr="00053B5F">
        <w:rPr>
          <w:rFonts w:ascii="Arial" w:hAnsi="Arial" w:cs="Arial"/>
          <w:b/>
          <w:sz w:val="22"/>
          <w:szCs w:val="22"/>
          <w:u w:val="single"/>
        </w:rPr>
        <w:t xml:space="preserve">Извршител Благој Бањански </w:t>
      </w:r>
      <w:proofErr w:type="spellStart"/>
      <w:r w:rsidR="00505FC4" w:rsidRPr="00053B5F">
        <w:rPr>
          <w:rFonts w:ascii="Arial" w:hAnsi="Arial" w:cs="Arial"/>
          <w:b/>
          <w:sz w:val="22"/>
          <w:szCs w:val="22"/>
          <w:u w:val="single"/>
        </w:rPr>
        <w:t>од</w:t>
      </w:r>
      <w:proofErr w:type="spellEnd"/>
      <w:r w:rsidR="00505FC4" w:rsidRPr="00053B5F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="00505FC4" w:rsidRPr="00053B5F">
        <w:rPr>
          <w:rFonts w:ascii="Arial" w:hAnsi="Arial" w:cs="Arial"/>
          <w:b/>
          <w:sz w:val="22"/>
          <w:szCs w:val="22"/>
          <w:u w:val="single"/>
        </w:rPr>
        <w:t>Неготино</w:t>
      </w:r>
      <w:proofErr w:type="spellEnd"/>
      <w:r w:rsidR="00505FC4" w:rsidRPr="00053B5F">
        <w:rPr>
          <w:rFonts w:ascii="Arial" w:hAnsi="Arial" w:cs="Arial"/>
          <w:b/>
          <w:sz w:val="22"/>
          <w:szCs w:val="22"/>
          <w:u w:val="single"/>
          <w:lang w:val="mk-MK"/>
        </w:rPr>
        <w:t>.</w:t>
      </w:r>
    </w:p>
    <w:p w14:paraId="37A29CB0" w14:textId="77777777" w:rsidR="00505FC4" w:rsidRDefault="00505FC4" w:rsidP="00EA7DB3">
      <w:pPr>
        <w:spacing w:after="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Продажбата на предметите ќе се објави во дневниот весник „НОВА МАКЕДОНИЈА“ и електронски на веб страницата на Комората.</w:t>
      </w:r>
    </w:p>
    <w:p w14:paraId="7461CF4C" w14:textId="77777777" w:rsidR="0056485A" w:rsidRDefault="0056485A" w:rsidP="005648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505FC4">
        <w:rPr>
          <w:rFonts w:ascii="Arial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проценетата вред</w:t>
      </w:r>
      <w:r w:rsidR="00BB2F8A">
        <w:rPr>
          <w:rFonts w:ascii="Arial" w:hAnsi="Arial" w:cs="Arial"/>
        </w:rPr>
        <w:t>ност на предметот, најкасно до 28.10</w:t>
      </w:r>
      <w:r w:rsidR="00505FC4">
        <w:rPr>
          <w:rFonts w:ascii="Arial" w:hAnsi="Arial" w:cs="Arial"/>
        </w:rPr>
        <w:t>.2026 година.</w:t>
      </w:r>
    </w:p>
    <w:p w14:paraId="675A7BC3" w14:textId="77777777" w:rsidR="0056485A" w:rsidRDefault="0056485A" w:rsidP="005648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505FC4">
        <w:rPr>
          <w:rFonts w:ascii="Arial" w:hAnsi="Arial" w:cs="Arial"/>
          <w:b/>
        </w:rPr>
        <w:t xml:space="preserve">Уплатата на паричните средства на име гаранција се врши на жиро сметката од извршителот со </w:t>
      </w:r>
      <w:r w:rsidR="00505FC4">
        <w:rPr>
          <w:rFonts w:ascii="Arial" w:hAnsi="Arial" w:cs="Arial"/>
          <w:b/>
          <w:u w:val="single"/>
        </w:rPr>
        <w:t>бр.240320002215396</w:t>
      </w:r>
      <w:r w:rsidR="00505FC4">
        <w:rPr>
          <w:rFonts w:ascii="Arial" w:hAnsi="Arial" w:cs="Arial"/>
          <w:b/>
        </w:rPr>
        <w:t xml:space="preserve"> која се води кај УН</w:t>
      </w:r>
      <w:r w:rsidR="00EA7DB3">
        <w:rPr>
          <w:rFonts w:ascii="Arial" w:hAnsi="Arial" w:cs="Arial"/>
          <w:b/>
        </w:rPr>
        <w:t>И Банка АД Скопје</w:t>
      </w:r>
      <w:r w:rsidR="00505FC4">
        <w:rPr>
          <w:rFonts w:ascii="Arial" w:hAnsi="Arial" w:cs="Arial"/>
          <w:b/>
        </w:rPr>
        <w:t>.</w:t>
      </w:r>
    </w:p>
    <w:p w14:paraId="154ACA13" w14:textId="77777777" w:rsidR="00505FC4" w:rsidRPr="0056485A" w:rsidRDefault="0056485A" w:rsidP="005648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505FC4" w:rsidRPr="00572204">
        <w:rPr>
          <w:rFonts w:ascii="Arial" w:eastAsia="Times New Roman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7136F365" w14:textId="77777777" w:rsidR="00505FC4" w:rsidRDefault="00505FC4" w:rsidP="00505FC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424683E" w14:textId="77777777" w:rsidR="00505FC4" w:rsidRDefault="00505FC4" w:rsidP="00505FC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Предметот што е ставен на продажба може да се разгледа по претходна најава кај Извршителот.</w:t>
      </w:r>
    </w:p>
    <w:p w14:paraId="63C00AC8" w14:textId="77777777" w:rsidR="00671D6F" w:rsidRPr="00271B60" w:rsidRDefault="00271B60" w:rsidP="00271B60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     </w:t>
      </w:r>
      <w:r w:rsidR="00671D6F"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</w:p>
    <w:p w14:paraId="596A88F3" w14:textId="77777777" w:rsidR="00671D6F" w:rsidRPr="00572204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572204">
        <w:rPr>
          <w:rFonts w:ascii="Arial" w:hAnsi="Arial" w:cs="Arial"/>
        </w:rPr>
        <w:t xml:space="preserve">                  </w:t>
      </w:r>
      <w:r w:rsidR="00271B60">
        <w:rPr>
          <w:rFonts w:ascii="Arial" w:hAnsi="Arial" w:cs="Arial"/>
          <w:lang w:val="en-US"/>
        </w:rPr>
        <w:t xml:space="preserve">                  </w:t>
      </w:r>
      <w:r w:rsidR="000A63AA">
        <w:rPr>
          <w:rFonts w:ascii="Arial" w:hAnsi="Arial" w:cs="Arial"/>
          <w:lang w:val="en-US"/>
        </w:rPr>
        <w:t xml:space="preserve"> </w:t>
      </w:r>
      <w:r w:rsidR="00AF1FB9">
        <w:rPr>
          <w:rFonts w:ascii="Arial" w:hAnsi="Arial" w:cs="Arial"/>
          <w:lang w:val="en-US"/>
        </w:rPr>
        <w:t xml:space="preserve">        </w:t>
      </w:r>
      <w:r w:rsidRPr="00572204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03"/>
      </w:tblGrid>
      <w:tr w:rsidR="00671D6F" w:rsidRPr="00572204" w14:paraId="2143B3BE" w14:textId="77777777" w:rsidTr="00AF1FB9">
        <w:trPr>
          <w:trHeight w:val="851"/>
        </w:trPr>
        <w:tc>
          <w:tcPr>
            <w:tcW w:w="4603" w:type="dxa"/>
          </w:tcPr>
          <w:p w14:paraId="6714BA80" w14:textId="77777777" w:rsidR="00671D6F" w:rsidRPr="00572204" w:rsidRDefault="00505FC4" w:rsidP="00654B4F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</w:rPr>
              <w:t>Благој Бањански</w:t>
            </w:r>
            <w:r w:rsidR="00243989">
              <w:rPr>
                <w:rFonts w:ascii="Arial" w:hAnsi="Arial" w:cs="Arial"/>
              </w:rPr>
              <w:pict w14:anchorId="5886FED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9pt;height:54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3D534170" w14:textId="77777777" w:rsidR="00671D6F" w:rsidRPr="00572204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72204">
        <w:rPr>
          <w:rFonts w:ascii="Arial" w:hAnsi="Arial" w:cs="Arial"/>
          <w:lang w:val="en-US"/>
        </w:rPr>
        <w:br w:type="textWrapping" w:clear="all"/>
      </w: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E022F1E" w14:textId="77777777" w:rsidR="00654B4F" w:rsidRDefault="00654B4F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4D66C09" w14:textId="77777777" w:rsidR="00C901BD" w:rsidRPr="00572204" w:rsidRDefault="00671D6F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b/>
          <w:sz w:val="20"/>
          <w:szCs w:val="20"/>
        </w:rPr>
        <w:t>Правна поука:</w:t>
      </w:r>
      <w:r w:rsidRPr="00572204">
        <w:rPr>
          <w:rFonts w:ascii="Arial" w:hAnsi="Arial" w:cs="Arial"/>
          <w:sz w:val="20"/>
          <w:szCs w:val="20"/>
        </w:rPr>
        <w:t xml:space="preserve"> Против овој заклучок може да се п</w:t>
      </w:r>
      <w:r w:rsidR="00572204" w:rsidRPr="00572204">
        <w:rPr>
          <w:rFonts w:ascii="Arial" w:hAnsi="Arial" w:cs="Arial"/>
          <w:sz w:val="20"/>
          <w:szCs w:val="20"/>
        </w:rPr>
        <w:t>однесе приговор до</w:t>
      </w:r>
      <w:r w:rsidRPr="00572204">
        <w:rPr>
          <w:rFonts w:ascii="Arial" w:hAnsi="Arial" w:cs="Arial"/>
          <w:sz w:val="20"/>
          <w:szCs w:val="20"/>
        </w:rPr>
        <w:t xml:space="preserve"> </w:t>
      </w:r>
      <w:bookmarkStart w:id="24" w:name="OSudPouka"/>
      <w:bookmarkEnd w:id="24"/>
      <w:r w:rsidR="00D10597">
        <w:rPr>
          <w:rFonts w:ascii="Arial" w:hAnsi="Arial" w:cs="Arial"/>
          <w:sz w:val="20"/>
          <w:szCs w:val="20"/>
        </w:rPr>
        <w:t>Основен суд на територијата каде што ќе се спроведува извршувањето</w:t>
      </w:r>
      <w:r w:rsidRPr="00572204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</w:p>
    <w:sectPr w:rsidR="00C901BD" w:rsidRPr="00572204" w:rsidSect="00700A35">
      <w:footerReference w:type="default" r:id="rId8"/>
      <w:pgSz w:w="12240" w:h="15840"/>
      <w:pgMar w:top="36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1CD0" w14:textId="77777777" w:rsidR="007A00D5" w:rsidRDefault="007A00D5" w:rsidP="00505FC4">
      <w:pPr>
        <w:spacing w:after="0" w:line="240" w:lineRule="auto"/>
      </w:pPr>
      <w:r>
        <w:separator/>
      </w:r>
    </w:p>
  </w:endnote>
  <w:endnote w:type="continuationSeparator" w:id="0">
    <w:p w14:paraId="03E6F103" w14:textId="77777777" w:rsidR="007A00D5" w:rsidRDefault="007A00D5" w:rsidP="0050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816A" w14:textId="77777777" w:rsidR="00654B4F" w:rsidRPr="00505FC4" w:rsidRDefault="00654B4F" w:rsidP="00505FC4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BD6D43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BD6D43">
      <w:rPr>
        <w:rFonts w:ascii="Arial" w:hAnsi="Arial" w:cs="Arial"/>
        <w:sz w:val="14"/>
      </w:rPr>
      <w:fldChar w:fldCharType="separate"/>
    </w:r>
    <w:r w:rsidR="0056485A">
      <w:rPr>
        <w:rFonts w:ascii="Arial" w:hAnsi="Arial" w:cs="Arial"/>
        <w:noProof/>
        <w:sz w:val="14"/>
      </w:rPr>
      <w:t>1</w:t>
    </w:r>
    <w:r w:rsidR="00BD6D43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EDDB0" w14:textId="77777777" w:rsidR="007A00D5" w:rsidRDefault="007A00D5" w:rsidP="00505FC4">
      <w:pPr>
        <w:spacing w:after="0" w:line="240" w:lineRule="auto"/>
      </w:pPr>
      <w:r>
        <w:separator/>
      </w:r>
    </w:p>
  </w:footnote>
  <w:footnote w:type="continuationSeparator" w:id="0">
    <w:p w14:paraId="018369EE" w14:textId="77777777" w:rsidR="007A00D5" w:rsidRDefault="007A00D5" w:rsidP="00505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64249"/>
    <w:rsid w:val="0008453A"/>
    <w:rsid w:val="000A63AA"/>
    <w:rsid w:val="000E1061"/>
    <w:rsid w:val="000F47FC"/>
    <w:rsid w:val="00106DAB"/>
    <w:rsid w:val="001C2E77"/>
    <w:rsid w:val="001F1BC3"/>
    <w:rsid w:val="002233F5"/>
    <w:rsid w:val="00243989"/>
    <w:rsid w:val="00251686"/>
    <w:rsid w:val="00256F67"/>
    <w:rsid w:val="00265BA5"/>
    <w:rsid w:val="00271B60"/>
    <w:rsid w:val="002B362E"/>
    <w:rsid w:val="003134CE"/>
    <w:rsid w:val="003201EB"/>
    <w:rsid w:val="00336CE8"/>
    <w:rsid w:val="00357A3C"/>
    <w:rsid w:val="00365747"/>
    <w:rsid w:val="003A33AE"/>
    <w:rsid w:val="003B4401"/>
    <w:rsid w:val="003C45D0"/>
    <w:rsid w:val="00457579"/>
    <w:rsid w:val="00485017"/>
    <w:rsid w:val="00495025"/>
    <w:rsid w:val="004B24BF"/>
    <w:rsid w:val="004D7742"/>
    <w:rsid w:val="00505FC4"/>
    <w:rsid w:val="00552619"/>
    <w:rsid w:val="0056485A"/>
    <w:rsid w:val="00572204"/>
    <w:rsid w:val="00583CFF"/>
    <w:rsid w:val="005961D3"/>
    <w:rsid w:val="005D4E49"/>
    <w:rsid w:val="005E58A7"/>
    <w:rsid w:val="00612ED0"/>
    <w:rsid w:val="00645661"/>
    <w:rsid w:val="006501A8"/>
    <w:rsid w:val="00654B4F"/>
    <w:rsid w:val="00657F20"/>
    <w:rsid w:val="00671D6F"/>
    <w:rsid w:val="00687C57"/>
    <w:rsid w:val="006922F6"/>
    <w:rsid w:val="006A34A7"/>
    <w:rsid w:val="006F43D5"/>
    <w:rsid w:val="00700A35"/>
    <w:rsid w:val="00745CA0"/>
    <w:rsid w:val="00746C73"/>
    <w:rsid w:val="00784A9E"/>
    <w:rsid w:val="007A00D5"/>
    <w:rsid w:val="007C3ECA"/>
    <w:rsid w:val="007C50BE"/>
    <w:rsid w:val="007D2E86"/>
    <w:rsid w:val="007D423E"/>
    <w:rsid w:val="007E08E4"/>
    <w:rsid w:val="00823A69"/>
    <w:rsid w:val="00851006"/>
    <w:rsid w:val="00853D95"/>
    <w:rsid w:val="008658E4"/>
    <w:rsid w:val="008E0E4B"/>
    <w:rsid w:val="00922E68"/>
    <w:rsid w:val="00997D80"/>
    <w:rsid w:val="009A3558"/>
    <w:rsid w:val="009D1006"/>
    <w:rsid w:val="00AF1FB9"/>
    <w:rsid w:val="00AF2DF1"/>
    <w:rsid w:val="00B15047"/>
    <w:rsid w:val="00B3743A"/>
    <w:rsid w:val="00B948C9"/>
    <w:rsid w:val="00B97B70"/>
    <w:rsid w:val="00BA21FF"/>
    <w:rsid w:val="00BB2F8A"/>
    <w:rsid w:val="00BD6D43"/>
    <w:rsid w:val="00C0270B"/>
    <w:rsid w:val="00C335A6"/>
    <w:rsid w:val="00C41163"/>
    <w:rsid w:val="00C56FE9"/>
    <w:rsid w:val="00C8150C"/>
    <w:rsid w:val="00C901BD"/>
    <w:rsid w:val="00D10597"/>
    <w:rsid w:val="00D204EC"/>
    <w:rsid w:val="00DB6552"/>
    <w:rsid w:val="00DC01A9"/>
    <w:rsid w:val="00DF1A7E"/>
    <w:rsid w:val="00DF6315"/>
    <w:rsid w:val="00E14096"/>
    <w:rsid w:val="00E41120"/>
    <w:rsid w:val="00E7398B"/>
    <w:rsid w:val="00E87AF3"/>
    <w:rsid w:val="00E92A78"/>
    <w:rsid w:val="00EA2617"/>
    <w:rsid w:val="00EA7DB3"/>
    <w:rsid w:val="00F614C4"/>
    <w:rsid w:val="00F94646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1A34"/>
  <w15:docId w15:val="{C347E6F0-5A44-431C-9903-9EDDE800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505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5FC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05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5FC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2026-10-16T10:53:00Z</cp:lastPrinted>
  <dcterms:created xsi:type="dcterms:W3CDTF">2026-10-16T12:39:00Z</dcterms:created>
  <dcterms:modified xsi:type="dcterms:W3CDTF">2026-10-16T12:39:00Z</dcterms:modified>
</cp:coreProperties>
</file>