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423507">
        <w:tc>
          <w:tcPr>
            <w:tcW w:w="6204" w:type="dxa"/>
            <w:hideMark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423507">
        <w:tc>
          <w:tcPr>
            <w:tcW w:w="6204" w:type="dxa"/>
            <w:hideMark/>
          </w:tcPr>
          <w:p w:rsidR="00671D6F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                                                                        </w:t>
            </w:r>
            <w:r w:rsidR="00BD2B69" w:rsidRPr="00BD2B69">
              <w:rPr>
                <w:rFonts w:ascii="Arial" w:eastAsia="Times New Roman" w:hAnsi="Arial" w:cs="Arial"/>
                <w:b/>
                <w:lang w:val="ru-RU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23507">
        <w:tc>
          <w:tcPr>
            <w:tcW w:w="6204" w:type="dxa"/>
            <w:hideMark/>
          </w:tcPr>
          <w:p w:rsidR="00671D6F" w:rsidRPr="00DB4229" w:rsidRDefault="00671D6F" w:rsidP="00BF55D8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423507">
        <w:tc>
          <w:tcPr>
            <w:tcW w:w="6204" w:type="dxa"/>
            <w:hideMark/>
          </w:tcPr>
          <w:p w:rsidR="00671D6F" w:rsidRPr="00DB4229" w:rsidRDefault="00423507" w:rsidP="00BF55D8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Златко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Пејовски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F55D8" w:rsidRPr="00DB4229" w:rsidTr="00423507">
        <w:tc>
          <w:tcPr>
            <w:tcW w:w="6204" w:type="dxa"/>
            <w:hideMark/>
          </w:tcPr>
          <w:p w:rsidR="00BF55D8" w:rsidRPr="00DB4229" w:rsidRDefault="00BF55D8" w:rsidP="00BF55D8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Аминта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III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81/3</w:t>
            </w:r>
          </w:p>
        </w:tc>
        <w:tc>
          <w:tcPr>
            <w:tcW w:w="566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789/2019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n-US"/>
              </w:rPr>
              <w:t>- 6</w:t>
            </w:r>
          </w:p>
        </w:tc>
      </w:tr>
      <w:tr w:rsidR="00BF55D8" w:rsidRPr="00DB4229" w:rsidTr="00423507">
        <w:tc>
          <w:tcPr>
            <w:tcW w:w="6204" w:type="dxa"/>
            <w:hideMark/>
          </w:tcPr>
          <w:p w:rsidR="00BF55D8" w:rsidRPr="00DB4229" w:rsidRDefault="00BF55D8" w:rsidP="00BF55D8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bookmarkStart w:id="2" w:name="OPodracjeSud"/>
            <w:bookmarkEnd w:id="2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 3290-060</w:t>
            </w:r>
          </w:p>
        </w:tc>
        <w:tc>
          <w:tcPr>
            <w:tcW w:w="566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F55D8" w:rsidRPr="00DB4229" w:rsidTr="00423507">
        <w:tc>
          <w:tcPr>
            <w:tcW w:w="6204" w:type="dxa"/>
            <w:hideMark/>
          </w:tcPr>
          <w:p w:rsidR="00BF55D8" w:rsidRPr="00BF55D8" w:rsidRDefault="00BF55D8" w:rsidP="00BF55D8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</w:p>
        </w:tc>
        <w:tc>
          <w:tcPr>
            <w:tcW w:w="566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F55D8" w:rsidRPr="00DB4229" w:rsidTr="00423507">
        <w:tc>
          <w:tcPr>
            <w:tcW w:w="6204" w:type="dxa"/>
            <w:hideMark/>
          </w:tcPr>
          <w:p w:rsidR="00BF55D8" w:rsidRPr="00BF55D8" w:rsidRDefault="00BF55D8" w:rsidP="00BF55D8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</w:p>
        </w:tc>
        <w:tc>
          <w:tcPr>
            <w:tcW w:w="566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F55D8" w:rsidRPr="00DB4229" w:rsidRDefault="00BF55D8" w:rsidP="004235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FE0CED" w:rsidRPr="00BF55D8" w:rsidRDefault="00D204EC" w:rsidP="00BF5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23507">
        <w:rPr>
          <w:rFonts w:ascii="Arial" w:hAnsi="Arial" w:cs="Arial"/>
        </w:rPr>
        <w:t>Златко Пејовски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423507">
        <w:rPr>
          <w:rFonts w:ascii="Arial" w:hAnsi="Arial" w:cs="Arial"/>
        </w:rPr>
        <w:t>Скопје, ул. Аминта III бр. 81/3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23507" w:rsidRPr="00F65A66">
        <w:rPr>
          <w:rFonts w:ascii="Arial" w:hAnsi="Arial" w:cs="Arial"/>
          <w:b/>
        </w:rPr>
        <w:t>доверителот ИНТЕРПЛАСТ Ацо Петровски ДООЕЛ увоз-извоз Скопје</w:t>
      </w:r>
      <w:r w:rsidR="00423507">
        <w:rPr>
          <w:rFonts w:ascii="Arial" w:hAnsi="Arial" w:cs="Arial"/>
        </w:rPr>
        <w:t xml:space="preserve">, </w:t>
      </w:r>
      <w:r w:rsidR="00F65A66" w:rsidRPr="007C3ECA">
        <w:rPr>
          <w:rFonts w:ascii="Arial" w:hAnsi="Arial" w:cs="Arial"/>
        </w:rPr>
        <w:t xml:space="preserve">со </w:t>
      </w:r>
      <w:bookmarkStart w:id="8" w:name="opis_edb1"/>
      <w:bookmarkEnd w:id="8"/>
      <w:r w:rsidR="00F65A66">
        <w:rPr>
          <w:rFonts w:ascii="Arial" w:hAnsi="Arial" w:cs="Arial"/>
        </w:rPr>
        <w:t>ЕДБ 4030998349860 и ЕМБС 5232929</w:t>
      </w:r>
      <w:r w:rsidR="00F65A66" w:rsidRPr="007C3ECA">
        <w:rPr>
          <w:rFonts w:ascii="Arial" w:hAnsi="Arial" w:cs="Arial"/>
        </w:rPr>
        <w:t xml:space="preserve"> </w:t>
      </w:r>
      <w:bookmarkStart w:id="9" w:name="edb1"/>
      <w:bookmarkEnd w:id="9"/>
      <w:r w:rsidR="00F65A66" w:rsidRPr="007C3ECA">
        <w:rPr>
          <w:rFonts w:ascii="Arial" w:hAnsi="Arial" w:cs="Arial"/>
        </w:rPr>
        <w:t xml:space="preserve"> </w:t>
      </w:r>
      <w:bookmarkStart w:id="10" w:name="opis_sed1"/>
      <w:bookmarkEnd w:id="10"/>
      <w:r w:rsidR="00F65A66">
        <w:rPr>
          <w:rFonts w:ascii="Arial" w:hAnsi="Arial" w:cs="Arial"/>
        </w:rPr>
        <w:t xml:space="preserve">и седиште на </w:t>
      </w:r>
      <w:r w:rsidR="00F65A66" w:rsidRPr="007C3ECA">
        <w:rPr>
          <w:rFonts w:ascii="Arial" w:hAnsi="Arial" w:cs="Arial"/>
        </w:rPr>
        <w:t xml:space="preserve"> </w:t>
      </w:r>
      <w:bookmarkStart w:id="11" w:name="adresa1"/>
      <w:bookmarkEnd w:id="11"/>
      <w:r w:rsidR="00F65A66">
        <w:rPr>
          <w:rFonts w:ascii="Arial" w:hAnsi="Arial" w:cs="Arial"/>
        </w:rPr>
        <w:t>ул. Ѓурчин Кокале бр. 7</w:t>
      </w:r>
      <w:r w:rsidR="00F65A66" w:rsidRPr="007C3ECA">
        <w:rPr>
          <w:rFonts w:ascii="Arial" w:hAnsi="Arial" w:cs="Arial"/>
          <w:lang w:val="ru-RU"/>
        </w:rPr>
        <w:t>,</w:t>
      </w:r>
      <w:r w:rsidR="00F65A66">
        <w:rPr>
          <w:rFonts w:ascii="Arial" w:hAnsi="Arial" w:cs="Arial"/>
          <w:lang w:val="en-US"/>
        </w:rPr>
        <w:t xml:space="preserve"> </w:t>
      </w:r>
      <w:r w:rsidR="00423507" w:rsidRPr="00F65A66">
        <w:rPr>
          <w:rFonts w:ascii="Arial" w:hAnsi="Arial" w:cs="Arial"/>
          <w:b/>
        </w:rPr>
        <w:t>преку полномошник адвокат Игор Јованоски од Скопје</w:t>
      </w:r>
      <w:r w:rsidR="00F65A66">
        <w:rPr>
          <w:rFonts w:ascii="Arial" w:hAnsi="Arial" w:cs="Arial"/>
          <w:lang w:val="en-US"/>
        </w:rPr>
        <w:t>,</w:t>
      </w:r>
      <w:r w:rsidRPr="007C3ECA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 засновано на извршната исправа</w:t>
      </w:r>
      <w:r w:rsidR="00F65A66">
        <w:rPr>
          <w:rFonts w:ascii="Arial" w:hAnsi="Arial" w:cs="Arial"/>
          <w:lang w:val="en-US"/>
        </w:rPr>
        <w:t xml:space="preserve"> </w:t>
      </w:r>
      <w:r w:rsidR="00F65A66">
        <w:rPr>
          <w:rFonts w:ascii="Arial" w:hAnsi="Arial" w:cs="Arial"/>
        </w:rPr>
        <w:t>-</w:t>
      </w:r>
      <w:r w:rsidR="00F65A66">
        <w:rPr>
          <w:rFonts w:ascii="Arial" w:hAnsi="Arial" w:cs="Arial"/>
          <w:lang w:val="en-US"/>
        </w:rPr>
        <w:t xml:space="preserve"> </w:t>
      </w:r>
      <w:r w:rsidR="00F65A66">
        <w:rPr>
          <w:rFonts w:ascii="Arial" w:hAnsi="Arial" w:cs="Arial"/>
        </w:rPr>
        <w:t xml:space="preserve">Пресуда </w:t>
      </w:r>
      <w:r w:rsidRPr="007C3ECA">
        <w:rPr>
          <w:rFonts w:ascii="Arial" w:hAnsi="Arial" w:cs="Arial"/>
        </w:rPr>
        <w:t xml:space="preserve"> </w:t>
      </w:r>
      <w:bookmarkStart w:id="16" w:name="IzvIsprava"/>
      <w:bookmarkEnd w:id="16"/>
      <w:r w:rsidR="00423507">
        <w:rPr>
          <w:rFonts w:ascii="Arial" w:hAnsi="Arial" w:cs="Arial"/>
        </w:rPr>
        <w:t>LXII ПЛ1-ТС-1754/18 од 19.02.2019 година на Основен суд Скопје 2 Скопје</w:t>
      </w:r>
      <w:r w:rsidRPr="007C3ECA">
        <w:rPr>
          <w:rFonts w:ascii="Arial" w:hAnsi="Arial" w:cs="Arial"/>
        </w:rPr>
        <w:t xml:space="preserve">, </w:t>
      </w:r>
      <w:r w:rsidRPr="00F65A66">
        <w:rPr>
          <w:rFonts w:ascii="Arial" w:hAnsi="Arial" w:cs="Arial"/>
          <w:b/>
        </w:rPr>
        <w:t xml:space="preserve">против </w:t>
      </w:r>
      <w:bookmarkStart w:id="17" w:name="Dolznik1"/>
      <w:bookmarkEnd w:id="17"/>
      <w:r w:rsidR="00423507" w:rsidRPr="00F65A66">
        <w:rPr>
          <w:rFonts w:ascii="Arial" w:hAnsi="Arial" w:cs="Arial"/>
          <w:b/>
        </w:rPr>
        <w:t>должникот ИНТЕРМОНТ ДП Лидија ДООЕЛ експорт-импорт Скопје</w:t>
      </w:r>
      <w:r w:rsidRPr="00F65A66">
        <w:rPr>
          <w:rFonts w:ascii="Arial" w:hAnsi="Arial" w:cs="Arial"/>
          <w:b/>
        </w:rPr>
        <w:t xml:space="preserve"> со </w:t>
      </w:r>
      <w:bookmarkStart w:id="18" w:name="opis_edb1_dolz"/>
      <w:bookmarkEnd w:id="18"/>
      <w:r w:rsidR="00423507" w:rsidRPr="00F65A66">
        <w:rPr>
          <w:rFonts w:ascii="Arial" w:hAnsi="Arial" w:cs="Arial"/>
          <w:b/>
        </w:rPr>
        <w:t>ЕДБ 4030995130808 и ЕМБС 4941969</w:t>
      </w:r>
      <w:r w:rsidRPr="00F65A66">
        <w:rPr>
          <w:rFonts w:ascii="Arial" w:hAnsi="Arial" w:cs="Arial"/>
          <w:b/>
          <w:lang w:val="ru-RU"/>
        </w:rPr>
        <w:t xml:space="preserve"> </w:t>
      </w:r>
      <w:bookmarkStart w:id="19" w:name="edb1_dolz"/>
      <w:bookmarkEnd w:id="19"/>
      <w:r w:rsidRPr="00F65A66">
        <w:rPr>
          <w:rFonts w:ascii="Arial" w:hAnsi="Arial" w:cs="Arial"/>
          <w:b/>
          <w:lang w:val="ru-RU"/>
        </w:rPr>
        <w:t xml:space="preserve"> </w:t>
      </w:r>
      <w:bookmarkStart w:id="20" w:name="embs_dolz"/>
      <w:bookmarkEnd w:id="20"/>
      <w:r w:rsidRPr="00F65A66">
        <w:rPr>
          <w:rFonts w:ascii="Arial" w:hAnsi="Arial" w:cs="Arial"/>
          <w:b/>
          <w:lang w:val="ru-RU"/>
        </w:rPr>
        <w:t xml:space="preserve"> </w:t>
      </w:r>
      <w:bookmarkStart w:id="21" w:name="opis_sed1_dolz"/>
      <w:bookmarkEnd w:id="21"/>
      <w:r w:rsidR="00423507" w:rsidRPr="00F65A66">
        <w:rPr>
          <w:rFonts w:ascii="Arial" w:hAnsi="Arial" w:cs="Arial"/>
          <w:b/>
          <w:lang w:val="ru-RU"/>
        </w:rPr>
        <w:t>и седиште на</w:t>
      </w:r>
      <w:r w:rsidRPr="00F65A66">
        <w:rPr>
          <w:rFonts w:ascii="Arial" w:hAnsi="Arial" w:cs="Arial"/>
          <w:b/>
        </w:rPr>
        <w:t xml:space="preserve"> </w:t>
      </w:r>
      <w:bookmarkStart w:id="22" w:name="adresa1_dolz"/>
      <w:bookmarkEnd w:id="22"/>
      <w:r w:rsidR="00423507" w:rsidRPr="00F65A66">
        <w:rPr>
          <w:rFonts w:ascii="Arial" w:hAnsi="Arial" w:cs="Arial"/>
          <w:b/>
        </w:rPr>
        <w:t>ул. 519 бр. 94А Гази Баба</w:t>
      </w:r>
      <w:r w:rsidRPr="00F65A66">
        <w:rPr>
          <w:rFonts w:ascii="Arial" w:hAnsi="Arial" w:cs="Arial"/>
          <w:b/>
        </w:rPr>
        <w:t>,</w:t>
      </w:r>
      <w:r w:rsidRPr="007C3ECA">
        <w:rPr>
          <w:rFonts w:ascii="Arial" w:hAnsi="Arial" w:cs="Arial"/>
        </w:rPr>
        <w:t xml:space="preserve"> </w:t>
      </w:r>
      <w:bookmarkStart w:id="23" w:name="Dolznik2"/>
      <w:bookmarkEnd w:id="23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4" w:name="VredPredmet"/>
      <w:bookmarkEnd w:id="24"/>
      <w:r w:rsidR="00423507">
        <w:rPr>
          <w:rFonts w:ascii="Arial" w:hAnsi="Arial" w:cs="Arial"/>
        </w:rPr>
        <w:t>581.685,00</w:t>
      </w:r>
      <w:r w:rsidRPr="007C3ECA">
        <w:rPr>
          <w:rFonts w:ascii="Arial" w:hAnsi="Arial" w:cs="Arial"/>
        </w:rPr>
        <w:t xml:space="preserve"> денари на ден </w:t>
      </w:r>
      <w:bookmarkStart w:id="25" w:name="DatumIzdava"/>
      <w:bookmarkEnd w:id="25"/>
      <w:r w:rsidR="00423507">
        <w:rPr>
          <w:rFonts w:ascii="Arial" w:hAnsi="Arial" w:cs="Arial"/>
        </w:rPr>
        <w:t>22.06.2021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="00FE0CED" w:rsidRPr="007C3ECA">
        <w:rPr>
          <w:rFonts w:ascii="Arial" w:hAnsi="Arial" w:cs="Arial"/>
        </w:rPr>
        <w:t xml:space="preserve">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623674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623674">
        <w:rPr>
          <w:rFonts w:ascii="Arial" w:hAnsi="Arial" w:cs="Arial"/>
          <w:b/>
        </w:rPr>
        <w:t xml:space="preserve">СЕ ОПРЕДЕЛУВА  </w:t>
      </w:r>
      <w:r w:rsidR="00623674" w:rsidRPr="00623674">
        <w:rPr>
          <w:rFonts w:ascii="Arial" w:hAnsi="Arial" w:cs="Arial"/>
          <w:b/>
        </w:rPr>
        <w:t xml:space="preserve">ПРВА </w:t>
      </w:r>
      <w:r w:rsidR="00623674">
        <w:rPr>
          <w:rFonts w:ascii="Arial" w:hAnsi="Arial" w:cs="Arial"/>
          <w:b/>
        </w:rPr>
        <w:t>ПРОДАЖБА</w:t>
      </w:r>
      <w:r w:rsidR="00583CFF" w:rsidRPr="00511A4F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623674" w:rsidRPr="00511A4F" w:rsidRDefault="0062367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212671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12671">
        <w:rPr>
          <w:rFonts w:ascii="Arial" w:hAnsi="Arial" w:cs="Arial"/>
          <w:b/>
        </w:rPr>
        <w:t>1.</w:t>
      </w:r>
      <w:r w:rsidR="00212671">
        <w:rPr>
          <w:rFonts w:ascii="Arial" w:hAnsi="Arial" w:cs="Arial"/>
        </w:rPr>
        <w:t xml:space="preserve"> </w:t>
      </w:r>
      <w:r w:rsidR="00511A4F" w:rsidRPr="00511A4F">
        <w:rPr>
          <w:rFonts w:ascii="Arial" w:hAnsi="Arial" w:cs="Arial"/>
        </w:rPr>
        <w:t>ВИЛУШКАР, марка Litostroj , тип V10-IH S40.2, број на шасија 67036/181, година на производство 1988 г.</w:t>
      </w:r>
      <w:r w:rsidRPr="00511A4F">
        <w:rPr>
          <w:rFonts w:ascii="Arial" w:hAnsi="Arial" w:cs="Arial"/>
        </w:rPr>
        <w:t xml:space="preserve"> со </w:t>
      </w:r>
      <w:r w:rsidRPr="00212671">
        <w:rPr>
          <w:rFonts w:ascii="Arial" w:hAnsi="Arial" w:cs="Arial"/>
          <w:u w:val="single"/>
        </w:rPr>
        <w:t xml:space="preserve">вредност од  </w:t>
      </w:r>
      <w:r w:rsidR="00911DFA">
        <w:rPr>
          <w:rFonts w:ascii="Arial" w:hAnsi="Arial" w:cs="Arial"/>
          <w:u w:val="single"/>
        </w:rPr>
        <w:t>925.425,00</w:t>
      </w:r>
      <w:r w:rsidR="00212671" w:rsidRPr="00212671">
        <w:rPr>
          <w:rFonts w:ascii="Arial" w:hAnsi="Arial" w:cs="Arial"/>
          <w:u w:val="single"/>
        </w:rPr>
        <w:t xml:space="preserve"> </w:t>
      </w:r>
      <w:r w:rsidR="00911DFA">
        <w:rPr>
          <w:rFonts w:ascii="Arial" w:hAnsi="Arial" w:cs="Arial"/>
          <w:u w:val="single"/>
        </w:rPr>
        <w:t>денари</w:t>
      </w:r>
      <w:r w:rsidR="00623674" w:rsidRPr="00212671">
        <w:rPr>
          <w:rFonts w:ascii="Arial" w:hAnsi="Arial" w:cs="Arial"/>
          <w:u w:val="single"/>
        </w:rPr>
        <w:t>.</w:t>
      </w:r>
      <w:r w:rsidRPr="00212671">
        <w:rPr>
          <w:rFonts w:ascii="Arial" w:hAnsi="Arial" w:cs="Arial"/>
          <w:u w:val="single"/>
        </w:rPr>
        <w:t xml:space="preserve"> </w:t>
      </w:r>
    </w:p>
    <w:p w:rsidR="00583CFF" w:rsidRPr="00511A4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2671">
        <w:rPr>
          <w:rFonts w:ascii="Arial" w:hAnsi="Arial" w:cs="Arial"/>
          <w:b/>
        </w:rPr>
        <w:t>2.</w:t>
      </w:r>
      <w:r w:rsidRPr="00511A4F">
        <w:rPr>
          <w:rFonts w:ascii="Arial" w:hAnsi="Arial" w:cs="Arial"/>
        </w:rPr>
        <w:t xml:space="preserve"> </w:t>
      </w:r>
      <w:r w:rsidR="00511A4F" w:rsidRPr="00511A4F">
        <w:rPr>
          <w:rFonts w:ascii="Arial" w:hAnsi="Arial" w:cs="Arial"/>
        </w:rPr>
        <w:t>Товарно Моторно Возило, марка Mercedes , тип 1213/42КК, број на шасија 51435763</w:t>
      </w:r>
      <w:r w:rsidR="00896F51">
        <w:rPr>
          <w:rFonts w:ascii="Arial" w:hAnsi="Arial" w:cs="Arial"/>
        </w:rPr>
        <w:t>7</w:t>
      </w:r>
      <w:r w:rsidR="00511A4F" w:rsidRPr="00511A4F">
        <w:rPr>
          <w:rFonts w:ascii="Arial" w:hAnsi="Arial" w:cs="Arial"/>
        </w:rPr>
        <w:t>, број на мотор 36491050476880/36791050476880, година на производство 1978 г., регистрација број SK 231 RC</w:t>
      </w:r>
      <w:r w:rsidRPr="00511A4F">
        <w:rPr>
          <w:rFonts w:ascii="Arial" w:hAnsi="Arial" w:cs="Arial"/>
        </w:rPr>
        <w:t xml:space="preserve"> со </w:t>
      </w:r>
      <w:r w:rsidRPr="00212671">
        <w:rPr>
          <w:rFonts w:ascii="Arial" w:hAnsi="Arial" w:cs="Arial"/>
          <w:u w:val="single"/>
        </w:rPr>
        <w:t xml:space="preserve">вредност од  </w:t>
      </w:r>
      <w:r w:rsidR="00911DFA">
        <w:rPr>
          <w:rFonts w:ascii="Arial" w:hAnsi="Arial" w:cs="Arial"/>
          <w:u w:val="single"/>
        </w:rPr>
        <w:t>135.729,00</w:t>
      </w:r>
      <w:r w:rsidR="00212671" w:rsidRPr="00212671">
        <w:rPr>
          <w:rFonts w:ascii="Arial" w:hAnsi="Arial" w:cs="Arial"/>
          <w:u w:val="single"/>
        </w:rPr>
        <w:t xml:space="preserve"> </w:t>
      </w:r>
      <w:r w:rsidR="00911DFA">
        <w:rPr>
          <w:rFonts w:ascii="Arial" w:hAnsi="Arial" w:cs="Arial"/>
          <w:u w:val="single"/>
        </w:rPr>
        <w:t>денари</w:t>
      </w:r>
      <w:r w:rsidR="00911DFA" w:rsidRPr="00212671">
        <w:rPr>
          <w:rFonts w:ascii="Arial" w:hAnsi="Arial" w:cs="Arial"/>
          <w:u w:val="single"/>
        </w:rPr>
        <w:t>.</w:t>
      </w:r>
    </w:p>
    <w:p w:rsidR="00583CFF" w:rsidRPr="00212671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12671">
        <w:rPr>
          <w:rFonts w:ascii="Arial" w:hAnsi="Arial" w:cs="Arial"/>
          <w:b/>
        </w:rPr>
        <w:t>3.</w:t>
      </w:r>
      <w:r w:rsidRPr="00511A4F">
        <w:rPr>
          <w:rFonts w:ascii="Arial" w:hAnsi="Arial" w:cs="Arial"/>
        </w:rPr>
        <w:t xml:space="preserve"> </w:t>
      </w:r>
      <w:r w:rsidR="00511A4F" w:rsidRPr="00511A4F">
        <w:rPr>
          <w:rFonts w:ascii="Arial" w:hAnsi="Arial" w:cs="Arial"/>
        </w:rPr>
        <w:t>Специјално работно возило - дигалка, марка IFA тип ADK 125/2, број на шасија 2310, број на мотор 707213/707213, година на производство 1980 г., регистрација број SK 9393 AM</w:t>
      </w:r>
      <w:r w:rsidRPr="00511A4F">
        <w:rPr>
          <w:rFonts w:ascii="Arial" w:hAnsi="Arial" w:cs="Arial"/>
        </w:rPr>
        <w:t xml:space="preserve"> </w:t>
      </w:r>
      <w:r w:rsidRPr="00212671">
        <w:rPr>
          <w:rFonts w:ascii="Arial" w:hAnsi="Arial" w:cs="Arial"/>
          <w:u w:val="single"/>
        </w:rPr>
        <w:t xml:space="preserve">со вредност од  </w:t>
      </w:r>
      <w:r w:rsidR="00911DFA">
        <w:rPr>
          <w:rFonts w:ascii="Arial" w:hAnsi="Arial" w:cs="Arial"/>
          <w:u w:val="single"/>
        </w:rPr>
        <w:t>370.170,00 денари</w:t>
      </w:r>
      <w:r w:rsidR="00896F51" w:rsidRPr="00212671">
        <w:rPr>
          <w:rFonts w:ascii="Arial" w:hAnsi="Arial" w:cs="Arial"/>
          <w:u w:val="single"/>
        </w:rPr>
        <w:t>.</w:t>
      </w:r>
    </w:p>
    <w:p w:rsidR="00583CFF" w:rsidRPr="00511A4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2671">
        <w:rPr>
          <w:rFonts w:ascii="Arial" w:hAnsi="Arial" w:cs="Arial"/>
          <w:b/>
        </w:rPr>
        <w:t>4.</w:t>
      </w:r>
      <w:r w:rsidRPr="00511A4F">
        <w:rPr>
          <w:rFonts w:ascii="Arial" w:hAnsi="Arial" w:cs="Arial"/>
        </w:rPr>
        <w:t xml:space="preserve"> </w:t>
      </w:r>
      <w:r w:rsidR="00511A4F" w:rsidRPr="00511A4F">
        <w:rPr>
          <w:rFonts w:ascii="Arial" w:hAnsi="Arial" w:cs="Arial"/>
        </w:rPr>
        <w:t>Tоварно Моторно Возило, марка Volkswagen, тип LT35 DOKA 2.5 TDI, број на шасија WV1ZZZ2DZXH017757, број на мотор AQV/051666, година на производство 1998 г. регистрација број SK 806 OB</w:t>
      </w:r>
      <w:r w:rsidR="00212671">
        <w:rPr>
          <w:rFonts w:ascii="Arial" w:hAnsi="Arial" w:cs="Arial"/>
        </w:rPr>
        <w:t xml:space="preserve"> </w:t>
      </w:r>
      <w:r w:rsidR="00212671" w:rsidRPr="00212671">
        <w:rPr>
          <w:rFonts w:ascii="Arial" w:hAnsi="Arial" w:cs="Arial"/>
          <w:u w:val="single"/>
        </w:rPr>
        <w:t xml:space="preserve">со вредност од </w:t>
      </w:r>
      <w:r w:rsidR="00911DFA">
        <w:rPr>
          <w:rFonts w:ascii="Arial" w:hAnsi="Arial" w:cs="Arial"/>
          <w:u w:val="single"/>
        </w:rPr>
        <w:t>92.543,00 денари</w:t>
      </w:r>
      <w:r w:rsidR="00896F51" w:rsidRPr="00212671">
        <w:rPr>
          <w:rFonts w:ascii="Arial" w:hAnsi="Arial" w:cs="Arial"/>
          <w:u w:val="single"/>
        </w:rPr>
        <w:t>.</w:t>
      </w:r>
      <w:r w:rsidRPr="00511A4F">
        <w:rPr>
          <w:rFonts w:ascii="Arial" w:hAnsi="Arial" w:cs="Arial"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911DFA" w:rsidRPr="00623674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911DFA">
        <w:rPr>
          <w:rFonts w:ascii="Arial" w:hAnsi="Arial" w:cs="Arial"/>
        </w:rPr>
        <w:t xml:space="preserve">Регистриран залог во </w:t>
      </w:r>
      <w:r w:rsidR="00623674">
        <w:rPr>
          <w:rFonts w:ascii="Arial" w:hAnsi="Arial" w:cs="Arial"/>
        </w:rPr>
        <w:t>корист на доверителот</w:t>
      </w:r>
      <w:r w:rsidR="00623674" w:rsidRPr="00623674">
        <w:rPr>
          <w:rFonts w:ascii="Arial" w:hAnsi="Arial" w:cs="Arial"/>
          <w:b/>
        </w:rPr>
        <w:t xml:space="preserve"> </w:t>
      </w:r>
      <w:r w:rsidR="00623674" w:rsidRPr="00623674">
        <w:rPr>
          <w:rFonts w:ascii="Arial" w:hAnsi="Arial" w:cs="Arial"/>
        </w:rPr>
        <w:t>ИНТЕРПЛАСТ Ацо Петровски ДООЕЛ увоз-извоз Скопје</w:t>
      </w:r>
      <w:r w:rsidR="00623674">
        <w:rPr>
          <w:rFonts w:ascii="Arial" w:hAnsi="Arial" w:cs="Arial"/>
        </w:rPr>
        <w:t>.</w:t>
      </w:r>
    </w:p>
    <w:p w:rsidR="00623674" w:rsidRPr="00623674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C3ECA">
        <w:rPr>
          <w:rFonts w:ascii="Arial" w:hAnsi="Arial" w:cs="Arial"/>
        </w:rPr>
        <w:tab/>
      </w:r>
      <w:r w:rsidRPr="00623674">
        <w:rPr>
          <w:rFonts w:ascii="Arial" w:hAnsi="Arial" w:cs="Arial"/>
          <w:b/>
        </w:rPr>
        <w:t xml:space="preserve">Продажбата ќе се одржи на </w:t>
      </w:r>
      <w:r w:rsidRPr="00623674">
        <w:rPr>
          <w:rFonts w:ascii="Arial" w:hAnsi="Arial" w:cs="Arial"/>
          <w:b/>
          <w:u w:val="single"/>
        </w:rPr>
        <w:t xml:space="preserve">ден </w:t>
      </w:r>
      <w:r w:rsidR="00623674" w:rsidRPr="00623674">
        <w:rPr>
          <w:rFonts w:ascii="Arial" w:hAnsi="Arial" w:cs="Arial"/>
          <w:b/>
          <w:u w:val="single"/>
        </w:rPr>
        <w:t>30.06.2021</w:t>
      </w:r>
      <w:r w:rsidRPr="00623674">
        <w:rPr>
          <w:rFonts w:ascii="Arial" w:hAnsi="Arial" w:cs="Arial"/>
          <w:b/>
          <w:u w:val="single"/>
        </w:rPr>
        <w:t xml:space="preserve"> година  </w:t>
      </w:r>
      <w:r w:rsidR="00623674">
        <w:rPr>
          <w:rFonts w:ascii="Arial" w:hAnsi="Arial" w:cs="Arial"/>
          <w:b/>
          <w:u w:val="single"/>
        </w:rPr>
        <w:t xml:space="preserve">(среда) </w:t>
      </w:r>
      <w:r w:rsidRPr="00623674">
        <w:rPr>
          <w:rFonts w:ascii="Arial" w:hAnsi="Arial" w:cs="Arial"/>
          <w:b/>
          <w:u w:val="single"/>
        </w:rPr>
        <w:t xml:space="preserve">во </w:t>
      </w:r>
      <w:r w:rsidR="00623674" w:rsidRPr="00623674">
        <w:rPr>
          <w:rFonts w:ascii="Arial" w:hAnsi="Arial" w:cs="Arial"/>
          <w:b/>
          <w:u w:val="single"/>
        </w:rPr>
        <w:t>11:00 часот</w:t>
      </w:r>
      <w:r w:rsidR="00623674" w:rsidRPr="00623674">
        <w:rPr>
          <w:rFonts w:ascii="Arial" w:hAnsi="Arial" w:cs="Arial"/>
          <w:b/>
        </w:rPr>
        <w:t xml:space="preserve">  во просториите на Извршител Златко Пејовски - Скопје, ул. Аминта III бр. 81/3.</w:t>
      </w:r>
      <w:r w:rsidRPr="00623674">
        <w:rPr>
          <w:rFonts w:ascii="Arial" w:hAnsi="Arial" w:cs="Arial"/>
          <w:b/>
        </w:rPr>
        <w:t xml:space="preserve"> </w:t>
      </w:r>
    </w:p>
    <w:p w:rsidR="00BF55D8" w:rsidRDefault="00671D6F" w:rsidP="00BF55D8">
      <w:pPr>
        <w:spacing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623674">
        <w:rPr>
          <w:rFonts w:ascii="Arial" w:eastAsia="Times New Roman" w:hAnsi="Arial" w:cs="Arial"/>
        </w:rPr>
        <w:t>“Нова Македонија“</w:t>
      </w:r>
      <w:r w:rsidRPr="007C3ECA">
        <w:rPr>
          <w:rFonts w:ascii="Arial" w:eastAsia="Times New Roman" w:hAnsi="Arial" w:cs="Arial"/>
        </w:rPr>
        <w:t>.</w:t>
      </w:r>
    </w:p>
    <w:p w:rsidR="00BF55D8" w:rsidRPr="007C3ECA" w:rsidRDefault="00671D6F" w:rsidP="00BF55D8">
      <w:pPr>
        <w:spacing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896F51" w:rsidRDefault="00671D6F" w:rsidP="00BF55D8">
      <w:pPr>
        <w:spacing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623674">
        <w:rPr>
          <w:rFonts w:ascii="Arial" w:hAnsi="Arial" w:cs="Arial"/>
        </w:rPr>
        <w:t>по претходен договор со извршителот.</w:t>
      </w:r>
    </w:p>
    <w:p w:rsidR="00671D6F" w:rsidRPr="00BF55D8" w:rsidRDefault="00671D6F" w:rsidP="00BF55D8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6236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423507">
        <w:trPr>
          <w:trHeight w:val="851"/>
        </w:trPr>
        <w:tc>
          <w:tcPr>
            <w:tcW w:w="4297" w:type="dxa"/>
          </w:tcPr>
          <w:p w:rsidR="00671D6F" w:rsidRPr="000406D7" w:rsidRDefault="00423507" w:rsidP="0042350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Златко Пејовски</w:t>
            </w:r>
          </w:p>
        </w:tc>
      </w:tr>
    </w:tbl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BF55D8">
      <w:footerReference w:type="default" r:id="rId7"/>
      <w:pgSz w:w="12240" w:h="15840"/>
      <w:pgMar w:top="284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F51" w:rsidRDefault="00896F51" w:rsidP="00423507">
      <w:pPr>
        <w:spacing w:after="0" w:line="240" w:lineRule="auto"/>
      </w:pPr>
      <w:r>
        <w:separator/>
      </w:r>
    </w:p>
  </w:endnote>
  <w:endnote w:type="continuationSeparator" w:id="0">
    <w:p w:rsidR="00896F51" w:rsidRDefault="00896F51" w:rsidP="0042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51" w:rsidRPr="00423507" w:rsidRDefault="00896F51" w:rsidP="0042350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F55D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F51" w:rsidRDefault="00896F51" w:rsidP="00423507">
      <w:pPr>
        <w:spacing w:after="0" w:line="240" w:lineRule="auto"/>
      </w:pPr>
      <w:r>
        <w:separator/>
      </w:r>
    </w:p>
  </w:footnote>
  <w:footnote w:type="continuationSeparator" w:id="0">
    <w:p w:rsidR="00896F51" w:rsidRDefault="00896F51" w:rsidP="00423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47F3A"/>
    <w:rsid w:val="000C52D3"/>
    <w:rsid w:val="000D2244"/>
    <w:rsid w:val="000F47FC"/>
    <w:rsid w:val="00212671"/>
    <w:rsid w:val="002233F5"/>
    <w:rsid w:val="00265BA5"/>
    <w:rsid w:val="003134CE"/>
    <w:rsid w:val="003201EB"/>
    <w:rsid w:val="00336CE8"/>
    <w:rsid w:val="00357A3C"/>
    <w:rsid w:val="003A33AE"/>
    <w:rsid w:val="003B4401"/>
    <w:rsid w:val="00423507"/>
    <w:rsid w:val="00435C84"/>
    <w:rsid w:val="00485017"/>
    <w:rsid w:val="00511A4F"/>
    <w:rsid w:val="00583CFF"/>
    <w:rsid w:val="005961D3"/>
    <w:rsid w:val="005D4E49"/>
    <w:rsid w:val="005E58A7"/>
    <w:rsid w:val="00623674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96F51"/>
    <w:rsid w:val="008E0E4B"/>
    <w:rsid w:val="00911DFA"/>
    <w:rsid w:val="00952BD1"/>
    <w:rsid w:val="0098508C"/>
    <w:rsid w:val="00997D80"/>
    <w:rsid w:val="00A964E3"/>
    <w:rsid w:val="00B15047"/>
    <w:rsid w:val="00B97B70"/>
    <w:rsid w:val="00BD2B69"/>
    <w:rsid w:val="00BF55D8"/>
    <w:rsid w:val="00C0270B"/>
    <w:rsid w:val="00C41163"/>
    <w:rsid w:val="00C8150C"/>
    <w:rsid w:val="00C901BD"/>
    <w:rsid w:val="00D204EC"/>
    <w:rsid w:val="00D726FF"/>
    <w:rsid w:val="00DC01A9"/>
    <w:rsid w:val="00DF1A7E"/>
    <w:rsid w:val="00E14096"/>
    <w:rsid w:val="00E41120"/>
    <w:rsid w:val="00E87AF3"/>
    <w:rsid w:val="00EA2617"/>
    <w:rsid w:val="00EF0AB9"/>
    <w:rsid w:val="00F614C4"/>
    <w:rsid w:val="00F65A6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23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5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23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350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</cp:lastModifiedBy>
  <cp:revision>3</cp:revision>
  <cp:lastPrinted>2021-06-22T11:15:00Z</cp:lastPrinted>
  <dcterms:created xsi:type="dcterms:W3CDTF">2021-06-22T12:16:00Z</dcterms:created>
  <dcterms:modified xsi:type="dcterms:W3CDTF">2021-06-22T12:27:00Z</dcterms:modified>
</cp:coreProperties>
</file>