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342" w:type="dxa"/>
        <w:tblLook w:val="04A0" w:firstRow="1" w:lastRow="0" w:firstColumn="1" w:lastColumn="0" w:noHBand="0" w:noVBand="1"/>
      </w:tblPr>
      <w:tblGrid>
        <w:gridCol w:w="4860"/>
        <w:gridCol w:w="566"/>
        <w:gridCol w:w="993"/>
        <w:gridCol w:w="3751"/>
      </w:tblGrid>
      <w:tr w:rsidR="00AA626C" w:rsidRPr="00AA626C" w:rsidTr="00AA626C">
        <w:tc>
          <w:tcPr>
            <w:tcW w:w="4860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A626C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4FFBBEA6" wp14:editId="07CDBA27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626C" w:rsidRPr="00AA626C" w:rsidTr="00AA626C">
        <w:tc>
          <w:tcPr>
            <w:tcW w:w="4860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A626C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AA626C" w:rsidRPr="00AA626C" w:rsidTr="00AA626C">
        <w:tc>
          <w:tcPr>
            <w:tcW w:w="4860" w:type="dxa"/>
            <w:hideMark/>
          </w:tcPr>
          <w:p w:rsidR="00AA626C" w:rsidRPr="00AA626C" w:rsidRDefault="00AA626C">
            <w:pPr>
              <w:tabs>
                <w:tab w:val="center" w:pos="151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26C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                     </w:t>
            </w:r>
            <w:proofErr w:type="spellStart"/>
            <w:r w:rsidRPr="00AA626C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" w:name="Ibr"/>
            <w:bookmarkEnd w:id="1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2699/2025 </w:t>
            </w:r>
          </w:p>
        </w:tc>
      </w:tr>
      <w:tr w:rsidR="00AA626C" w:rsidRPr="00AA626C" w:rsidTr="00AA626C">
        <w:tc>
          <w:tcPr>
            <w:tcW w:w="4860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626C">
              <w:rPr>
                <w:rFonts w:ascii="Arial" w:hAnsi="Arial" w:cs="Arial"/>
                <w:b/>
                <w:sz w:val="20"/>
                <w:szCs w:val="20"/>
                <w:lang w:val="mk-MK"/>
              </w:rPr>
              <w:t>на</w:t>
            </w:r>
          </w:p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</w:p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A626C" w:rsidRPr="00AA626C" w:rsidTr="00AA626C">
        <w:tc>
          <w:tcPr>
            <w:tcW w:w="4860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AdresaIzv"/>
            <w:bookmarkEnd w:id="2"/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66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A626C" w:rsidRPr="00AA626C" w:rsidTr="00AA626C">
        <w:tc>
          <w:tcPr>
            <w:tcW w:w="4860" w:type="dxa"/>
            <w:hideMark/>
          </w:tcPr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l"/>
            <w:bookmarkEnd w:id="3"/>
            <w:proofErr w:type="spellStart"/>
            <w:proofErr w:type="gramStart"/>
            <w:r w:rsidRPr="00AA626C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AA626C">
              <w:rPr>
                <w:rFonts w:ascii="Arial" w:hAnsi="Arial" w:cs="Arial"/>
                <w:b/>
                <w:sz w:val="20"/>
                <w:szCs w:val="20"/>
              </w:rPr>
              <w:t xml:space="preserve">. 02/60-90-316; 074/223-381 </w:t>
            </w:r>
          </w:p>
          <w:p w:rsidR="00AA626C" w:rsidRPr="00AA626C" w:rsidRDefault="00AA626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626C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566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751" w:type="dxa"/>
          </w:tcPr>
          <w:p w:rsidR="00AA626C" w:rsidRPr="00AA626C" w:rsidRDefault="00AA626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AA626C" w:rsidRPr="00AA626C" w:rsidRDefault="00AA626C" w:rsidP="00AA626C">
      <w:pPr>
        <w:rPr>
          <w:rFonts w:ascii="Arial" w:hAnsi="Arial" w:cs="Arial"/>
          <w:b/>
          <w:sz w:val="20"/>
          <w:szCs w:val="20"/>
        </w:rPr>
      </w:pPr>
      <w:r w:rsidRPr="00AA626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AA626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A626C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AA626C" w:rsidRPr="00AA626C" w:rsidRDefault="00AA626C" w:rsidP="00AA626C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AA626C" w:rsidRP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A626C" w:rsidRP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AA626C">
        <w:rPr>
          <w:rFonts w:ascii="Arial" w:hAnsi="Arial" w:cs="Arial"/>
          <w:sz w:val="20"/>
          <w:szCs w:val="20"/>
        </w:rPr>
        <w:t>Друштво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за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управување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недвижен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имот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ЕАСТ ГАТЕ МАЛЛ ДОО </w:t>
      </w:r>
      <w:proofErr w:type="spellStart"/>
      <w:r w:rsidRPr="00AA626C">
        <w:rPr>
          <w:rFonts w:ascii="Arial" w:hAnsi="Arial" w:cs="Arial"/>
          <w:sz w:val="20"/>
          <w:szCs w:val="20"/>
        </w:rPr>
        <w:t>увоз-извоз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Скопје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од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AA626C">
        <w:rPr>
          <w:rFonts w:ascii="Arial" w:hAnsi="Arial" w:cs="Arial"/>
          <w:sz w:val="20"/>
          <w:szCs w:val="20"/>
        </w:rPr>
        <w:t>Скопје</w:t>
      </w:r>
      <w:proofErr w:type="spellEnd"/>
      <w:r w:rsidRPr="00AA626C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r w:rsidRPr="00AA626C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6" w:name="edb1"/>
      <w:bookmarkStart w:id="7" w:name="opis_sed1"/>
      <w:bookmarkEnd w:id="6"/>
      <w:bookmarkEnd w:id="7"/>
      <w:r w:rsidRPr="00AA626C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AA626C">
        <w:rPr>
          <w:rFonts w:ascii="Arial" w:hAnsi="Arial" w:cs="Arial"/>
          <w:sz w:val="20"/>
          <w:szCs w:val="20"/>
        </w:rPr>
        <w:t>седиште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на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bookmarkStart w:id="8" w:name="adresa1"/>
      <w:bookmarkEnd w:id="8"/>
      <w:proofErr w:type="spellStart"/>
      <w:r w:rsidRPr="00AA626C">
        <w:rPr>
          <w:rFonts w:ascii="Arial" w:hAnsi="Arial" w:cs="Arial"/>
          <w:sz w:val="20"/>
          <w:szCs w:val="20"/>
        </w:rPr>
        <w:t>ул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A626C">
        <w:rPr>
          <w:rFonts w:ascii="Arial" w:hAnsi="Arial" w:cs="Arial"/>
          <w:sz w:val="20"/>
          <w:szCs w:val="20"/>
        </w:rPr>
        <w:t>БЕЛАСИЦА бр.2</w:t>
      </w:r>
      <w:r w:rsidRPr="00AA626C">
        <w:rPr>
          <w:rFonts w:ascii="Arial" w:hAnsi="Arial" w:cs="Arial"/>
          <w:sz w:val="20"/>
          <w:szCs w:val="20"/>
          <w:lang w:val="ru-RU"/>
        </w:rPr>
        <w:t>,</w:t>
      </w:r>
      <w:r w:rsidRPr="00AA626C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proofErr w:type="spellStart"/>
      <w:r w:rsidRPr="00AA626C">
        <w:rPr>
          <w:rFonts w:ascii="Arial" w:hAnsi="Arial" w:cs="Arial"/>
          <w:sz w:val="20"/>
          <w:szCs w:val="20"/>
        </w:rPr>
        <w:t>засновано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на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извршната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исправа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bookmarkStart w:id="13" w:name="IzvIsprava"/>
      <w:bookmarkEnd w:id="13"/>
      <w:proofErr w:type="spellStart"/>
      <w:r w:rsidRPr="00AA626C">
        <w:rPr>
          <w:rFonts w:ascii="Arial" w:hAnsi="Arial" w:cs="Arial"/>
          <w:sz w:val="20"/>
          <w:szCs w:val="20"/>
        </w:rPr>
        <w:t>засновано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на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извршната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исправа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AA626C">
        <w:rPr>
          <w:rFonts w:ascii="Arial" w:hAnsi="Arial" w:cs="Arial"/>
          <w:sz w:val="20"/>
          <w:szCs w:val="20"/>
        </w:rPr>
        <w:t>бр</w:t>
      </w:r>
      <w:proofErr w:type="spellEnd"/>
      <w:r w:rsidRPr="00AA626C">
        <w:rPr>
          <w:rFonts w:ascii="Arial" w:hAnsi="Arial" w:cs="Arial"/>
          <w:sz w:val="20"/>
          <w:szCs w:val="20"/>
        </w:rPr>
        <w:t>.</w:t>
      </w:r>
      <w:proofErr w:type="gramEnd"/>
      <w:r w:rsidRPr="00AA626C">
        <w:rPr>
          <w:rFonts w:ascii="Arial" w:hAnsi="Arial" w:cs="Arial"/>
          <w:sz w:val="20"/>
          <w:szCs w:val="20"/>
        </w:rPr>
        <w:t xml:space="preserve"> 168/</w:t>
      </w:r>
      <w:proofErr w:type="gramStart"/>
      <w:r w:rsidRPr="00AA626C">
        <w:rPr>
          <w:rFonts w:ascii="Arial" w:hAnsi="Arial" w:cs="Arial"/>
          <w:sz w:val="20"/>
          <w:szCs w:val="20"/>
        </w:rPr>
        <w:t xml:space="preserve">21  </w:t>
      </w:r>
      <w:proofErr w:type="spellStart"/>
      <w:r w:rsidRPr="00AA626C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AA626C">
        <w:rPr>
          <w:rFonts w:ascii="Arial" w:hAnsi="Arial" w:cs="Arial"/>
          <w:sz w:val="20"/>
          <w:szCs w:val="20"/>
        </w:rPr>
        <w:t xml:space="preserve"> 28.04.2021 </w:t>
      </w:r>
      <w:proofErr w:type="spellStart"/>
      <w:r w:rsidRPr="00AA626C">
        <w:rPr>
          <w:rFonts w:ascii="Arial" w:hAnsi="Arial" w:cs="Arial"/>
          <w:sz w:val="20"/>
          <w:szCs w:val="20"/>
        </w:rPr>
        <w:t>год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AA626C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нотар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Мајљинда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Ајдари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A626C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AA626C">
        <w:rPr>
          <w:rFonts w:ascii="Arial" w:hAnsi="Arial" w:cs="Arial"/>
          <w:sz w:val="20"/>
          <w:szCs w:val="20"/>
        </w:rPr>
        <w:t>бр</w:t>
      </w:r>
      <w:proofErr w:type="spellEnd"/>
      <w:r w:rsidRPr="00AA626C">
        <w:rPr>
          <w:rFonts w:ascii="Arial" w:hAnsi="Arial" w:cs="Arial"/>
          <w:sz w:val="20"/>
          <w:szCs w:val="20"/>
        </w:rPr>
        <w:t>. 181/</w:t>
      </w:r>
      <w:proofErr w:type="gramStart"/>
      <w:r w:rsidRPr="00AA626C">
        <w:rPr>
          <w:rFonts w:ascii="Arial" w:hAnsi="Arial" w:cs="Arial"/>
          <w:sz w:val="20"/>
          <w:szCs w:val="20"/>
        </w:rPr>
        <w:t xml:space="preserve">25  </w:t>
      </w:r>
      <w:proofErr w:type="spellStart"/>
      <w:r w:rsidRPr="00AA626C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AA626C">
        <w:rPr>
          <w:rFonts w:ascii="Arial" w:hAnsi="Arial" w:cs="Arial"/>
          <w:sz w:val="20"/>
          <w:szCs w:val="20"/>
        </w:rPr>
        <w:t xml:space="preserve"> 07.04.2025 </w:t>
      </w:r>
      <w:proofErr w:type="spellStart"/>
      <w:r w:rsidRPr="00AA626C">
        <w:rPr>
          <w:rFonts w:ascii="Arial" w:hAnsi="Arial" w:cs="Arial"/>
          <w:sz w:val="20"/>
          <w:szCs w:val="20"/>
        </w:rPr>
        <w:t>год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A626C">
        <w:rPr>
          <w:rFonts w:ascii="Arial" w:hAnsi="Arial" w:cs="Arial"/>
          <w:sz w:val="20"/>
          <w:szCs w:val="20"/>
        </w:rPr>
        <w:t>на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нотар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Мајљинда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Ајдари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626C">
        <w:rPr>
          <w:rFonts w:ascii="Arial" w:hAnsi="Arial" w:cs="Arial"/>
          <w:sz w:val="20"/>
          <w:szCs w:val="20"/>
        </w:rPr>
        <w:t>против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AA626C">
        <w:rPr>
          <w:rFonts w:ascii="Arial" w:hAnsi="Arial" w:cs="Arial"/>
          <w:sz w:val="20"/>
          <w:szCs w:val="20"/>
        </w:rPr>
        <w:t>должникот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Друштво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за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626C">
        <w:rPr>
          <w:rFonts w:ascii="Arial" w:hAnsi="Arial" w:cs="Arial"/>
          <w:sz w:val="20"/>
          <w:szCs w:val="20"/>
        </w:rPr>
        <w:t>трговија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A626C">
        <w:rPr>
          <w:rFonts w:ascii="Arial" w:hAnsi="Arial" w:cs="Arial"/>
          <w:sz w:val="20"/>
          <w:szCs w:val="20"/>
        </w:rPr>
        <w:t>услуги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AA626C">
        <w:rPr>
          <w:rFonts w:ascii="Arial" w:hAnsi="Arial" w:cs="Arial"/>
          <w:sz w:val="20"/>
          <w:szCs w:val="20"/>
        </w:rPr>
        <w:t>експорт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A626C">
        <w:rPr>
          <w:rFonts w:ascii="Arial" w:hAnsi="Arial" w:cs="Arial"/>
          <w:sz w:val="20"/>
          <w:szCs w:val="20"/>
        </w:rPr>
        <w:t>импорт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Тетово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од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Тетово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AA626C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ул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A626C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AA626C">
        <w:rPr>
          <w:rFonts w:ascii="Arial" w:hAnsi="Arial" w:cs="Arial"/>
          <w:sz w:val="20"/>
          <w:szCs w:val="20"/>
        </w:rPr>
        <w:t>бр</w:t>
      </w:r>
      <w:proofErr w:type="spellEnd"/>
      <w:r w:rsidRPr="00AA626C">
        <w:rPr>
          <w:rFonts w:ascii="Arial" w:hAnsi="Arial" w:cs="Arial"/>
          <w:sz w:val="20"/>
          <w:szCs w:val="20"/>
        </w:rPr>
        <w:t>.</w:t>
      </w:r>
      <w:proofErr w:type="gram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A626C">
        <w:rPr>
          <w:rFonts w:ascii="Arial" w:hAnsi="Arial" w:cs="Arial"/>
          <w:sz w:val="20"/>
          <w:szCs w:val="20"/>
        </w:rPr>
        <w:t>1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делба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износ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пос.со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прод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>.</w:t>
      </w:r>
      <w:proofErr w:type="gram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AA626C"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недвижн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 w:rsidRPr="00AA626C">
        <w:rPr>
          <w:rFonts w:ascii="Arial" w:hAnsi="Arial" w:cs="Arial"/>
          <w:bCs/>
          <w:sz w:val="20"/>
          <w:szCs w:val="20"/>
        </w:rPr>
        <w:t>чл</w:t>
      </w:r>
      <w:proofErr w:type="spellEnd"/>
      <w:proofErr w:type="gramEnd"/>
      <w:r w:rsidRPr="00AA626C">
        <w:rPr>
          <w:rFonts w:ascii="Arial" w:hAnsi="Arial" w:cs="Arial"/>
          <w:bCs/>
          <w:sz w:val="20"/>
          <w:szCs w:val="20"/>
        </w:rPr>
        <w:t>. 202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15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.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0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1.202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6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година со и.бр.2699/2025 на извршител Никола Богатинов од Скопје,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Заклучок за намирување на еден доверител, чл.113 ст.1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од 15.01.2026 година со и.бр.2699/2025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Заклучок за бришење на права и товари во заложен регистар, чл.107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од 15.01.2026 година со и.бр.2699/2025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Pr="00AA626C"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Извештај за ДДВ од 15.01.2026 година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на ден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30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.01.2026 година го: </w:t>
      </w:r>
    </w:p>
    <w:p w:rsidR="00AA626C" w:rsidRP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AA626C" w:rsidRDefault="00AA626C" w:rsidP="00AA626C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AA626C" w:rsidRPr="00AA626C" w:rsidRDefault="00AA626C" w:rsidP="00AA626C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AA626C" w:rsidRP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AA626C">
        <w:rPr>
          <w:rFonts w:ascii="Arial" w:hAnsi="Arial" w:cs="Arial"/>
          <w:sz w:val="20"/>
          <w:szCs w:val="20"/>
        </w:rPr>
        <w:t>Друштво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за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626C">
        <w:rPr>
          <w:rFonts w:ascii="Arial" w:hAnsi="Arial" w:cs="Arial"/>
          <w:sz w:val="20"/>
          <w:szCs w:val="20"/>
        </w:rPr>
        <w:t>трговија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A626C">
        <w:rPr>
          <w:rFonts w:ascii="Arial" w:hAnsi="Arial" w:cs="Arial"/>
          <w:sz w:val="20"/>
          <w:szCs w:val="20"/>
        </w:rPr>
        <w:t>услуги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AA626C">
        <w:rPr>
          <w:rFonts w:ascii="Arial" w:hAnsi="Arial" w:cs="Arial"/>
          <w:sz w:val="20"/>
          <w:szCs w:val="20"/>
        </w:rPr>
        <w:t>експорт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A626C">
        <w:rPr>
          <w:rFonts w:ascii="Arial" w:hAnsi="Arial" w:cs="Arial"/>
          <w:sz w:val="20"/>
          <w:szCs w:val="20"/>
        </w:rPr>
        <w:t>импорт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Тетово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од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Тетово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AA626C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ул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A626C">
        <w:rPr>
          <w:rFonts w:ascii="Arial" w:hAnsi="Arial" w:cs="Arial"/>
          <w:sz w:val="20"/>
          <w:szCs w:val="20"/>
        </w:rPr>
        <w:t>МАРШАЛ ТИТО бр.76 ЗГРАДА бр.1</w:t>
      </w:r>
      <w:r w:rsidRPr="00AA626C">
        <w:rPr>
          <w:rFonts w:ascii="Arial" w:hAnsi="Arial" w:cs="Arial"/>
          <w:sz w:val="20"/>
          <w:szCs w:val="20"/>
          <w:lang w:val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да се јави во канцеларијата на извршителот заради достава на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Записник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делба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износ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пос.со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прод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>.</w:t>
      </w:r>
      <w:proofErr w:type="gram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proofErr w:type="gramStart"/>
      <w:r w:rsidRPr="00AA626C">
        <w:rPr>
          <w:rFonts w:ascii="Arial" w:hAnsi="Arial" w:cs="Arial"/>
          <w:bCs/>
          <w:sz w:val="20"/>
          <w:szCs w:val="20"/>
        </w:rPr>
        <w:t>на</w:t>
      </w:r>
      <w:proofErr w:type="spellEnd"/>
      <w:proofErr w:type="gramEnd"/>
      <w:r w:rsidRPr="00AA626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bCs/>
          <w:sz w:val="20"/>
          <w:szCs w:val="20"/>
        </w:rPr>
        <w:t>недвижн</w:t>
      </w:r>
      <w:proofErr w:type="spellEnd"/>
      <w:r w:rsidRPr="00AA626C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proofErr w:type="gramStart"/>
      <w:r w:rsidRPr="00AA626C">
        <w:rPr>
          <w:rFonts w:ascii="Arial" w:hAnsi="Arial" w:cs="Arial"/>
          <w:bCs/>
          <w:sz w:val="20"/>
          <w:szCs w:val="20"/>
        </w:rPr>
        <w:t>чл</w:t>
      </w:r>
      <w:proofErr w:type="spellEnd"/>
      <w:proofErr w:type="gramEnd"/>
      <w:r w:rsidRPr="00AA626C">
        <w:rPr>
          <w:rFonts w:ascii="Arial" w:hAnsi="Arial" w:cs="Arial"/>
          <w:bCs/>
          <w:sz w:val="20"/>
          <w:szCs w:val="20"/>
        </w:rPr>
        <w:t>. 202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од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15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.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0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1.202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6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година со и.бр.2699/2025 на извршител Никола Богатинов од Скопје,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Заклучок за намирување на еден доверител, чл.113 ст.1 од 15.01.2026 година со и.бр.2699/2025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,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Заклучок за бришење на права и товари во заложен регистар, чл.107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од 15.01.2026 година со и.бр.2699/2025 на извршител Никола Богатинов од Скопје</w:t>
      </w:r>
      <w:r>
        <w:rPr>
          <w:rFonts w:ascii="Arial" w:hAnsi="Arial" w:cs="Arial"/>
          <w:noProof/>
          <w:sz w:val="20"/>
          <w:szCs w:val="20"/>
          <w:lang w:val="mk-MK" w:eastAsia="mk-MK"/>
        </w:rPr>
        <w:t>, Извештај за ДДВ од 15.01.2026 година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AA626C" w:rsidRP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AA626C" w:rsidRDefault="00AA626C" w:rsidP="00AA626C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AA626C">
        <w:rPr>
          <w:rFonts w:ascii="Arial" w:hAnsi="Arial" w:cs="Arial"/>
          <w:sz w:val="20"/>
          <w:szCs w:val="20"/>
        </w:rPr>
        <w:t>Друштво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за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626C">
        <w:rPr>
          <w:rFonts w:ascii="Arial" w:hAnsi="Arial" w:cs="Arial"/>
          <w:sz w:val="20"/>
          <w:szCs w:val="20"/>
        </w:rPr>
        <w:t>трговија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A626C">
        <w:rPr>
          <w:rFonts w:ascii="Arial" w:hAnsi="Arial" w:cs="Arial"/>
          <w:sz w:val="20"/>
          <w:szCs w:val="20"/>
        </w:rPr>
        <w:t>услуги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AA626C">
        <w:rPr>
          <w:rFonts w:ascii="Arial" w:hAnsi="Arial" w:cs="Arial"/>
          <w:sz w:val="20"/>
          <w:szCs w:val="20"/>
        </w:rPr>
        <w:t>експорт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A626C">
        <w:rPr>
          <w:rFonts w:ascii="Arial" w:hAnsi="Arial" w:cs="Arial"/>
          <w:sz w:val="20"/>
          <w:szCs w:val="20"/>
        </w:rPr>
        <w:t>импорт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Тетово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од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Тетово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со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AA626C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ул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A626C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AA626C">
        <w:rPr>
          <w:rFonts w:ascii="Arial" w:hAnsi="Arial" w:cs="Arial"/>
          <w:sz w:val="20"/>
          <w:szCs w:val="20"/>
        </w:rPr>
        <w:t>бр</w:t>
      </w:r>
      <w:proofErr w:type="spellEnd"/>
      <w:r w:rsidRPr="00AA626C">
        <w:rPr>
          <w:rFonts w:ascii="Arial" w:hAnsi="Arial" w:cs="Arial"/>
          <w:sz w:val="20"/>
          <w:szCs w:val="20"/>
        </w:rPr>
        <w:t>.</w:t>
      </w:r>
      <w:proofErr w:type="gram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A626C">
        <w:rPr>
          <w:rFonts w:ascii="Arial" w:hAnsi="Arial" w:cs="Arial"/>
          <w:sz w:val="20"/>
          <w:szCs w:val="20"/>
        </w:rPr>
        <w:t>1</w:t>
      </w:r>
      <w:r w:rsidRPr="00AA626C">
        <w:rPr>
          <w:rFonts w:ascii="Arial" w:hAnsi="Arial" w:cs="Arial"/>
          <w:sz w:val="20"/>
          <w:szCs w:val="20"/>
          <w:lang w:val="mk-MK"/>
        </w:rPr>
        <w:t xml:space="preserve"> </w:t>
      </w: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AA626C" w:rsidRPr="00AA626C" w:rsidRDefault="00AA626C" w:rsidP="00AA626C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AA626C" w:rsidRPr="00AA626C" w:rsidRDefault="00AA626C" w:rsidP="00AA626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995233" w:rsidRPr="00AA626C" w:rsidRDefault="00AA626C" w:rsidP="00AA626C">
      <w:pPr>
        <w:ind w:firstLine="720"/>
        <w:rPr>
          <w:rFonts w:ascii="Arial" w:hAnsi="Arial" w:cs="Arial"/>
          <w:sz w:val="20"/>
          <w:szCs w:val="20"/>
          <w:lang w:val="mk-MK"/>
        </w:rPr>
      </w:pPr>
      <w:bookmarkStart w:id="15" w:name="_GoBack"/>
      <w:bookmarkEnd w:id="15"/>
      <w:r w:rsidRPr="00AA626C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AA626C">
        <w:rPr>
          <w:rFonts w:ascii="Arial" w:hAnsi="Arial" w:cs="Arial"/>
          <w:sz w:val="20"/>
          <w:szCs w:val="20"/>
          <w:lang w:val="mk-MK"/>
        </w:rPr>
        <w:tab/>
      </w:r>
      <w:r w:rsidRPr="00AA626C">
        <w:rPr>
          <w:rFonts w:ascii="Arial" w:hAnsi="Arial" w:cs="Arial"/>
          <w:b/>
          <w:color w:val="FFFFFF" w:themeColor="background1"/>
          <w:sz w:val="20"/>
          <w:szCs w:val="20"/>
          <w:lang w:val="mk-MK"/>
        </w:rPr>
        <w:t xml:space="preserve">иколаБогатинов                              </w:t>
      </w:r>
    </w:p>
    <w:p w:rsidR="00880CBD" w:rsidRPr="00AA626C" w:rsidRDefault="001E07A3" w:rsidP="00880CBD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AA626C">
        <w:rPr>
          <w:rFonts w:ascii="Arial" w:hAnsi="Arial" w:cs="Arial"/>
          <w:sz w:val="20"/>
          <w:szCs w:val="20"/>
          <w:lang w:val="mk-MK"/>
        </w:rPr>
        <w:t>ИЗВРШИТЕЛ</w:t>
      </w:r>
    </w:p>
    <w:p w:rsidR="00495825" w:rsidRPr="00084AD0" w:rsidRDefault="00AA626C" w:rsidP="00AA626C">
      <w:pPr>
        <w:ind w:left="5760" w:firstLine="720"/>
        <w:jc w:val="center"/>
        <w:rPr>
          <w:b/>
          <w:color w:val="FFFFFF" w:themeColor="background1"/>
          <w:sz w:val="28"/>
          <w:szCs w:val="28"/>
        </w:rPr>
      </w:pPr>
      <w:bookmarkStart w:id="16" w:name="OIzvrsitel1"/>
      <w:bookmarkEnd w:id="16"/>
      <w:proofErr w:type="spellStart"/>
      <w:r w:rsidRPr="00AA626C">
        <w:rPr>
          <w:rFonts w:ascii="Arial" w:hAnsi="Arial" w:cs="Arial"/>
          <w:sz w:val="20"/>
          <w:szCs w:val="20"/>
        </w:rPr>
        <w:t>Никола</w:t>
      </w:r>
      <w:proofErr w:type="spellEnd"/>
      <w:r w:rsidRPr="00AA6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26C">
        <w:rPr>
          <w:rFonts w:ascii="Arial" w:hAnsi="Arial" w:cs="Arial"/>
          <w:sz w:val="20"/>
          <w:szCs w:val="20"/>
        </w:rPr>
        <w:t>Богатинов</w:t>
      </w:r>
      <w:proofErr w:type="spellEnd"/>
      <w:r w:rsidR="00144EC3" w:rsidRPr="00AA626C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8.5pt;height:58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Start w:id="17" w:name="OPodracjeSud"/>
      <w:bookmarkEnd w:id="17"/>
    </w:p>
    <w:sectPr w:rsidR="00495825" w:rsidRPr="00084AD0" w:rsidSect="00AF1594">
      <w:footerReference w:type="default" r:id="rId10"/>
      <w:pgSz w:w="11906" w:h="16838"/>
      <w:pgMar w:top="719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6C" w:rsidRDefault="00AA626C" w:rsidP="00AA626C">
      <w:r>
        <w:separator/>
      </w:r>
    </w:p>
  </w:endnote>
  <w:endnote w:type="continuationSeparator" w:id="0">
    <w:p w:rsidR="00AA626C" w:rsidRDefault="00AA626C" w:rsidP="00AA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26C" w:rsidRPr="00AA626C" w:rsidRDefault="00AA626C" w:rsidP="00AA62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6C" w:rsidRDefault="00AA626C" w:rsidP="00AA626C">
      <w:r>
        <w:separator/>
      </w:r>
    </w:p>
  </w:footnote>
  <w:footnote w:type="continuationSeparator" w:id="0">
    <w:p w:rsidR="00AA626C" w:rsidRDefault="00AA626C" w:rsidP="00AA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525F9"/>
    <w:rsid w:val="000814A5"/>
    <w:rsid w:val="00084AD0"/>
    <w:rsid w:val="000A7E37"/>
    <w:rsid w:val="000E2957"/>
    <w:rsid w:val="000F2016"/>
    <w:rsid w:val="0011698B"/>
    <w:rsid w:val="001274F9"/>
    <w:rsid w:val="00144EC3"/>
    <w:rsid w:val="00174DBE"/>
    <w:rsid w:val="00176EE6"/>
    <w:rsid w:val="00185B9E"/>
    <w:rsid w:val="0018614D"/>
    <w:rsid w:val="001D4FFC"/>
    <w:rsid w:val="001E07A3"/>
    <w:rsid w:val="002114B2"/>
    <w:rsid w:val="0030087E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5896"/>
    <w:rsid w:val="00517BB7"/>
    <w:rsid w:val="005A04AE"/>
    <w:rsid w:val="005E2D64"/>
    <w:rsid w:val="006321F6"/>
    <w:rsid w:val="00676C05"/>
    <w:rsid w:val="00690E76"/>
    <w:rsid w:val="006919DF"/>
    <w:rsid w:val="006C2E5C"/>
    <w:rsid w:val="006E3F61"/>
    <w:rsid w:val="00726846"/>
    <w:rsid w:val="00733CDB"/>
    <w:rsid w:val="00786EA9"/>
    <w:rsid w:val="007940D4"/>
    <w:rsid w:val="007C342C"/>
    <w:rsid w:val="007C6972"/>
    <w:rsid w:val="00843BCD"/>
    <w:rsid w:val="00880CBD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A626C"/>
    <w:rsid w:val="00AF1594"/>
    <w:rsid w:val="00B06669"/>
    <w:rsid w:val="00B53867"/>
    <w:rsid w:val="00B725F0"/>
    <w:rsid w:val="00C07992"/>
    <w:rsid w:val="00C51DEB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6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62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A6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626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9jt8sKvH09nx9lFvGnf6amYS6JQ=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9ZRYh0LWyJEyPfMhA0LUiBxhKTQ=</DigestValue>
    </Reference>
    <Reference URI="#idValidSigLnImg" Type="http://www.w3.org/2000/09/xmldsig#Object">
      <DigestMethod Algorithm="http://www.w3.org/2000/09/xmldsig#sha1"/>
      <DigestValue>HM94gOYNLjBXrIW0J+pQ/Ce9hG8=</DigestValue>
    </Reference>
    <Reference URI="#idInvalidSigLnImg" Type="http://www.w3.org/2000/09/xmldsig#Object">
      <DigestMethod Algorithm="http://www.w3.org/2000/09/xmldsig#sha1"/>
      <DigestValue>BkpietgrDvV2HYTG1RLkGyMqnV0=</DigestValue>
    </Reference>
  </SignedInfo>
  <SignatureValue>H6zq9vYyyBdJrxd0cxdT4+wvBn3eTpG+SPkvN28ywoBh7hC4AuSLP5uECiDfjma5lvPsZvTCYh7G
UtUP/wn4ixeYIuqGfqJy+GS4ngpjTjFVkk9AtRK6fhI3RLSxzuK0rzeyu4cbIOzuu7GmFXuUPGui
2MUUvya0nDHUyxtyZC4amRMgo7f2iv52UBMVgbYH84uftp7wJpMkhxuMZ4lVGuvSYiFs7MWKATCm
nbIYXLQZhC+ifu69uabHtqEAKfac+5RmkNDCezuERHNafQI1KKOM3VP7/5BGFYW7SgsREVH2Tafu
2qCDOx2WWAZca14dI4svNsHlSrYlzIWxplkbhQ==</SignatureValue>
  <KeyInfo>
    <X509Data>
      <X509Certificate>MIIHZjCCBU6gAwIBAgIQYGrI8Ub9czbE1R3D8XtR3jANBgkqhkiG9w0BAQsFADCBgjELMAkGA1UE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BgkqhkiG9w0BAQsFAAOCAgEAoDMzsN+sH5HLtClECzsu+sGcQr98IpW4e8NzNdeoSVABDjZ/Pshr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6J25eGenY3IOuJL9EnhCZ6ceovU=</DigestValue>
      </Reference>
      <Reference URI="/word/media/image2.emf?ContentType=image/x-emf">
        <DigestMethod Algorithm="http://www.w3.org/2000/09/xmldsig#sha1"/>
        <DigestValue>Ox5Wqv9d59/Bzz/jeZNjymbWMTw=</DigestValue>
      </Reference>
      <Reference URI="/word/settings.xml?ContentType=application/vnd.openxmlformats-officedocument.wordprocessingml.settings+xml">
        <DigestMethod Algorithm="http://www.w3.org/2000/09/xmldsig#sha1"/>
        <DigestValue>kZBBijW8mTCGHUA2C15zYGR/SFw=</DigestValue>
      </Reference>
      <Reference URI="/word/fontTable.xml?ContentType=application/vnd.openxmlformats-officedocument.wordprocessingml.fontTable+xml">
        <DigestMethod Algorithm="http://www.w3.org/2000/09/xmldsig#sha1"/>
        <DigestValue>2QYYaDxLvmG20EGaTuOUQ11ZBCY=</DigestValue>
      </Reference>
      <Reference URI="/word/styles.xml?ContentType=application/vnd.openxmlformats-officedocument.wordprocessingml.styles+xml">
        <DigestMethod Algorithm="http://www.w3.org/2000/09/xmldsig#sha1"/>
        <DigestValue>VBK4eVvw+3FtQPUaMOAP5YRWEgM=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k+U8yKkwguheOVRlltnHAHNE5HE=</DigestValue>
      </Reference>
      <Reference URI="/word/document.xml?ContentType=application/vnd.openxmlformats-officedocument.wordprocessingml.document.main+xml">
        <DigestMethod Algorithm="http://www.w3.org/2000/09/xmldsig#sha1"/>
        <DigestValue>WiZJ/SajS5vB8DCAxB+oCrRDVeM=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RLj20syNecSg6jHFH2inl+y4p20=</DigestValue>
      </Reference>
      <Reference URI="/word/footer1.xml?ContentType=application/vnd.openxmlformats-officedocument.wordprocessingml.footer+xml">
        <DigestMethod Algorithm="http://www.w3.org/2000/09/xmldsig#sha1"/>
        <DigestValue>48jDDh2rqKRUiu3vXqT3MChGotU=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2026-01-30T09:58:32Z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2026-01-30T09:58:32Z</xd:SigningTime>
          <xd:SigningCertificate>
            <xd:Cert>
              <xd:CertDigest>
                <DigestMethod Algorithm="http://www.w3.org/2000/09/xmldsig#sha1"/>
                <DigestValue>ZKmukvbijTwUtTQLHpLwcG8hKN0=</DigestValue>
              </xd:CertDigest>
              <xd:IssuerSerial>
                <X509IssuerName>C=MK, O=KIBS AD Skopje, OU=KIBSTrust Services, OID.2.5.4.97=NTRMK-5529581, CN=KIBSTrust Issuing Qsig CA G2</X509IssuerName>
                <X509SerialNumber>128160346660234864801489501202490806750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wAwAC4AMQ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NQQ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3</cp:revision>
  <cp:lastPrinted>2008-01-18T11:23:00Z</cp:lastPrinted>
  <dcterms:created xsi:type="dcterms:W3CDTF">2026-01-30T09:20:00Z</dcterms:created>
  <dcterms:modified xsi:type="dcterms:W3CDTF">2026-01-30T09:24:00Z</dcterms:modified>
</cp:coreProperties>
</file>