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0FE3" w14:textId="77777777" w:rsidR="00762D88" w:rsidRPr="00201162" w:rsidRDefault="00486BE6" w:rsidP="00762D88">
      <w:pPr>
        <w:autoSpaceDE w:val="0"/>
        <w:autoSpaceDN w:val="0"/>
        <w:adjustRightInd w:val="0"/>
        <w:jc w:val="right"/>
        <w:rPr>
          <w:rFonts w:ascii="Arial" w:hAnsi="Arial" w:cs="Arial"/>
          <w:sz w:val="20"/>
          <w:szCs w:val="20"/>
        </w:rPr>
      </w:pPr>
      <w:r w:rsidRPr="00762D88">
        <w:t xml:space="preserve"> </w:t>
      </w:r>
    </w:p>
    <w:tbl>
      <w:tblPr>
        <w:tblW w:w="0" w:type="auto"/>
        <w:tblLook w:val="04A0" w:firstRow="1" w:lastRow="0" w:firstColumn="1" w:lastColumn="0" w:noHBand="0" w:noVBand="1"/>
      </w:tblPr>
      <w:tblGrid>
        <w:gridCol w:w="6010"/>
        <w:gridCol w:w="536"/>
        <w:gridCol w:w="926"/>
        <w:gridCol w:w="2824"/>
      </w:tblGrid>
      <w:tr w:rsidR="00762D88" w:rsidRPr="00201162" w14:paraId="0507D353" w14:textId="77777777" w:rsidTr="00841688">
        <w:tc>
          <w:tcPr>
            <w:tcW w:w="6204" w:type="dxa"/>
            <w:hideMark/>
          </w:tcPr>
          <w:p w14:paraId="1FA83C2D" w14:textId="77777777" w:rsidR="00762D88" w:rsidRPr="00201162" w:rsidRDefault="00762D88" w:rsidP="00841688">
            <w:pPr>
              <w:tabs>
                <w:tab w:val="center" w:pos="2268"/>
              </w:tabs>
              <w:jc w:val="center"/>
              <w:rPr>
                <w:rFonts w:ascii="Arial" w:hAnsi="Arial" w:cs="Arial"/>
                <w:lang w:val="ru-RU"/>
              </w:rPr>
            </w:pPr>
            <w:r w:rsidRPr="00201162">
              <w:rPr>
                <w:rFonts w:ascii="Arial" w:hAnsi="Arial" w:cs="Arial"/>
                <w:noProof/>
              </w:rPr>
              <w:drawing>
                <wp:inline distT="0" distB="0" distL="0" distR="0" wp14:anchorId="59D10464" wp14:editId="42A25DA6">
                  <wp:extent cx="297603" cy="352425"/>
                  <wp:effectExtent l="19050" t="0" r="719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1419537B" w14:textId="77777777" w:rsidR="00762D88" w:rsidRPr="00201162" w:rsidRDefault="00762D88" w:rsidP="00841688">
            <w:pPr>
              <w:tabs>
                <w:tab w:val="center" w:pos="2268"/>
              </w:tabs>
              <w:jc w:val="both"/>
              <w:rPr>
                <w:rFonts w:ascii="Arial" w:hAnsi="Arial" w:cs="Arial"/>
                <w:lang w:val="ru-RU"/>
              </w:rPr>
            </w:pPr>
          </w:p>
        </w:tc>
        <w:tc>
          <w:tcPr>
            <w:tcW w:w="993" w:type="dxa"/>
          </w:tcPr>
          <w:p w14:paraId="2AA453F3" w14:textId="77777777" w:rsidR="00762D88" w:rsidRPr="00201162" w:rsidRDefault="00762D88" w:rsidP="00841688">
            <w:pPr>
              <w:tabs>
                <w:tab w:val="center" w:pos="2268"/>
              </w:tabs>
              <w:jc w:val="both"/>
              <w:rPr>
                <w:rFonts w:ascii="Arial" w:hAnsi="Arial" w:cs="Arial"/>
                <w:lang w:val="ru-RU"/>
              </w:rPr>
            </w:pPr>
          </w:p>
        </w:tc>
        <w:tc>
          <w:tcPr>
            <w:tcW w:w="2977" w:type="dxa"/>
          </w:tcPr>
          <w:p w14:paraId="7D3568F1" w14:textId="77777777" w:rsidR="00762D88" w:rsidRPr="00201162" w:rsidRDefault="00762D88" w:rsidP="00841688">
            <w:pPr>
              <w:tabs>
                <w:tab w:val="center" w:pos="2268"/>
              </w:tabs>
              <w:jc w:val="both"/>
              <w:rPr>
                <w:rFonts w:ascii="Arial" w:hAnsi="Arial" w:cs="Arial"/>
                <w:lang w:val="ru-RU"/>
              </w:rPr>
            </w:pPr>
          </w:p>
        </w:tc>
      </w:tr>
      <w:tr w:rsidR="00762D88" w:rsidRPr="00201162" w14:paraId="70EFF110" w14:textId="77777777" w:rsidTr="00841688">
        <w:tc>
          <w:tcPr>
            <w:tcW w:w="6204" w:type="dxa"/>
            <w:hideMark/>
          </w:tcPr>
          <w:p w14:paraId="1842CEAD" w14:textId="77777777" w:rsidR="00762D88" w:rsidRPr="00201162" w:rsidRDefault="00762D88" w:rsidP="00841688">
            <w:pPr>
              <w:tabs>
                <w:tab w:val="center" w:pos="2268"/>
              </w:tabs>
              <w:jc w:val="center"/>
              <w:rPr>
                <w:rFonts w:ascii="Arial" w:hAnsi="Arial" w:cs="Arial"/>
                <w:b/>
                <w:lang w:val="ru-RU"/>
              </w:rPr>
            </w:pPr>
          </w:p>
        </w:tc>
        <w:tc>
          <w:tcPr>
            <w:tcW w:w="566" w:type="dxa"/>
          </w:tcPr>
          <w:p w14:paraId="55FF8D2D" w14:textId="77777777" w:rsidR="00762D88" w:rsidRPr="00201162" w:rsidRDefault="00762D88" w:rsidP="00841688">
            <w:pPr>
              <w:tabs>
                <w:tab w:val="center" w:pos="2268"/>
              </w:tabs>
              <w:jc w:val="both"/>
              <w:rPr>
                <w:rFonts w:ascii="Arial" w:hAnsi="Arial" w:cs="Arial"/>
                <w:b/>
                <w:lang w:val="ru-RU"/>
              </w:rPr>
            </w:pPr>
          </w:p>
        </w:tc>
        <w:tc>
          <w:tcPr>
            <w:tcW w:w="993" w:type="dxa"/>
          </w:tcPr>
          <w:p w14:paraId="47D7D861" w14:textId="77777777" w:rsidR="00762D88" w:rsidRPr="00201162" w:rsidRDefault="00762D88" w:rsidP="00841688">
            <w:pPr>
              <w:tabs>
                <w:tab w:val="center" w:pos="2268"/>
              </w:tabs>
              <w:jc w:val="both"/>
              <w:rPr>
                <w:rFonts w:ascii="Arial" w:hAnsi="Arial" w:cs="Arial"/>
                <w:b/>
                <w:lang w:val="ru-RU"/>
              </w:rPr>
            </w:pPr>
          </w:p>
        </w:tc>
        <w:tc>
          <w:tcPr>
            <w:tcW w:w="2977" w:type="dxa"/>
          </w:tcPr>
          <w:p w14:paraId="3E94E3B2" w14:textId="77777777" w:rsidR="00762D88" w:rsidRPr="00201162" w:rsidRDefault="00762D88" w:rsidP="00841688">
            <w:pPr>
              <w:tabs>
                <w:tab w:val="center" w:pos="2268"/>
              </w:tabs>
              <w:jc w:val="both"/>
              <w:rPr>
                <w:rFonts w:ascii="Arial" w:hAnsi="Arial" w:cs="Arial"/>
                <w:b/>
                <w:lang w:val="ru-RU"/>
              </w:rPr>
            </w:pPr>
          </w:p>
        </w:tc>
      </w:tr>
      <w:tr w:rsidR="00762D88" w:rsidRPr="00201162" w14:paraId="4612FEF6" w14:textId="77777777" w:rsidTr="00841688">
        <w:tc>
          <w:tcPr>
            <w:tcW w:w="6204" w:type="dxa"/>
            <w:hideMark/>
          </w:tcPr>
          <w:p w14:paraId="3FFFE501" w14:textId="77777777" w:rsidR="00762D88" w:rsidRPr="00201162" w:rsidRDefault="00762D88" w:rsidP="00841688">
            <w:pPr>
              <w:tabs>
                <w:tab w:val="center" w:pos="2268"/>
              </w:tabs>
              <w:jc w:val="center"/>
              <w:rPr>
                <w:rFonts w:ascii="Arial" w:hAnsi="Arial" w:cs="Arial"/>
                <w:b/>
                <w:lang w:val="ru-RU"/>
              </w:rPr>
            </w:pPr>
            <w:r w:rsidRPr="00201162">
              <w:rPr>
                <w:rFonts w:ascii="Arial" w:hAnsi="Arial" w:cs="Arial"/>
                <w:b/>
              </w:rPr>
              <w:t>И З В Р Ш И Т Е Л</w:t>
            </w:r>
          </w:p>
        </w:tc>
        <w:tc>
          <w:tcPr>
            <w:tcW w:w="566" w:type="dxa"/>
          </w:tcPr>
          <w:p w14:paraId="57012A4F" w14:textId="77777777" w:rsidR="00762D88" w:rsidRPr="00201162" w:rsidRDefault="00762D88" w:rsidP="00841688">
            <w:pPr>
              <w:tabs>
                <w:tab w:val="center" w:pos="2268"/>
              </w:tabs>
              <w:jc w:val="both"/>
              <w:rPr>
                <w:rFonts w:ascii="Arial" w:hAnsi="Arial" w:cs="Arial"/>
                <w:b/>
                <w:lang w:val="ru-RU"/>
              </w:rPr>
            </w:pPr>
          </w:p>
        </w:tc>
        <w:tc>
          <w:tcPr>
            <w:tcW w:w="993" w:type="dxa"/>
          </w:tcPr>
          <w:p w14:paraId="62C0F575" w14:textId="77777777" w:rsidR="00762D88" w:rsidRPr="00201162" w:rsidRDefault="00762D88" w:rsidP="00841688">
            <w:pPr>
              <w:tabs>
                <w:tab w:val="center" w:pos="2268"/>
              </w:tabs>
              <w:jc w:val="both"/>
              <w:rPr>
                <w:rFonts w:ascii="Arial" w:hAnsi="Arial" w:cs="Arial"/>
                <w:b/>
                <w:lang w:val="ru-RU"/>
              </w:rPr>
            </w:pPr>
          </w:p>
        </w:tc>
        <w:tc>
          <w:tcPr>
            <w:tcW w:w="2977" w:type="dxa"/>
            <w:hideMark/>
          </w:tcPr>
          <w:p w14:paraId="1F9584C3" w14:textId="77777777" w:rsidR="00762D88" w:rsidRPr="00201162" w:rsidRDefault="00762D88" w:rsidP="00841688">
            <w:pPr>
              <w:tabs>
                <w:tab w:val="center" w:pos="2268"/>
              </w:tabs>
              <w:jc w:val="center"/>
              <w:rPr>
                <w:rFonts w:ascii="Arial" w:hAnsi="Arial" w:cs="Arial"/>
                <w:b/>
              </w:rPr>
            </w:pPr>
          </w:p>
        </w:tc>
      </w:tr>
      <w:tr w:rsidR="00762D88" w:rsidRPr="00201162" w14:paraId="4D0000BA" w14:textId="77777777" w:rsidTr="00841688">
        <w:tc>
          <w:tcPr>
            <w:tcW w:w="6204" w:type="dxa"/>
            <w:hideMark/>
          </w:tcPr>
          <w:p w14:paraId="61CC0034" w14:textId="77777777" w:rsidR="00762D88" w:rsidRPr="00201162" w:rsidRDefault="00F3302E" w:rsidP="00841688">
            <w:pPr>
              <w:tabs>
                <w:tab w:val="center" w:pos="2268"/>
              </w:tabs>
              <w:jc w:val="center"/>
              <w:rPr>
                <w:rFonts w:ascii="Arial" w:hAnsi="Arial" w:cs="Arial"/>
                <w:b/>
              </w:rPr>
            </w:pPr>
            <w:bookmarkStart w:id="0" w:name="Ime"/>
            <w:bookmarkEnd w:id="0"/>
            <w:proofErr w:type="spellStart"/>
            <w:r>
              <w:rPr>
                <w:rFonts w:ascii="Arial" w:hAnsi="Arial" w:cs="Arial"/>
                <w:b/>
              </w:rPr>
              <w:t>Билјана</w:t>
            </w:r>
            <w:proofErr w:type="spellEnd"/>
            <w:r>
              <w:rPr>
                <w:rFonts w:ascii="Arial" w:hAnsi="Arial" w:cs="Arial"/>
                <w:b/>
              </w:rPr>
              <w:t xml:space="preserve"> </w:t>
            </w:r>
            <w:proofErr w:type="spellStart"/>
            <w:r>
              <w:rPr>
                <w:rFonts w:ascii="Arial" w:hAnsi="Arial" w:cs="Arial"/>
                <w:b/>
              </w:rPr>
              <w:t>Николовска</w:t>
            </w:r>
            <w:proofErr w:type="spellEnd"/>
          </w:p>
        </w:tc>
        <w:tc>
          <w:tcPr>
            <w:tcW w:w="566" w:type="dxa"/>
          </w:tcPr>
          <w:p w14:paraId="6A30A6C0" w14:textId="77777777" w:rsidR="00762D88" w:rsidRPr="00201162" w:rsidRDefault="00762D88" w:rsidP="00841688">
            <w:pPr>
              <w:tabs>
                <w:tab w:val="center" w:pos="2268"/>
              </w:tabs>
              <w:jc w:val="both"/>
              <w:rPr>
                <w:rFonts w:ascii="Arial" w:hAnsi="Arial" w:cs="Arial"/>
                <w:b/>
                <w:lang w:val="ru-RU"/>
              </w:rPr>
            </w:pPr>
          </w:p>
        </w:tc>
        <w:tc>
          <w:tcPr>
            <w:tcW w:w="993" w:type="dxa"/>
          </w:tcPr>
          <w:p w14:paraId="677A081D" w14:textId="77777777" w:rsidR="00762D88" w:rsidRPr="00201162" w:rsidRDefault="00762D88" w:rsidP="00841688">
            <w:pPr>
              <w:tabs>
                <w:tab w:val="center" w:pos="2268"/>
              </w:tabs>
              <w:jc w:val="both"/>
              <w:rPr>
                <w:rFonts w:ascii="Arial" w:hAnsi="Arial" w:cs="Arial"/>
                <w:b/>
                <w:lang w:val="ru-RU"/>
              </w:rPr>
            </w:pPr>
          </w:p>
        </w:tc>
        <w:tc>
          <w:tcPr>
            <w:tcW w:w="2977" w:type="dxa"/>
          </w:tcPr>
          <w:p w14:paraId="4F961DBF" w14:textId="77777777" w:rsidR="00762D88" w:rsidRPr="00201162" w:rsidRDefault="00762D88" w:rsidP="00841688">
            <w:pPr>
              <w:tabs>
                <w:tab w:val="center" w:pos="2268"/>
              </w:tabs>
              <w:jc w:val="both"/>
              <w:rPr>
                <w:rFonts w:ascii="Arial" w:hAnsi="Arial" w:cs="Arial"/>
                <w:b/>
                <w:lang w:val="ru-RU"/>
              </w:rPr>
            </w:pPr>
          </w:p>
        </w:tc>
      </w:tr>
      <w:tr w:rsidR="00762D88" w:rsidRPr="00201162" w14:paraId="75255CD1" w14:textId="77777777" w:rsidTr="00841688">
        <w:tc>
          <w:tcPr>
            <w:tcW w:w="6204" w:type="dxa"/>
            <w:hideMark/>
          </w:tcPr>
          <w:p w14:paraId="1428BF55" w14:textId="77777777" w:rsidR="00762D88" w:rsidRDefault="00762D88" w:rsidP="00841688">
            <w:pPr>
              <w:tabs>
                <w:tab w:val="center" w:pos="2268"/>
              </w:tabs>
              <w:jc w:val="center"/>
              <w:rPr>
                <w:rFonts w:ascii="Arial" w:hAnsi="Arial" w:cs="Arial"/>
                <w:b/>
              </w:rPr>
            </w:pPr>
            <w:proofErr w:type="spellStart"/>
            <w:r w:rsidRPr="00201162">
              <w:rPr>
                <w:rFonts w:ascii="Arial" w:hAnsi="Arial" w:cs="Arial"/>
                <w:b/>
              </w:rPr>
              <w:t>именуван</w:t>
            </w:r>
            <w:proofErr w:type="spellEnd"/>
            <w:r w:rsidRPr="00201162">
              <w:rPr>
                <w:rFonts w:ascii="Arial" w:hAnsi="Arial" w:cs="Arial"/>
                <w:b/>
              </w:rPr>
              <w:t xml:space="preserve"> </w:t>
            </w:r>
            <w:proofErr w:type="spellStart"/>
            <w:r w:rsidRPr="00201162">
              <w:rPr>
                <w:rFonts w:ascii="Arial" w:hAnsi="Arial" w:cs="Arial"/>
                <w:b/>
              </w:rPr>
              <w:t>за</w:t>
            </w:r>
            <w:proofErr w:type="spellEnd"/>
            <w:r w:rsidRPr="00201162">
              <w:rPr>
                <w:rFonts w:ascii="Arial" w:hAnsi="Arial" w:cs="Arial"/>
                <w:b/>
              </w:rPr>
              <w:t xml:space="preserve"> </w:t>
            </w:r>
            <w:proofErr w:type="spellStart"/>
            <w:r w:rsidRPr="00201162">
              <w:rPr>
                <w:rFonts w:ascii="Arial" w:hAnsi="Arial" w:cs="Arial"/>
                <w:b/>
              </w:rPr>
              <w:t>подрачјето</w:t>
            </w:r>
            <w:proofErr w:type="spellEnd"/>
            <w:r>
              <w:rPr>
                <w:rFonts w:ascii="Arial" w:hAnsi="Arial" w:cs="Arial"/>
                <w:b/>
              </w:rPr>
              <w:t xml:space="preserve"> </w:t>
            </w:r>
          </w:p>
          <w:p w14:paraId="7A40D899" w14:textId="77777777" w:rsidR="00762D88" w:rsidRPr="00002911" w:rsidRDefault="00762D88" w:rsidP="00841688">
            <w:pPr>
              <w:tabs>
                <w:tab w:val="center" w:pos="2268"/>
              </w:tabs>
              <w:jc w:val="center"/>
              <w:rPr>
                <w:rFonts w:ascii="Arial" w:hAnsi="Arial" w:cs="Arial"/>
                <w:b/>
              </w:rPr>
            </w:pPr>
            <w:proofErr w:type="spellStart"/>
            <w:r w:rsidRPr="00002911">
              <w:rPr>
                <w:rFonts w:ascii="Arial" w:hAnsi="Arial" w:cs="Arial"/>
                <w:b/>
              </w:rPr>
              <w:t>на</w:t>
            </w:r>
            <w:proofErr w:type="spellEnd"/>
            <w:r w:rsidRPr="00002911">
              <w:rPr>
                <w:rFonts w:ascii="Arial" w:hAnsi="Arial" w:cs="Arial"/>
                <w:b/>
              </w:rPr>
              <w:t xml:space="preserve"> Основниот суд</w:t>
            </w:r>
          </w:p>
        </w:tc>
        <w:tc>
          <w:tcPr>
            <w:tcW w:w="566" w:type="dxa"/>
          </w:tcPr>
          <w:p w14:paraId="24C252AE" w14:textId="77777777" w:rsidR="00762D88" w:rsidRPr="00201162" w:rsidRDefault="00762D88" w:rsidP="00841688">
            <w:pPr>
              <w:tabs>
                <w:tab w:val="center" w:pos="2268"/>
              </w:tabs>
              <w:jc w:val="both"/>
              <w:rPr>
                <w:rFonts w:ascii="Arial" w:hAnsi="Arial" w:cs="Arial"/>
                <w:b/>
                <w:lang w:val="ru-RU"/>
              </w:rPr>
            </w:pPr>
          </w:p>
        </w:tc>
        <w:tc>
          <w:tcPr>
            <w:tcW w:w="993" w:type="dxa"/>
          </w:tcPr>
          <w:p w14:paraId="4DEAA2AB" w14:textId="77777777" w:rsidR="00762D88" w:rsidRPr="00201162" w:rsidRDefault="00762D88" w:rsidP="00841688">
            <w:pPr>
              <w:tabs>
                <w:tab w:val="center" w:pos="2268"/>
              </w:tabs>
              <w:jc w:val="both"/>
              <w:rPr>
                <w:rFonts w:ascii="Arial" w:hAnsi="Arial" w:cs="Arial"/>
                <w:b/>
                <w:lang w:val="ru-RU"/>
              </w:rPr>
            </w:pPr>
          </w:p>
        </w:tc>
        <w:tc>
          <w:tcPr>
            <w:tcW w:w="2977" w:type="dxa"/>
          </w:tcPr>
          <w:p w14:paraId="3D6F6292" w14:textId="77777777" w:rsidR="00762D88" w:rsidRPr="00201162" w:rsidRDefault="00762D88" w:rsidP="00841688">
            <w:pPr>
              <w:tabs>
                <w:tab w:val="center" w:pos="2268"/>
              </w:tabs>
              <w:jc w:val="both"/>
              <w:rPr>
                <w:rFonts w:ascii="Arial" w:hAnsi="Arial" w:cs="Arial"/>
                <w:b/>
                <w:lang w:val="ru-RU"/>
              </w:rPr>
            </w:pPr>
            <w:r w:rsidRPr="00201162">
              <w:rPr>
                <w:rFonts w:ascii="Arial" w:hAnsi="Arial" w:cs="Arial"/>
                <w:b/>
                <w:color w:val="000000"/>
              </w:rPr>
              <w:t xml:space="preserve">             </w:t>
            </w:r>
            <w:proofErr w:type="spellStart"/>
            <w:r w:rsidRPr="00201162">
              <w:rPr>
                <w:rFonts w:ascii="Arial" w:hAnsi="Arial" w:cs="Arial"/>
                <w:b/>
                <w:color w:val="000000"/>
              </w:rPr>
              <w:t>И.бр</w:t>
            </w:r>
            <w:proofErr w:type="spellEnd"/>
            <w:r w:rsidRPr="00201162">
              <w:rPr>
                <w:rFonts w:ascii="Arial" w:hAnsi="Arial" w:cs="Arial"/>
                <w:b/>
              </w:rPr>
              <w:t xml:space="preserve">. </w:t>
            </w:r>
            <w:bookmarkStart w:id="1" w:name="Ibr"/>
            <w:bookmarkEnd w:id="1"/>
            <w:r w:rsidR="00F3302E">
              <w:rPr>
                <w:rFonts w:ascii="Arial" w:hAnsi="Arial" w:cs="Arial"/>
                <w:b/>
              </w:rPr>
              <w:t>683/2026</w:t>
            </w:r>
            <w:r w:rsidRPr="00201162">
              <w:rPr>
                <w:rFonts w:ascii="Arial" w:hAnsi="Arial" w:cs="Arial"/>
                <w:b/>
              </w:rPr>
              <w:t xml:space="preserve"> </w:t>
            </w:r>
          </w:p>
        </w:tc>
      </w:tr>
      <w:tr w:rsidR="00762D88" w:rsidRPr="00201162" w14:paraId="07867964" w14:textId="77777777" w:rsidTr="00841688">
        <w:tc>
          <w:tcPr>
            <w:tcW w:w="6204" w:type="dxa"/>
            <w:hideMark/>
          </w:tcPr>
          <w:p w14:paraId="3566BFB4" w14:textId="77777777" w:rsidR="00762D88" w:rsidRPr="00201162" w:rsidRDefault="00F3302E" w:rsidP="00841688">
            <w:pPr>
              <w:tabs>
                <w:tab w:val="center" w:pos="2268"/>
              </w:tabs>
              <w:jc w:val="center"/>
              <w:rPr>
                <w:rFonts w:ascii="Arial" w:hAnsi="Arial" w:cs="Arial"/>
                <w:b/>
                <w:lang w:val="ru-RU"/>
              </w:rPr>
            </w:pPr>
            <w:bookmarkStart w:id="2" w:name="OPodracjeSud"/>
            <w:bookmarkEnd w:id="2"/>
            <w:r>
              <w:rPr>
                <w:rFonts w:ascii="Arial" w:hAnsi="Arial" w:cs="Arial"/>
                <w:b/>
                <w:lang w:val="ru-RU"/>
              </w:rPr>
              <w:t>Куманово,Кратово и Крива Паланка</w:t>
            </w:r>
          </w:p>
        </w:tc>
        <w:tc>
          <w:tcPr>
            <w:tcW w:w="566" w:type="dxa"/>
          </w:tcPr>
          <w:p w14:paraId="41D526F2" w14:textId="77777777" w:rsidR="00762D88" w:rsidRPr="00201162" w:rsidRDefault="00762D88" w:rsidP="00841688">
            <w:pPr>
              <w:tabs>
                <w:tab w:val="center" w:pos="2268"/>
              </w:tabs>
              <w:jc w:val="both"/>
              <w:rPr>
                <w:rFonts w:ascii="Arial" w:hAnsi="Arial" w:cs="Arial"/>
                <w:b/>
                <w:lang w:val="ru-RU"/>
              </w:rPr>
            </w:pPr>
          </w:p>
        </w:tc>
        <w:tc>
          <w:tcPr>
            <w:tcW w:w="993" w:type="dxa"/>
          </w:tcPr>
          <w:p w14:paraId="2943E17D" w14:textId="77777777" w:rsidR="00762D88" w:rsidRPr="00201162" w:rsidRDefault="00762D88" w:rsidP="00841688">
            <w:pPr>
              <w:tabs>
                <w:tab w:val="center" w:pos="2268"/>
              </w:tabs>
              <w:jc w:val="both"/>
              <w:rPr>
                <w:rFonts w:ascii="Arial" w:hAnsi="Arial" w:cs="Arial"/>
                <w:b/>
                <w:lang w:val="ru-RU"/>
              </w:rPr>
            </w:pPr>
          </w:p>
        </w:tc>
        <w:tc>
          <w:tcPr>
            <w:tcW w:w="2977" w:type="dxa"/>
          </w:tcPr>
          <w:p w14:paraId="2C2E4E81" w14:textId="77777777" w:rsidR="00762D88" w:rsidRPr="00201162" w:rsidRDefault="00762D88" w:rsidP="00841688">
            <w:pPr>
              <w:tabs>
                <w:tab w:val="center" w:pos="2268"/>
              </w:tabs>
              <w:jc w:val="both"/>
              <w:rPr>
                <w:rFonts w:ascii="Arial" w:hAnsi="Arial" w:cs="Arial"/>
                <w:b/>
                <w:lang w:val="ru-RU"/>
              </w:rPr>
            </w:pPr>
          </w:p>
        </w:tc>
      </w:tr>
      <w:tr w:rsidR="00762D88" w:rsidRPr="00201162" w14:paraId="505F88C6" w14:textId="77777777" w:rsidTr="00841688">
        <w:tc>
          <w:tcPr>
            <w:tcW w:w="6204" w:type="dxa"/>
            <w:hideMark/>
          </w:tcPr>
          <w:p w14:paraId="4CEBB297" w14:textId="77777777" w:rsidR="00762D88" w:rsidRPr="00201162" w:rsidRDefault="00F3302E" w:rsidP="00841688">
            <w:pPr>
              <w:tabs>
                <w:tab w:val="center" w:pos="2268"/>
              </w:tabs>
              <w:jc w:val="center"/>
              <w:rPr>
                <w:rFonts w:ascii="Arial" w:hAnsi="Arial" w:cs="Arial"/>
                <w:b/>
              </w:rPr>
            </w:pPr>
            <w:bookmarkStart w:id="3" w:name="OAdresaIzv"/>
            <w:bookmarkEnd w:id="3"/>
            <w:proofErr w:type="spellStart"/>
            <w:r>
              <w:rPr>
                <w:rFonts w:ascii="Arial" w:hAnsi="Arial" w:cs="Arial"/>
                <w:b/>
              </w:rPr>
              <w:t>ул.Доне</w:t>
            </w:r>
            <w:proofErr w:type="spellEnd"/>
            <w:r>
              <w:rPr>
                <w:rFonts w:ascii="Arial" w:hAnsi="Arial" w:cs="Arial"/>
                <w:b/>
              </w:rPr>
              <w:t xml:space="preserve"> </w:t>
            </w:r>
            <w:proofErr w:type="spellStart"/>
            <w:r>
              <w:rPr>
                <w:rFonts w:ascii="Arial" w:hAnsi="Arial" w:cs="Arial"/>
                <w:b/>
              </w:rPr>
              <w:t>Божинов</w:t>
            </w:r>
            <w:proofErr w:type="spellEnd"/>
            <w:r>
              <w:rPr>
                <w:rFonts w:ascii="Arial" w:hAnsi="Arial" w:cs="Arial"/>
                <w:b/>
              </w:rPr>
              <w:t xml:space="preserve"> бр.9-2/13</w:t>
            </w:r>
          </w:p>
        </w:tc>
        <w:tc>
          <w:tcPr>
            <w:tcW w:w="566" w:type="dxa"/>
          </w:tcPr>
          <w:p w14:paraId="092F2CB7" w14:textId="77777777" w:rsidR="00762D88" w:rsidRPr="00201162" w:rsidRDefault="00762D88" w:rsidP="00841688">
            <w:pPr>
              <w:tabs>
                <w:tab w:val="center" w:pos="2268"/>
              </w:tabs>
              <w:jc w:val="both"/>
              <w:rPr>
                <w:rFonts w:ascii="Arial" w:hAnsi="Arial" w:cs="Arial"/>
                <w:b/>
                <w:lang w:val="ru-RU"/>
              </w:rPr>
            </w:pPr>
          </w:p>
        </w:tc>
        <w:tc>
          <w:tcPr>
            <w:tcW w:w="993" w:type="dxa"/>
          </w:tcPr>
          <w:p w14:paraId="71D3247F" w14:textId="77777777" w:rsidR="00762D88" w:rsidRPr="00201162" w:rsidRDefault="00762D88" w:rsidP="00841688">
            <w:pPr>
              <w:tabs>
                <w:tab w:val="center" w:pos="2268"/>
              </w:tabs>
              <w:jc w:val="both"/>
              <w:rPr>
                <w:rFonts w:ascii="Arial" w:hAnsi="Arial" w:cs="Arial"/>
                <w:b/>
                <w:lang w:val="ru-RU"/>
              </w:rPr>
            </w:pPr>
          </w:p>
        </w:tc>
        <w:tc>
          <w:tcPr>
            <w:tcW w:w="2977" w:type="dxa"/>
          </w:tcPr>
          <w:p w14:paraId="4C2C08EF" w14:textId="77777777" w:rsidR="00762D88" w:rsidRPr="00201162" w:rsidRDefault="00762D88" w:rsidP="00841688">
            <w:pPr>
              <w:tabs>
                <w:tab w:val="center" w:pos="2268"/>
              </w:tabs>
              <w:jc w:val="both"/>
              <w:rPr>
                <w:rFonts w:ascii="Arial" w:hAnsi="Arial" w:cs="Arial"/>
                <w:b/>
                <w:lang w:val="ru-RU"/>
              </w:rPr>
            </w:pPr>
          </w:p>
        </w:tc>
      </w:tr>
      <w:tr w:rsidR="00762D88" w:rsidRPr="00201162" w14:paraId="633DB6A9" w14:textId="77777777" w:rsidTr="00841688">
        <w:tc>
          <w:tcPr>
            <w:tcW w:w="6204" w:type="dxa"/>
            <w:hideMark/>
          </w:tcPr>
          <w:p w14:paraId="7C0EE67F" w14:textId="77777777" w:rsidR="00F3302E" w:rsidRDefault="00F3302E" w:rsidP="00841688">
            <w:pPr>
              <w:tabs>
                <w:tab w:val="center" w:pos="2268"/>
              </w:tabs>
              <w:jc w:val="center"/>
              <w:rPr>
                <w:rFonts w:ascii="Arial" w:hAnsi="Arial" w:cs="Arial"/>
                <w:b/>
              </w:rPr>
            </w:pPr>
            <w:bookmarkStart w:id="4" w:name="tel"/>
            <w:bookmarkEnd w:id="4"/>
            <w:proofErr w:type="spellStart"/>
            <w:r>
              <w:rPr>
                <w:rFonts w:ascii="Arial" w:hAnsi="Arial" w:cs="Arial"/>
                <w:b/>
              </w:rPr>
              <w:t>тел</w:t>
            </w:r>
            <w:proofErr w:type="spellEnd"/>
            <w:r>
              <w:rPr>
                <w:rFonts w:ascii="Arial" w:hAnsi="Arial" w:cs="Arial"/>
                <w:b/>
              </w:rPr>
              <w:t>. 031/550-</w:t>
            </w:r>
            <w:proofErr w:type="gramStart"/>
            <w:r>
              <w:rPr>
                <w:rFonts w:ascii="Arial" w:hAnsi="Arial" w:cs="Arial"/>
                <w:b/>
              </w:rPr>
              <w:t>722;  izvrshitel.nikolovska@gmail.com</w:t>
            </w:r>
            <w:proofErr w:type="gramEnd"/>
          </w:p>
          <w:p w14:paraId="62AD9CC8" w14:textId="77777777" w:rsidR="00762D88" w:rsidRPr="00201162" w:rsidRDefault="00762D88" w:rsidP="00841688">
            <w:pPr>
              <w:tabs>
                <w:tab w:val="center" w:pos="2268"/>
              </w:tabs>
              <w:jc w:val="center"/>
              <w:rPr>
                <w:rFonts w:ascii="Arial" w:hAnsi="Arial" w:cs="Arial"/>
                <w:b/>
              </w:rPr>
            </w:pPr>
          </w:p>
        </w:tc>
        <w:tc>
          <w:tcPr>
            <w:tcW w:w="566" w:type="dxa"/>
          </w:tcPr>
          <w:p w14:paraId="39648E3B" w14:textId="77777777" w:rsidR="00762D88" w:rsidRPr="00201162" w:rsidRDefault="00762D88" w:rsidP="00841688">
            <w:pPr>
              <w:tabs>
                <w:tab w:val="center" w:pos="2268"/>
              </w:tabs>
              <w:jc w:val="both"/>
              <w:rPr>
                <w:rFonts w:ascii="Arial" w:hAnsi="Arial" w:cs="Arial"/>
                <w:b/>
                <w:lang w:val="ru-RU"/>
              </w:rPr>
            </w:pPr>
          </w:p>
        </w:tc>
        <w:tc>
          <w:tcPr>
            <w:tcW w:w="993" w:type="dxa"/>
          </w:tcPr>
          <w:p w14:paraId="61B144A6" w14:textId="77777777" w:rsidR="00762D88" w:rsidRPr="00201162" w:rsidRDefault="00762D88" w:rsidP="00841688">
            <w:pPr>
              <w:tabs>
                <w:tab w:val="center" w:pos="2268"/>
              </w:tabs>
              <w:jc w:val="both"/>
              <w:rPr>
                <w:rFonts w:ascii="Arial" w:hAnsi="Arial" w:cs="Arial"/>
                <w:b/>
                <w:lang w:val="ru-RU"/>
              </w:rPr>
            </w:pPr>
          </w:p>
        </w:tc>
        <w:tc>
          <w:tcPr>
            <w:tcW w:w="2977" w:type="dxa"/>
          </w:tcPr>
          <w:p w14:paraId="68A37EA0" w14:textId="77777777" w:rsidR="00762D88" w:rsidRPr="00201162" w:rsidRDefault="00762D88" w:rsidP="00841688">
            <w:pPr>
              <w:tabs>
                <w:tab w:val="center" w:pos="2268"/>
              </w:tabs>
              <w:jc w:val="both"/>
              <w:rPr>
                <w:rFonts w:ascii="Arial" w:hAnsi="Arial" w:cs="Arial"/>
                <w:b/>
                <w:lang w:val="ru-RU"/>
              </w:rPr>
            </w:pPr>
          </w:p>
        </w:tc>
      </w:tr>
    </w:tbl>
    <w:p w14:paraId="519558DF" w14:textId="77777777" w:rsidR="00762D88" w:rsidRPr="00201162" w:rsidRDefault="00762D88" w:rsidP="00762D88">
      <w:pPr>
        <w:autoSpaceDE w:val="0"/>
        <w:autoSpaceDN w:val="0"/>
        <w:adjustRightInd w:val="0"/>
        <w:rPr>
          <w:rFonts w:ascii="Arial" w:hAnsi="Arial" w:cs="Arial"/>
          <w:b/>
          <w:bCs/>
          <w:color w:val="000080"/>
          <w:sz w:val="20"/>
          <w:szCs w:val="20"/>
        </w:rPr>
      </w:pPr>
      <w:r w:rsidRPr="00201162">
        <w:rPr>
          <w:rFonts w:ascii="Arial" w:hAnsi="Arial" w:cs="Arial"/>
          <w:b/>
          <w:bCs/>
          <w:color w:val="000080"/>
          <w:sz w:val="20"/>
          <w:szCs w:val="20"/>
        </w:rPr>
        <w:t xml:space="preserve">                             </w:t>
      </w:r>
      <w:r w:rsidRPr="00201162">
        <w:rPr>
          <w:rFonts w:ascii="Arial" w:hAnsi="Arial" w:cs="Arial"/>
          <w:b/>
          <w:bCs/>
          <w:color w:val="000080"/>
          <w:sz w:val="20"/>
          <w:szCs w:val="20"/>
        </w:rPr>
        <w:tab/>
      </w:r>
      <w:r w:rsidRPr="00201162">
        <w:rPr>
          <w:rFonts w:ascii="Arial" w:hAnsi="Arial" w:cs="Arial"/>
          <w:b/>
          <w:bCs/>
          <w:color w:val="000080"/>
          <w:sz w:val="20"/>
          <w:szCs w:val="20"/>
        </w:rPr>
        <w:tab/>
      </w:r>
      <w:r w:rsidRPr="00201162">
        <w:rPr>
          <w:rFonts w:ascii="Arial" w:hAnsi="Arial" w:cs="Arial"/>
          <w:b/>
          <w:bCs/>
          <w:color w:val="000080"/>
          <w:sz w:val="20"/>
          <w:szCs w:val="20"/>
        </w:rPr>
        <w:tab/>
        <w:t xml:space="preserve">   </w:t>
      </w:r>
    </w:p>
    <w:p w14:paraId="697F36EE" w14:textId="77777777" w:rsidR="00762D88" w:rsidRPr="003E614F" w:rsidRDefault="00762D88" w:rsidP="00762D88">
      <w:pPr>
        <w:jc w:val="center"/>
        <w:rPr>
          <w:b/>
          <w:sz w:val="28"/>
          <w:szCs w:val="28"/>
          <w:lang w:val="mk-MK"/>
        </w:rPr>
      </w:pPr>
      <w:r>
        <w:rPr>
          <w:b/>
          <w:sz w:val="28"/>
          <w:szCs w:val="28"/>
          <w:lang w:val="mk-MK"/>
        </w:rPr>
        <w:t>ЈАВНА ОБЈАВА</w:t>
      </w:r>
    </w:p>
    <w:p w14:paraId="506B3315" w14:textId="77777777" w:rsidR="00762D88" w:rsidRPr="001E07A3" w:rsidRDefault="00762D88" w:rsidP="00762D88">
      <w:pPr>
        <w:jc w:val="center"/>
        <w:rPr>
          <w:b/>
          <w:sz w:val="28"/>
          <w:szCs w:val="28"/>
          <w:lang w:val="mk-MK"/>
        </w:rPr>
      </w:pPr>
      <w:r w:rsidRPr="001E07A3">
        <w:rPr>
          <w:b/>
          <w:sz w:val="28"/>
          <w:szCs w:val="28"/>
          <w:lang w:val="mk-MK"/>
        </w:rPr>
        <w:t>(</w:t>
      </w:r>
      <w:r w:rsidRPr="005E2D64">
        <w:rPr>
          <w:b/>
          <w:sz w:val="28"/>
          <w:szCs w:val="28"/>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r w:rsidRPr="001E07A3">
        <w:rPr>
          <w:b/>
          <w:sz w:val="28"/>
          <w:szCs w:val="28"/>
          <w:lang w:val="mk-MK"/>
        </w:rPr>
        <w:t>)</w:t>
      </w:r>
    </w:p>
    <w:p w14:paraId="3B9398AD" w14:textId="77777777" w:rsidR="00762D88" w:rsidRDefault="00762D88" w:rsidP="00762D88">
      <w:pPr>
        <w:jc w:val="center"/>
        <w:rPr>
          <w:sz w:val="28"/>
          <w:szCs w:val="28"/>
          <w:lang w:val="mk-MK"/>
        </w:rPr>
      </w:pPr>
    </w:p>
    <w:p w14:paraId="348BCD55" w14:textId="358EB4FF" w:rsidR="00762D88" w:rsidRPr="00F3302E" w:rsidRDefault="00762D88" w:rsidP="00F3302E">
      <w:pPr>
        <w:ind w:firstLine="720"/>
        <w:jc w:val="both"/>
        <w:rPr>
          <w:sz w:val="28"/>
          <w:szCs w:val="28"/>
          <w:lang w:val="mk-MK"/>
        </w:rPr>
      </w:pPr>
      <w:r w:rsidRPr="00843BCD">
        <w:rPr>
          <w:sz w:val="28"/>
          <w:szCs w:val="28"/>
          <w:lang w:val="mk-MK"/>
        </w:rPr>
        <w:t xml:space="preserve">Извршителот </w:t>
      </w:r>
      <w:bookmarkStart w:id="5" w:name="OIzvrsitel"/>
      <w:bookmarkEnd w:id="5"/>
      <w:r w:rsidR="00F3302E">
        <w:rPr>
          <w:sz w:val="28"/>
          <w:szCs w:val="28"/>
          <w:lang w:val="mk-MK"/>
        </w:rPr>
        <w:t>Билјана Николовска</w:t>
      </w:r>
      <w:r w:rsidRPr="00843BCD">
        <w:rPr>
          <w:sz w:val="28"/>
          <w:szCs w:val="28"/>
          <w:lang w:val="ru-RU"/>
        </w:rPr>
        <w:t xml:space="preserve"> </w:t>
      </w:r>
      <w:r w:rsidRPr="00843BCD">
        <w:rPr>
          <w:sz w:val="28"/>
          <w:szCs w:val="28"/>
          <w:lang w:val="mk-MK"/>
        </w:rPr>
        <w:t>постапувајќи по предлог на</w:t>
      </w:r>
      <w:r w:rsidRPr="00C07992">
        <w:rPr>
          <w:sz w:val="28"/>
          <w:szCs w:val="28"/>
          <w:lang w:val="ru-RU"/>
        </w:rPr>
        <w:t xml:space="preserve"> </w:t>
      </w:r>
      <w:bookmarkStart w:id="6" w:name="Doveritel1"/>
      <w:bookmarkEnd w:id="6"/>
      <w:r w:rsidR="00F3302E">
        <w:rPr>
          <w:sz w:val="28"/>
          <w:szCs w:val="28"/>
          <w:lang w:val="ru-RU"/>
        </w:rPr>
        <w:t>доверителите Егзон Халити</w:t>
      </w:r>
      <w:r w:rsidRPr="00C07992">
        <w:rPr>
          <w:sz w:val="28"/>
          <w:szCs w:val="28"/>
          <w:lang w:val="ru-RU"/>
        </w:rPr>
        <w:t xml:space="preserve"> од </w:t>
      </w:r>
      <w:bookmarkStart w:id="7" w:name="DovGrad1"/>
      <w:bookmarkEnd w:id="7"/>
      <w:r w:rsidR="00F3302E">
        <w:rPr>
          <w:sz w:val="28"/>
          <w:szCs w:val="28"/>
          <w:lang w:val="ru-RU"/>
        </w:rPr>
        <w:t>Куманово</w:t>
      </w:r>
      <w:r w:rsidRPr="00C07992">
        <w:rPr>
          <w:sz w:val="28"/>
          <w:szCs w:val="28"/>
          <w:lang w:val="ru-RU"/>
        </w:rPr>
        <w:t xml:space="preserve">  </w:t>
      </w:r>
      <w:bookmarkStart w:id="8" w:name="opis_sed1"/>
      <w:bookmarkEnd w:id="8"/>
      <w:r w:rsidR="00F3302E">
        <w:rPr>
          <w:sz w:val="28"/>
          <w:szCs w:val="28"/>
          <w:lang w:val="ru-RU"/>
        </w:rPr>
        <w:t xml:space="preserve">и живеалиште на </w:t>
      </w:r>
      <w:r w:rsidRPr="00C07992">
        <w:rPr>
          <w:sz w:val="28"/>
          <w:szCs w:val="28"/>
          <w:lang w:val="ru-RU"/>
        </w:rPr>
        <w:t xml:space="preserve"> </w:t>
      </w:r>
      <w:bookmarkStart w:id="9" w:name="adresa1"/>
      <w:bookmarkEnd w:id="9"/>
      <w:r w:rsidR="00F3302E">
        <w:rPr>
          <w:sz w:val="28"/>
          <w:szCs w:val="28"/>
          <w:lang w:val="ru-RU"/>
        </w:rPr>
        <w:t>ул.Гиго Цветковски бр.12</w:t>
      </w:r>
      <w:r w:rsidRPr="00C07992">
        <w:rPr>
          <w:sz w:val="28"/>
          <w:szCs w:val="28"/>
          <w:lang w:val="ru-RU"/>
        </w:rPr>
        <w:t xml:space="preserve">, </w:t>
      </w:r>
      <w:bookmarkStart w:id="10" w:name="Doveritel2"/>
      <w:bookmarkEnd w:id="10"/>
      <w:r w:rsidR="00F3302E">
        <w:rPr>
          <w:sz w:val="28"/>
          <w:szCs w:val="28"/>
          <w:lang w:val="ru-RU"/>
        </w:rPr>
        <w:t>и Ељон Хаљити од Куманово</w:t>
      </w:r>
      <w:r w:rsidRPr="00C07992">
        <w:rPr>
          <w:sz w:val="28"/>
          <w:szCs w:val="28"/>
          <w:lang w:val="ru-RU"/>
        </w:rPr>
        <w:t xml:space="preserve"> </w:t>
      </w:r>
      <w:r w:rsidRPr="00C07992">
        <w:rPr>
          <w:sz w:val="28"/>
          <w:szCs w:val="28"/>
          <w:lang w:val="mk-MK"/>
        </w:rPr>
        <w:t>против</w:t>
      </w:r>
      <w:r w:rsidRPr="00C07992">
        <w:rPr>
          <w:sz w:val="28"/>
          <w:szCs w:val="28"/>
          <w:lang w:val="ru-RU"/>
        </w:rPr>
        <w:t xml:space="preserve"> </w:t>
      </w:r>
      <w:r w:rsidRPr="00C07992">
        <w:rPr>
          <w:sz w:val="28"/>
          <w:szCs w:val="28"/>
          <w:lang w:val="mk-MK"/>
        </w:rPr>
        <w:t xml:space="preserve">должникот </w:t>
      </w:r>
      <w:bookmarkStart w:id="11" w:name="Dolznik1"/>
      <w:bookmarkEnd w:id="11"/>
      <w:r w:rsidR="00F3302E">
        <w:rPr>
          <w:sz w:val="28"/>
          <w:szCs w:val="28"/>
          <w:lang w:val="mk-MK"/>
        </w:rPr>
        <w:t>Наим Ајети</w:t>
      </w:r>
      <w:r w:rsidRPr="00C07992">
        <w:rPr>
          <w:sz w:val="28"/>
          <w:szCs w:val="28"/>
          <w:lang w:val="ru-RU"/>
        </w:rPr>
        <w:t xml:space="preserve"> од </w:t>
      </w:r>
      <w:bookmarkStart w:id="12" w:name="DolzGrad1"/>
      <w:bookmarkEnd w:id="12"/>
      <w:r w:rsidR="00F3302E">
        <w:rPr>
          <w:sz w:val="28"/>
          <w:szCs w:val="28"/>
          <w:lang w:val="ru-RU"/>
        </w:rPr>
        <w:t>Куманово</w:t>
      </w:r>
      <w:r>
        <w:rPr>
          <w:sz w:val="28"/>
          <w:szCs w:val="28"/>
          <w:lang w:val="ru-RU"/>
        </w:rPr>
        <w:t xml:space="preserve"> со</w:t>
      </w:r>
      <w:r w:rsidRPr="00A643CE">
        <w:rPr>
          <w:color w:val="FFFFFF" w:themeColor="background1"/>
          <w:sz w:val="28"/>
          <w:szCs w:val="28"/>
          <w:lang w:val="ru-RU"/>
        </w:rPr>
        <w:t xml:space="preserve"> </w:t>
      </w:r>
      <w:bookmarkStart w:id="13" w:name="Oopis_edb"/>
      <w:bookmarkStart w:id="14" w:name="Oedb"/>
      <w:bookmarkStart w:id="15" w:name="opis_sed1_dolz"/>
      <w:bookmarkEnd w:id="13"/>
      <w:bookmarkEnd w:id="14"/>
      <w:bookmarkEnd w:id="15"/>
      <w:r w:rsidR="00F3302E">
        <w:rPr>
          <w:sz w:val="28"/>
          <w:szCs w:val="28"/>
          <w:lang w:val="ru-RU"/>
        </w:rPr>
        <w:t xml:space="preserve"> живеалиште на </w:t>
      </w:r>
      <w:r w:rsidRPr="00C07992">
        <w:rPr>
          <w:sz w:val="28"/>
          <w:szCs w:val="28"/>
          <w:lang w:val="ru-RU"/>
        </w:rPr>
        <w:t xml:space="preserve"> </w:t>
      </w:r>
      <w:bookmarkStart w:id="16" w:name="adresa1_dolz"/>
      <w:bookmarkEnd w:id="16"/>
      <w:r w:rsidR="00F3302E">
        <w:rPr>
          <w:sz w:val="28"/>
          <w:szCs w:val="28"/>
          <w:lang w:val="ru-RU"/>
        </w:rPr>
        <w:t>ул.Клара Цеткин бр.8</w:t>
      </w:r>
      <w:r w:rsidRPr="00C07992">
        <w:rPr>
          <w:sz w:val="28"/>
          <w:szCs w:val="28"/>
          <w:lang w:val="mk-MK"/>
        </w:rPr>
        <w:t>,</w:t>
      </w:r>
      <w:r w:rsidRPr="00843BCD">
        <w:rPr>
          <w:sz w:val="28"/>
          <w:szCs w:val="28"/>
          <w:lang w:val="mk-MK"/>
        </w:rPr>
        <w:t xml:space="preserve"> заради остварување на парично</w:t>
      </w:r>
      <w:r w:rsidR="00F3302E">
        <w:rPr>
          <w:sz w:val="28"/>
          <w:szCs w:val="28"/>
          <w:lang w:val="mk-MK"/>
        </w:rPr>
        <w:t xml:space="preserve"> </w:t>
      </w:r>
      <w:r w:rsidRPr="00843BCD">
        <w:rPr>
          <w:sz w:val="28"/>
          <w:szCs w:val="28"/>
          <w:lang w:val="mk-MK"/>
        </w:rPr>
        <w:t xml:space="preserve"> побарување,</w:t>
      </w:r>
      <w:r>
        <w:rPr>
          <w:sz w:val="28"/>
          <w:szCs w:val="28"/>
          <w:lang w:val="mk-MK"/>
        </w:rPr>
        <w:t xml:space="preserve"> </w:t>
      </w:r>
      <w:r>
        <w:rPr>
          <w:b/>
          <w:sz w:val="28"/>
          <w:szCs w:val="28"/>
          <w:lang w:val="mk-MK"/>
        </w:rPr>
        <w:t xml:space="preserve">на ден </w:t>
      </w:r>
      <w:r w:rsidR="00F3302E">
        <w:rPr>
          <w:b/>
          <w:sz w:val="28"/>
          <w:szCs w:val="28"/>
          <w:lang w:val="mk-MK"/>
        </w:rPr>
        <w:t xml:space="preserve">11.06.2026 година </w:t>
      </w:r>
      <w:r>
        <w:rPr>
          <w:sz w:val="28"/>
          <w:szCs w:val="28"/>
          <w:lang w:val="mk-MK"/>
        </w:rPr>
        <w:t xml:space="preserve">го </w:t>
      </w:r>
    </w:p>
    <w:p w14:paraId="7251145C" w14:textId="77777777" w:rsidR="00762D88" w:rsidRPr="001E07A3" w:rsidRDefault="00762D88" w:rsidP="00762D88">
      <w:pPr>
        <w:jc w:val="center"/>
        <w:rPr>
          <w:b/>
          <w:sz w:val="32"/>
          <w:szCs w:val="32"/>
          <w:lang w:val="mk-MK"/>
        </w:rPr>
      </w:pPr>
      <w:r w:rsidRPr="001E07A3">
        <w:rPr>
          <w:b/>
          <w:sz w:val="32"/>
          <w:szCs w:val="32"/>
          <w:lang w:val="mk-MK"/>
        </w:rPr>
        <w:t>ПОВИКУВА</w:t>
      </w:r>
    </w:p>
    <w:p w14:paraId="2B870F80" w14:textId="77777777" w:rsidR="00762D88" w:rsidRDefault="00762D88" w:rsidP="00762D88">
      <w:pPr>
        <w:rPr>
          <w:sz w:val="28"/>
          <w:szCs w:val="28"/>
          <w:lang w:val="mk-MK"/>
        </w:rPr>
      </w:pPr>
    </w:p>
    <w:p w14:paraId="776A6190" w14:textId="5DDDF480" w:rsidR="00762D88" w:rsidRPr="00F3302E" w:rsidRDefault="00762D88" w:rsidP="00762D88">
      <w:pPr>
        <w:jc w:val="both"/>
        <w:rPr>
          <w:rFonts w:ascii="Arial" w:hAnsi="Arial" w:cs="Arial"/>
          <w:sz w:val="22"/>
          <w:szCs w:val="22"/>
          <w:lang w:val="mk-MK"/>
        </w:rPr>
      </w:pPr>
      <w:r>
        <w:rPr>
          <w:sz w:val="28"/>
          <w:szCs w:val="28"/>
          <w:lang w:val="mk-MK"/>
        </w:rPr>
        <w:t xml:space="preserve">должникот </w:t>
      </w:r>
      <w:bookmarkStart w:id="17" w:name="ODolz"/>
      <w:bookmarkEnd w:id="17"/>
      <w:r w:rsidR="00F3302E">
        <w:rPr>
          <w:sz w:val="28"/>
          <w:szCs w:val="28"/>
          <w:lang w:val="mk-MK"/>
        </w:rPr>
        <w:t>Наим Ајети</w:t>
      </w:r>
      <w:r>
        <w:rPr>
          <w:sz w:val="28"/>
          <w:szCs w:val="28"/>
          <w:lang w:val="mk-MK"/>
        </w:rPr>
        <w:t xml:space="preserve">  да се јави во канцеларијата на извршителот на</w:t>
      </w:r>
      <w:r w:rsidRPr="00E571FA">
        <w:rPr>
          <w:sz w:val="28"/>
          <w:szCs w:val="28"/>
          <w:lang w:val="ru-RU"/>
        </w:rPr>
        <w:t xml:space="preserve"> </w:t>
      </w:r>
      <w:bookmarkStart w:id="18" w:name="OIzvAdresa"/>
      <w:bookmarkEnd w:id="18"/>
      <w:r w:rsidR="00F3302E">
        <w:rPr>
          <w:sz w:val="28"/>
          <w:szCs w:val="28"/>
          <w:lang w:val="ru-RU"/>
        </w:rPr>
        <w:t>ул.Доне Божинов бр.9-2/13 Куманово</w:t>
      </w:r>
      <w:r>
        <w:rPr>
          <w:sz w:val="28"/>
          <w:szCs w:val="28"/>
          <w:lang w:val="mk-MK"/>
        </w:rPr>
        <w:t xml:space="preserve">, заради доставување на </w:t>
      </w:r>
      <w:r w:rsidR="00F3302E">
        <w:rPr>
          <w:sz w:val="28"/>
          <w:szCs w:val="28"/>
          <w:lang w:val="mk-MK"/>
        </w:rPr>
        <w:t xml:space="preserve">Налог за извршување врз недвижнист врз основа на чл.166 од З.И 03.04.2026 година, Заклучок за проценител </w:t>
      </w:r>
      <w:proofErr w:type="spellStart"/>
      <w:r w:rsidR="00F3302E" w:rsidRPr="00F3302E">
        <w:rPr>
          <w:rFonts w:ascii="Arial" w:hAnsi="Arial" w:cs="Arial"/>
        </w:rPr>
        <w:t>кој</w:t>
      </w:r>
      <w:proofErr w:type="spellEnd"/>
      <w:r w:rsidR="00F3302E" w:rsidRPr="00F3302E">
        <w:rPr>
          <w:rFonts w:ascii="Arial" w:hAnsi="Arial" w:cs="Arial"/>
        </w:rPr>
        <w:t xml:space="preserve"> </w:t>
      </w:r>
      <w:proofErr w:type="spellStart"/>
      <w:r w:rsidR="00F3302E" w:rsidRPr="00F3302E">
        <w:rPr>
          <w:rFonts w:ascii="Arial" w:hAnsi="Arial" w:cs="Arial"/>
        </w:rPr>
        <w:t>ќе</w:t>
      </w:r>
      <w:proofErr w:type="spellEnd"/>
      <w:r w:rsidR="00F3302E" w:rsidRPr="00F3302E">
        <w:rPr>
          <w:rFonts w:ascii="Arial" w:hAnsi="Arial" w:cs="Arial"/>
        </w:rPr>
        <w:t xml:space="preserve"> </w:t>
      </w:r>
      <w:proofErr w:type="spellStart"/>
      <w:r w:rsidR="00F3302E" w:rsidRPr="00F3302E">
        <w:rPr>
          <w:rFonts w:ascii="Arial" w:hAnsi="Arial" w:cs="Arial"/>
        </w:rPr>
        <w:t>врши</w:t>
      </w:r>
      <w:proofErr w:type="spellEnd"/>
      <w:r w:rsidR="00F3302E" w:rsidRPr="00F3302E">
        <w:rPr>
          <w:rFonts w:ascii="Arial" w:hAnsi="Arial" w:cs="Arial"/>
        </w:rPr>
        <w:t xml:space="preserve"> </w:t>
      </w:r>
      <w:proofErr w:type="spellStart"/>
      <w:r w:rsidR="00F3302E" w:rsidRPr="00F3302E">
        <w:rPr>
          <w:rFonts w:ascii="Arial" w:hAnsi="Arial" w:cs="Arial"/>
        </w:rPr>
        <w:t>процена</w:t>
      </w:r>
      <w:proofErr w:type="spellEnd"/>
      <w:r w:rsidR="00F3302E" w:rsidRPr="00F3302E">
        <w:rPr>
          <w:rFonts w:ascii="Arial" w:hAnsi="Arial" w:cs="Arial"/>
        </w:rPr>
        <w:t xml:space="preserve"> </w:t>
      </w:r>
      <w:proofErr w:type="spellStart"/>
      <w:r w:rsidR="00F3302E" w:rsidRPr="00F3302E">
        <w:rPr>
          <w:rFonts w:ascii="Arial" w:hAnsi="Arial" w:cs="Arial"/>
        </w:rPr>
        <w:t>на</w:t>
      </w:r>
      <w:proofErr w:type="spellEnd"/>
      <w:r w:rsidR="00F3302E" w:rsidRPr="00F3302E">
        <w:rPr>
          <w:rFonts w:ascii="Arial" w:hAnsi="Arial" w:cs="Arial"/>
        </w:rPr>
        <w:t xml:space="preserve"> </w:t>
      </w:r>
      <w:proofErr w:type="spellStart"/>
      <w:r w:rsidR="00F3302E" w:rsidRPr="00F3302E">
        <w:rPr>
          <w:rFonts w:ascii="Arial" w:hAnsi="Arial" w:cs="Arial"/>
        </w:rPr>
        <w:t>недвижност</w:t>
      </w:r>
      <w:proofErr w:type="spellEnd"/>
      <w:r w:rsidR="00F3302E" w:rsidRPr="00F3302E">
        <w:rPr>
          <w:rFonts w:ascii="Arial" w:hAnsi="Arial" w:cs="Arial"/>
        </w:rPr>
        <w:t xml:space="preserve"> (</w:t>
      </w:r>
      <w:proofErr w:type="spellStart"/>
      <w:r w:rsidR="00F3302E" w:rsidRPr="00F3302E">
        <w:rPr>
          <w:rFonts w:ascii="Arial" w:hAnsi="Arial" w:cs="Arial"/>
        </w:rPr>
        <w:t>врз</w:t>
      </w:r>
      <w:proofErr w:type="spellEnd"/>
      <w:r w:rsidR="00F3302E" w:rsidRPr="00F3302E">
        <w:rPr>
          <w:rFonts w:ascii="Arial" w:hAnsi="Arial" w:cs="Arial"/>
        </w:rPr>
        <w:t xml:space="preserve"> </w:t>
      </w:r>
      <w:proofErr w:type="spellStart"/>
      <w:r w:rsidR="00F3302E" w:rsidRPr="00F3302E">
        <w:rPr>
          <w:rFonts w:ascii="Arial" w:hAnsi="Arial" w:cs="Arial"/>
        </w:rPr>
        <w:t>основа</w:t>
      </w:r>
      <w:proofErr w:type="spellEnd"/>
      <w:r w:rsidR="00F3302E" w:rsidRPr="00F3302E">
        <w:rPr>
          <w:rFonts w:ascii="Arial" w:hAnsi="Arial" w:cs="Arial"/>
        </w:rPr>
        <w:t xml:space="preserve"> </w:t>
      </w:r>
      <w:proofErr w:type="spellStart"/>
      <w:r w:rsidR="00F3302E" w:rsidRPr="00F3302E">
        <w:rPr>
          <w:rFonts w:ascii="Arial" w:hAnsi="Arial" w:cs="Arial"/>
        </w:rPr>
        <w:t>на</w:t>
      </w:r>
      <w:proofErr w:type="spellEnd"/>
      <w:r w:rsidR="00F3302E" w:rsidRPr="00F3302E">
        <w:rPr>
          <w:rFonts w:ascii="Arial" w:hAnsi="Arial" w:cs="Arial"/>
        </w:rPr>
        <w:t xml:space="preserve">  </w:t>
      </w:r>
      <w:proofErr w:type="spellStart"/>
      <w:r w:rsidR="00F3302E" w:rsidRPr="00F3302E">
        <w:rPr>
          <w:rFonts w:ascii="Arial" w:hAnsi="Arial" w:cs="Arial"/>
        </w:rPr>
        <w:t>член</w:t>
      </w:r>
      <w:proofErr w:type="spellEnd"/>
      <w:r w:rsidR="00F3302E" w:rsidRPr="00F3302E">
        <w:rPr>
          <w:rFonts w:ascii="Arial" w:hAnsi="Arial" w:cs="Arial"/>
        </w:rPr>
        <w:t xml:space="preserve"> 176 </w:t>
      </w:r>
      <w:proofErr w:type="spellStart"/>
      <w:r w:rsidR="00F3302E" w:rsidRPr="00F3302E">
        <w:rPr>
          <w:rFonts w:ascii="Arial" w:hAnsi="Arial" w:cs="Arial"/>
        </w:rPr>
        <w:t>став</w:t>
      </w:r>
      <w:proofErr w:type="spellEnd"/>
      <w:r w:rsidR="00F3302E" w:rsidRPr="00F3302E">
        <w:rPr>
          <w:rFonts w:ascii="Arial" w:hAnsi="Arial" w:cs="Arial"/>
        </w:rPr>
        <w:t xml:space="preserve"> (1) </w:t>
      </w:r>
      <w:proofErr w:type="spellStart"/>
      <w:r w:rsidR="00F3302E" w:rsidRPr="00F3302E">
        <w:rPr>
          <w:rFonts w:ascii="Arial" w:hAnsi="Arial" w:cs="Arial"/>
        </w:rPr>
        <w:t>од</w:t>
      </w:r>
      <w:proofErr w:type="spellEnd"/>
      <w:r w:rsidR="00F3302E" w:rsidRPr="00F3302E">
        <w:rPr>
          <w:rFonts w:ascii="Arial" w:hAnsi="Arial" w:cs="Arial"/>
        </w:rPr>
        <w:t xml:space="preserve"> </w:t>
      </w:r>
      <w:proofErr w:type="spellStart"/>
      <w:r w:rsidR="00F3302E" w:rsidRPr="00F3302E">
        <w:rPr>
          <w:rFonts w:ascii="Arial" w:hAnsi="Arial" w:cs="Arial"/>
        </w:rPr>
        <w:t>Законот</w:t>
      </w:r>
      <w:proofErr w:type="spellEnd"/>
      <w:r w:rsidR="00F3302E" w:rsidRPr="00F3302E">
        <w:rPr>
          <w:rFonts w:ascii="Arial" w:hAnsi="Arial" w:cs="Arial"/>
        </w:rPr>
        <w:t xml:space="preserve"> </w:t>
      </w:r>
      <w:proofErr w:type="spellStart"/>
      <w:r w:rsidR="00F3302E" w:rsidRPr="00F3302E">
        <w:rPr>
          <w:rFonts w:ascii="Arial" w:hAnsi="Arial" w:cs="Arial"/>
        </w:rPr>
        <w:t>за</w:t>
      </w:r>
      <w:proofErr w:type="spellEnd"/>
      <w:r w:rsidR="00F3302E" w:rsidRPr="00F3302E">
        <w:rPr>
          <w:rFonts w:ascii="Arial" w:hAnsi="Arial" w:cs="Arial"/>
        </w:rPr>
        <w:t xml:space="preserve"> </w:t>
      </w:r>
      <w:proofErr w:type="spellStart"/>
      <w:r w:rsidR="00F3302E" w:rsidRPr="00F3302E">
        <w:rPr>
          <w:rFonts w:ascii="Arial" w:hAnsi="Arial" w:cs="Arial"/>
        </w:rPr>
        <w:t>извршување</w:t>
      </w:r>
      <w:proofErr w:type="spellEnd"/>
      <w:r w:rsidR="00F3302E" w:rsidRPr="00F3302E">
        <w:rPr>
          <w:rFonts w:ascii="Arial" w:hAnsi="Arial" w:cs="Arial"/>
        </w:rPr>
        <w:t>)</w:t>
      </w:r>
      <w:r w:rsidR="00F3302E">
        <w:rPr>
          <w:rFonts w:ascii="Arial" w:hAnsi="Arial" w:cs="Arial"/>
          <w:lang w:val="mk-MK"/>
        </w:rPr>
        <w:t xml:space="preserve"> од 13.05.2026 година, Извештај за процена на недвижен имот од Центар за вештачење ТУМБА ГеоАрт ДОО Куманово од 21.05.2026 година, Заклучок за утврдување на вредност на недвижност врз основа на чл.177 од З.И од 21.05.2026 година и Заклучок за усна јавна продажба врз основа на чл.179 ст.1, 181 ст.1 и 182 ст.1 од З.И од 08.06.2026 година</w:t>
      </w:r>
      <w:r>
        <w:rPr>
          <w:sz w:val="28"/>
          <w:szCs w:val="28"/>
          <w:lang w:val="mk-MK"/>
        </w:rPr>
        <w:t>, заведено со И.бр.</w:t>
      </w:r>
      <w:bookmarkStart w:id="19" w:name="OIbr"/>
      <w:bookmarkEnd w:id="19"/>
      <w:r w:rsidR="00F3302E">
        <w:rPr>
          <w:sz w:val="28"/>
          <w:szCs w:val="28"/>
          <w:lang w:val="mk-MK"/>
        </w:rPr>
        <w:t>683/26</w:t>
      </w:r>
      <w:r>
        <w:rPr>
          <w:sz w:val="28"/>
          <w:szCs w:val="28"/>
          <w:lang w:val="mk-MK"/>
        </w:rPr>
        <w:t xml:space="preserve"> </w:t>
      </w:r>
      <w:r w:rsidRPr="00335C10">
        <w:rPr>
          <w:b/>
          <w:sz w:val="28"/>
          <w:szCs w:val="28"/>
          <w:lang w:val="mk-MK"/>
        </w:rPr>
        <w:t xml:space="preserve">ВО РОК ОД </w:t>
      </w:r>
      <w:r w:rsidR="00F3302E">
        <w:rPr>
          <w:b/>
          <w:sz w:val="28"/>
          <w:szCs w:val="28"/>
          <w:lang w:val="mk-MK"/>
        </w:rPr>
        <w:t xml:space="preserve">три </w:t>
      </w:r>
      <w:r w:rsidRPr="00335C10">
        <w:rPr>
          <w:b/>
          <w:sz w:val="28"/>
          <w:szCs w:val="28"/>
          <w:lang w:val="mk-MK"/>
        </w:rPr>
        <w:t>(</w:t>
      </w:r>
      <w:r w:rsidR="00F3302E">
        <w:rPr>
          <w:b/>
          <w:sz w:val="28"/>
          <w:szCs w:val="28"/>
          <w:lang w:val="mk-MK"/>
        </w:rPr>
        <w:t>три</w:t>
      </w:r>
      <w:r w:rsidRPr="00335C10">
        <w:rPr>
          <w:b/>
          <w:sz w:val="28"/>
          <w:szCs w:val="28"/>
          <w:lang w:val="mk-MK"/>
        </w:rPr>
        <w:t>) ДЕНА</w:t>
      </w:r>
      <w:r>
        <w:rPr>
          <w:sz w:val="28"/>
          <w:szCs w:val="28"/>
          <w:lang w:val="mk-MK"/>
        </w:rPr>
        <w:t xml:space="preserve">, сметано од денот на последното објавување на ова јавно повикување во јавното гласило. </w:t>
      </w:r>
    </w:p>
    <w:p w14:paraId="472DB6C4" w14:textId="77777777" w:rsidR="00762D88" w:rsidRDefault="00762D88" w:rsidP="00762D88">
      <w:pPr>
        <w:jc w:val="both"/>
        <w:rPr>
          <w:sz w:val="28"/>
          <w:szCs w:val="28"/>
          <w:lang w:val="mk-MK"/>
        </w:rPr>
      </w:pPr>
    </w:p>
    <w:p w14:paraId="3FC954F2" w14:textId="77777777" w:rsidR="00762D88" w:rsidRDefault="00762D88" w:rsidP="00762D88">
      <w:pPr>
        <w:ind w:firstLine="720"/>
        <w:jc w:val="both"/>
        <w:rPr>
          <w:sz w:val="28"/>
          <w:szCs w:val="28"/>
          <w:lang w:val="mk-MK"/>
        </w:rPr>
      </w:pPr>
      <w:r w:rsidRPr="00335C10">
        <w:rPr>
          <w:b/>
          <w:sz w:val="28"/>
          <w:szCs w:val="28"/>
          <w:lang w:val="mk-MK"/>
        </w:rPr>
        <w:t>СЕ ПРЕДУПРЕДУВА</w:t>
      </w:r>
      <w:r>
        <w:rPr>
          <w:sz w:val="28"/>
          <w:szCs w:val="28"/>
          <w:lang w:val="mk-MK"/>
        </w:rPr>
        <w:t xml:space="preserve"> должникот </w:t>
      </w:r>
      <w:bookmarkStart w:id="20" w:name="ODolz1"/>
      <w:bookmarkEnd w:id="20"/>
      <w:r w:rsidR="00F3302E">
        <w:rPr>
          <w:sz w:val="28"/>
          <w:szCs w:val="28"/>
          <w:lang w:val="mk-MK"/>
        </w:rPr>
        <w:t>Наим Ајети</w:t>
      </w:r>
      <w:r>
        <w:rPr>
          <w:sz w:val="28"/>
          <w:szCs w:val="28"/>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w:t>
      </w:r>
    </w:p>
    <w:p w14:paraId="28AE6E93" w14:textId="26F9BDA6" w:rsidR="00762D88" w:rsidRDefault="00762D88" w:rsidP="00762D88">
      <w:pPr>
        <w:rPr>
          <w:sz w:val="28"/>
          <w:szCs w:val="28"/>
          <w:lang w:val="mk-MK"/>
        </w:rPr>
      </w:pPr>
    </w:p>
    <w:p w14:paraId="46D4C123" w14:textId="77777777" w:rsidR="00762D88" w:rsidRPr="005E2D64" w:rsidRDefault="00762D88" w:rsidP="00762D88">
      <w:pPr>
        <w:rPr>
          <w:sz w:val="28"/>
          <w:szCs w:val="28"/>
          <w:lang w:val="mk-MK"/>
        </w:rPr>
      </w:pPr>
      <w:r>
        <w:rPr>
          <w:sz w:val="28"/>
          <w:szCs w:val="28"/>
          <w:lang w:val="mk-MK"/>
        </w:rPr>
        <w:tab/>
      </w:r>
      <w:r w:rsidRPr="005E2D64">
        <w:rPr>
          <w:sz w:val="28"/>
          <w:szCs w:val="28"/>
          <w:lang w:val="mk-MK"/>
        </w:rPr>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14:paraId="6B023D58" w14:textId="77777777" w:rsidR="00762D88" w:rsidRPr="005E2D64" w:rsidRDefault="00762D88" w:rsidP="00762D88">
      <w:pPr>
        <w:rPr>
          <w:sz w:val="28"/>
          <w:szCs w:val="28"/>
          <w:lang w:val="mk-MK"/>
        </w:rPr>
      </w:pPr>
    </w:p>
    <w:p w14:paraId="36D9BA68" w14:textId="22C46DFF" w:rsidR="00174DBE" w:rsidRPr="008B6A56" w:rsidRDefault="00762D88" w:rsidP="008B6A56">
      <w:pPr>
        <w:rPr>
          <w:sz w:val="28"/>
          <w:szCs w:val="28"/>
          <w:lang w:val="mk-MK"/>
        </w:rPr>
      </w:pPr>
      <w:r w:rsidRPr="005E2D64">
        <w:rPr>
          <w:sz w:val="28"/>
          <w:szCs w:val="28"/>
          <w:lang w:val="mk-MK"/>
        </w:rPr>
        <w:t>Објавата се врши и со еднократна објава во Службен Весник на Република Северна Македонија од кога започнуваат д</w:t>
      </w:r>
      <w:r>
        <w:rPr>
          <w:sz w:val="28"/>
          <w:szCs w:val="28"/>
          <w:lang w:val="mk-MK"/>
        </w:rPr>
        <w:t>а течат роковите за постапувањ</w:t>
      </w:r>
      <w:r w:rsidR="008B6A56">
        <w:rPr>
          <w:sz w:val="28"/>
          <w:szCs w:val="28"/>
          <w:lang w:val="mk-MK"/>
        </w:rPr>
        <w:t>е</w:t>
      </w:r>
    </w:p>
    <w:sectPr w:rsidR="00174DBE" w:rsidRPr="008B6A56"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D941" w14:textId="77777777" w:rsidR="00B17E31" w:rsidRDefault="00B17E31" w:rsidP="00F3302E">
      <w:r>
        <w:separator/>
      </w:r>
    </w:p>
  </w:endnote>
  <w:endnote w:type="continuationSeparator" w:id="0">
    <w:p w14:paraId="087B9118" w14:textId="77777777" w:rsidR="00B17E31" w:rsidRDefault="00B17E31" w:rsidP="00F3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0B1F" w14:textId="77777777" w:rsidR="00F3302E" w:rsidRPr="00F3302E" w:rsidRDefault="00F3302E" w:rsidP="00F3302E">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D97D" w14:textId="77777777" w:rsidR="00B17E31" w:rsidRDefault="00B17E31" w:rsidP="00F3302E">
      <w:r>
        <w:separator/>
      </w:r>
    </w:p>
  </w:footnote>
  <w:footnote w:type="continuationSeparator" w:id="0">
    <w:p w14:paraId="46F22D70" w14:textId="77777777" w:rsidR="00B17E31" w:rsidRDefault="00B17E31" w:rsidP="00F33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B5F6CEA"/>
    <w:multiLevelType w:val="hybridMultilevel"/>
    <w:tmpl w:val="6B2C08DE"/>
    <w:lvl w:ilvl="0" w:tplc="CE88E666">
      <w:numFmt w:val="bullet"/>
      <w:lvlText w:val="-"/>
      <w:lvlJc w:val="left"/>
      <w:pPr>
        <w:ind w:left="720" w:hanging="360"/>
      </w:pPr>
      <w:rPr>
        <w:rFonts w:ascii="StobiSerif Regular" w:eastAsia="Times New Roman"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780367030">
    <w:abstractNumId w:val="0"/>
  </w:num>
  <w:num w:numId="2" w16cid:durableId="33386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2016"/>
    <w:rsid w:val="00017F20"/>
    <w:rsid w:val="00035E25"/>
    <w:rsid w:val="000525F9"/>
    <w:rsid w:val="000814A5"/>
    <w:rsid w:val="000A7B40"/>
    <w:rsid w:val="000A7E37"/>
    <w:rsid w:val="000B5ECA"/>
    <w:rsid w:val="000E2957"/>
    <w:rsid w:val="000F2016"/>
    <w:rsid w:val="0011698B"/>
    <w:rsid w:val="001274F9"/>
    <w:rsid w:val="00174DBE"/>
    <w:rsid w:val="00176EE6"/>
    <w:rsid w:val="0018614D"/>
    <w:rsid w:val="001D4FFC"/>
    <w:rsid w:val="001E07A3"/>
    <w:rsid w:val="002114B2"/>
    <w:rsid w:val="002F720E"/>
    <w:rsid w:val="00335C10"/>
    <w:rsid w:val="00354906"/>
    <w:rsid w:val="00366064"/>
    <w:rsid w:val="00371866"/>
    <w:rsid w:val="003C78E4"/>
    <w:rsid w:val="003E614F"/>
    <w:rsid w:val="00414151"/>
    <w:rsid w:val="00414DF1"/>
    <w:rsid w:val="00463286"/>
    <w:rsid w:val="004826C2"/>
    <w:rsid w:val="00486BE6"/>
    <w:rsid w:val="00495419"/>
    <w:rsid w:val="004A66D9"/>
    <w:rsid w:val="004D30B1"/>
    <w:rsid w:val="004E5FA6"/>
    <w:rsid w:val="004F5896"/>
    <w:rsid w:val="00517BB7"/>
    <w:rsid w:val="0059766F"/>
    <w:rsid w:val="005A04AE"/>
    <w:rsid w:val="005E2D64"/>
    <w:rsid w:val="006476A7"/>
    <w:rsid w:val="00690E76"/>
    <w:rsid w:val="006919DF"/>
    <w:rsid w:val="006C64EF"/>
    <w:rsid w:val="006E3F61"/>
    <w:rsid w:val="00726846"/>
    <w:rsid w:val="00733CDB"/>
    <w:rsid w:val="00762D88"/>
    <w:rsid w:val="00786EA9"/>
    <w:rsid w:val="007940D4"/>
    <w:rsid w:val="007C342C"/>
    <w:rsid w:val="007C6972"/>
    <w:rsid w:val="0082675B"/>
    <w:rsid w:val="00843BCD"/>
    <w:rsid w:val="008A207C"/>
    <w:rsid w:val="008B1B56"/>
    <w:rsid w:val="008B6A56"/>
    <w:rsid w:val="008F08F4"/>
    <w:rsid w:val="00933F6F"/>
    <w:rsid w:val="00945EAD"/>
    <w:rsid w:val="00984BC5"/>
    <w:rsid w:val="00986E37"/>
    <w:rsid w:val="00995233"/>
    <w:rsid w:val="009A7AFD"/>
    <w:rsid w:val="009D2B4C"/>
    <w:rsid w:val="009D5B3F"/>
    <w:rsid w:val="009E53F1"/>
    <w:rsid w:val="00A17A1A"/>
    <w:rsid w:val="00A47A8A"/>
    <w:rsid w:val="00A5054F"/>
    <w:rsid w:val="00A56C1C"/>
    <w:rsid w:val="00A643CE"/>
    <w:rsid w:val="00B06669"/>
    <w:rsid w:val="00B17E31"/>
    <w:rsid w:val="00B27EFE"/>
    <w:rsid w:val="00B53867"/>
    <w:rsid w:val="00B725F0"/>
    <w:rsid w:val="00BE30BE"/>
    <w:rsid w:val="00C07992"/>
    <w:rsid w:val="00C51DEB"/>
    <w:rsid w:val="00D13CFC"/>
    <w:rsid w:val="00D73727"/>
    <w:rsid w:val="00D85D6C"/>
    <w:rsid w:val="00DD7AAB"/>
    <w:rsid w:val="00E22D4F"/>
    <w:rsid w:val="00E270D6"/>
    <w:rsid w:val="00E365E7"/>
    <w:rsid w:val="00E571FA"/>
    <w:rsid w:val="00E974BB"/>
    <w:rsid w:val="00EC0511"/>
    <w:rsid w:val="00EF3459"/>
    <w:rsid w:val="00F1418F"/>
    <w:rsid w:val="00F3302E"/>
    <w:rsid w:val="00F54428"/>
    <w:rsid w:val="00F5750E"/>
    <w:rsid w:val="00FC1CC4"/>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CDE1A"/>
  <w15:docId w15:val="{C46896AE-9B68-43C4-8615-F34A6256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BodyText">
    <w:name w:val="Body Text"/>
    <w:basedOn w:val="Normal"/>
    <w:link w:val="BodyTextChar"/>
    <w:rsid w:val="00762D88"/>
    <w:pPr>
      <w:jc w:val="both"/>
    </w:pPr>
    <w:rPr>
      <w:rFonts w:ascii="MAC C Times" w:hAnsi="MAC C Times"/>
    </w:rPr>
  </w:style>
  <w:style w:type="character" w:customStyle="1" w:styleId="BodyTextChar">
    <w:name w:val="Body Text Char"/>
    <w:basedOn w:val="DefaultParagraphFont"/>
    <w:link w:val="BodyText"/>
    <w:rsid w:val="00762D88"/>
    <w:rPr>
      <w:rFonts w:ascii="MAC C Times" w:hAnsi="MAC C Times"/>
      <w:sz w:val="24"/>
      <w:szCs w:val="24"/>
      <w:lang w:val="en-US" w:eastAsia="en-US"/>
    </w:rPr>
  </w:style>
  <w:style w:type="paragraph" w:styleId="Header">
    <w:name w:val="header"/>
    <w:basedOn w:val="Normal"/>
    <w:link w:val="HeaderChar"/>
    <w:rsid w:val="00F3302E"/>
    <w:pPr>
      <w:tabs>
        <w:tab w:val="center" w:pos="4680"/>
        <w:tab w:val="right" w:pos="9360"/>
      </w:tabs>
    </w:pPr>
  </w:style>
  <w:style w:type="character" w:customStyle="1" w:styleId="HeaderChar">
    <w:name w:val="Header Char"/>
    <w:basedOn w:val="DefaultParagraphFont"/>
    <w:link w:val="Header"/>
    <w:rsid w:val="00F3302E"/>
    <w:rPr>
      <w:sz w:val="24"/>
      <w:szCs w:val="24"/>
      <w:lang w:val="en-US" w:eastAsia="en-US"/>
    </w:rPr>
  </w:style>
  <w:style w:type="paragraph" w:styleId="Footer">
    <w:name w:val="footer"/>
    <w:basedOn w:val="Normal"/>
    <w:link w:val="FooterChar"/>
    <w:rsid w:val="00F3302E"/>
    <w:pPr>
      <w:tabs>
        <w:tab w:val="center" w:pos="4680"/>
        <w:tab w:val="right" w:pos="9360"/>
      </w:tabs>
    </w:pPr>
  </w:style>
  <w:style w:type="character" w:customStyle="1" w:styleId="FooterChar">
    <w:name w:val="Footer Char"/>
    <w:basedOn w:val="DefaultParagraphFont"/>
    <w:link w:val="Footer"/>
    <w:rsid w:val="00F3302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85CF-1E32-45E5-BC74-964A06E9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User</cp:lastModifiedBy>
  <cp:revision>4</cp:revision>
  <cp:lastPrinted>2008-01-18T11:23:00Z</cp:lastPrinted>
  <dcterms:created xsi:type="dcterms:W3CDTF">2026-06-11T06:35:00Z</dcterms:created>
  <dcterms:modified xsi:type="dcterms:W3CDTF">2026-06-11T06:43:00Z</dcterms:modified>
</cp:coreProperties>
</file>