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4C7CC7" w:rsidRPr="002C7A2C" w:rsidTr="004C7CC7">
        <w:tc>
          <w:tcPr>
            <w:tcW w:w="6204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bookmarkStart w:id="0" w:name="_GoBack" w:colFirst="0" w:colLast="0"/>
            <w:r w:rsidRPr="002C7A2C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55A156E4" wp14:editId="298F3D20">
                  <wp:extent cx="297180" cy="350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4C7CC7" w:rsidRPr="002C7A2C" w:rsidTr="004C7CC7">
        <w:tc>
          <w:tcPr>
            <w:tcW w:w="6204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C7A2C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7A2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Образец бр.</w:t>
            </w:r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66</w:t>
            </w:r>
          </w:p>
        </w:tc>
      </w:tr>
      <w:tr w:rsidR="004C7CC7" w:rsidRPr="002C7A2C" w:rsidTr="004C7CC7">
        <w:tc>
          <w:tcPr>
            <w:tcW w:w="6204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1" w:name="Ime"/>
            <w:bookmarkEnd w:id="1"/>
            <w:proofErr w:type="spellStart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C7CC7" w:rsidRPr="002C7A2C" w:rsidTr="004C7CC7">
        <w:tc>
          <w:tcPr>
            <w:tcW w:w="6204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C7A2C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 на</w:t>
            </w:r>
          </w:p>
        </w:tc>
        <w:tc>
          <w:tcPr>
            <w:tcW w:w="566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4C7CC7" w:rsidRPr="002C7A2C" w:rsidRDefault="004C7CC7" w:rsidP="00B266F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C7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</w:t>
            </w:r>
            <w:r w:rsidR="00573108" w:rsidRPr="002C7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C7A2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2" w:name="Ibr"/>
            <w:bookmarkEnd w:id="2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3466/2025</w:t>
            </w:r>
            <w:r w:rsidRPr="002C7A2C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  <w:r w:rsidR="00B266F4" w:rsidRPr="002C7A2C"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C7CC7" w:rsidRPr="002C7A2C" w:rsidTr="004C7CC7">
        <w:tc>
          <w:tcPr>
            <w:tcW w:w="6204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3" w:name="OPodracjeSud"/>
            <w:bookmarkEnd w:id="3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C7CC7" w:rsidRPr="002C7A2C" w:rsidTr="004C7CC7">
        <w:tc>
          <w:tcPr>
            <w:tcW w:w="6204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OAdresaIzv"/>
            <w:bookmarkEnd w:id="4"/>
            <w:proofErr w:type="spellStart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4C7CC7" w:rsidRPr="002C7A2C" w:rsidTr="004C7CC7">
        <w:tc>
          <w:tcPr>
            <w:tcW w:w="6204" w:type="dxa"/>
            <w:hideMark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C7A2C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4C7CC7" w:rsidRPr="002C7A2C" w:rsidRDefault="004C7CC7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bookmarkEnd w:id="0"/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2C7A2C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2C7A2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C7A2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C7A2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Извршителот </w:t>
      </w:r>
      <w:bookmarkStart w:id="6" w:name="Izvrsitel"/>
      <w:bookmarkEnd w:id="6"/>
      <w:r w:rsidRPr="002C7A2C">
        <w:rPr>
          <w:rFonts w:ascii="Arial" w:hAnsi="Arial" w:cs="Arial"/>
          <w:sz w:val="20"/>
          <w:szCs w:val="20"/>
        </w:rPr>
        <w:t xml:space="preserve">Зорица Симиќ од </w:t>
      </w:r>
      <w:bookmarkStart w:id="7" w:name="Adresa"/>
      <w:bookmarkEnd w:id="7"/>
      <w:r w:rsidRPr="002C7A2C">
        <w:rPr>
          <w:rFonts w:ascii="Arial" w:hAnsi="Arial" w:cs="Arial"/>
          <w:sz w:val="20"/>
          <w:szCs w:val="20"/>
        </w:rPr>
        <w:t xml:space="preserve">Скопје, ул.Пролет бр.11А/1-5 врз основа на барањето за спроведување на извршување од </w:t>
      </w:r>
      <w:bookmarkStart w:id="8" w:name="Doveritel1"/>
      <w:bookmarkEnd w:id="8"/>
      <w:r w:rsidRPr="002C7A2C">
        <w:rPr>
          <w:rFonts w:ascii="Arial" w:hAnsi="Arial" w:cs="Arial"/>
          <w:sz w:val="20"/>
          <w:szCs w:val="20"/>
        </w:rPr>
        <w:t xml:space="preserve">заложниот доверител ПроКредит Банка АД Скопје од </w:t>
      </w:r>
      <w:bookmarkStart w:id="9" w:name="DovGrad1"/>
      <w:bookmarkEnd w:id="9"/>
      <w:r w:rsidRPr="002C7A2C">
        <w:rPr>
          <w:rFonts w:ascii="Arial" w:hAnsi="Arial" w:cs="Arial"/>
          <w:sz w:val="20"/>
          <w:szCs w:val="20"/>
        </w:rPr>
        <w:t>Скопје</w:t>
      </w:r>
      <w:r w:rsidRPr="002C7A2C">
        <w:rPr>
          <w:rFonts w:ascii="Arial" w:hAnsi="Arial" w:cs="Arial"/>
          <w:sz w:val="20"/>
          <w:szCs w:val="20"/>
          <w:lang w:val="ru-RU"/>
        </w:rPr>
        <w:t xml:space="preserve"> </w:t>
      </w:r>
      <w:r w:rsidRPr="002C7A2C">
        <w:rPr>
          <w:rFonts w:ascii="Arial" w:hAnsi="Arial" w:cs="Arial"/>
          <w:sz w:val="20"/>
          <w:szCs w:val="20"/>
        </w:rPr>
        <w:t xml:space="preserve">со </w:t>
      </w:r>
      <w:bookmarkStart w:id="10" w:name="opis_edb1"/>
      <w:bookmarkEnd w:id="10"/>
      <w:r w:rsidRPr="002C7A2C">
        <w:rPr>
          <w:rFonts w:ascii="Arial" w:hAnsi="Arial" w:cs="Arial"/>
          <w:sz w:val="20"/>
          <w:szCs w:val="20"/>
        </w:rPr>
        <w:t xml:space="preserve">ЕДБ 4030003482066, ЕМБС 5774136 </w:t>
      </w:r>
      <w:bookmarkStart w:id="11" w:name="edb1"/>
      <w:bookmarkStart w:id="12" w:name="opis_sed1"/>
      <w:bookmarkEnd w:id="11"/>
      <w:bookmarkEnd w:id="12"/>
      <w:r w:rsidRPr="002C7A2C">
        <w:rPr>
          <w:rFonts w:ascii="Arial" w:hAnsi="Arial" w:cs="Arial"/>
          <w:sz w:val="20"/>
          <w:szCs w:val="20"/>
        </w:rPr>
        <w:t xml:space="preserve">и седиште на </w:t>
      </w:r>
      <w:bookmarkStart w:id="13" w:name="adresa1"/>
      <w:bookmarkEnd w:id="13"/>
      <w:r w:rsidRPr="002C7A2C">
        <w:rPr>
          <w:rFonts w:ascii="Arial" w:hAnsi="Arial" w:cs="Arial"/>
          <w:sz w:val="20"/>
          <w:szCs w:val="20"/>
        </w:rPr>
        <w:t>ул.Манапо бр.7</w:t>
      </w:r>
      <w:r w:rsidRPr="002C7A2C">
        <w:rPr>
          <w:rFonts w:ascii="Arial" w:hAnsi="Arial" w:cs="Arial"/>
          <w:sz w:val="20"/>
          <w:szCs w:val="20"/>
          <w:lang w:val="ru-RU"/>
        </w:rPr>
        <w:t>,</w:t>
      </w:r>
      <w:r w:rsidRPr="002C7A2C">
        <w:rPr>
          <w:rFonts w:ascii="Arial" w:hAnsi="Arial" w:cs="Arial"/>
          <w:sz w:val="20"/>
          <w:szCs w:val="20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2C7A2C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8" w:name="IzvIsprava"/>
      <w:bookmarkEnd w:id="18"/>
      <w:r w:rsidRPr="002C7A2C">
        <w:rPr>
          <w:rFonts w:ascii="Arial" w:hAnsi="Arial" w:cs="Arial"/>
          <w:sz w:val="20"/>
          <w:szCs w:val="20"/>
        </w:rPr>
        <w:t xml:space="preserve">Нотарски акт Договор за залог врз недвижен имот- хипотека ОДУ бр.160/19 од 04.03.2019 година на Нотар Анита Адамческа од Скопје, против </w:t>
      </w:r>
      <w:bookmarkStart w:id="19" w:name="Dolznik1"/>
      <w:bookmarkEnd w:id="19"/>
      <w:r w:rsidRPr="002C7A2C">
        <w:rPr>
          <w:rFonts w:ascii="Arial" w:hAnsi="Arial" w:cs="Arial"/>
          <w:sz w:val="20"/>
          <w:szCs w:val="20"/>
        </w:rPr>
        <w:t xml:space="preserve">должникот/заложен должник Друштво за сервисирање, ремонт и монтажа на лифтови СЕЗАЛ ДОО Скопје од </w:t>
      </w:r>
      <w:bookmarkStart w:id="20" w:name="DolzGrad1"/>
      <w:bookmarkEnd w:id="20"/>
      <w:r w:rsidRPr="002C7A2C">
        <w:rPr>
          <w:rFonts w:ascii="Arial" w:hAnsi="Arial" w:cs="Arial"/>
          <w:sz w:val="20"/>
          <w:szCs w:val="20"/>
        </w:rPr>
        <w:t xml:space="preserve">Скопје со </w:t>
      </w:r>
      <w:bookmarkStart w:id="21" w:name="opis_edb1_dolz"/>
      <w:bookmarkEnd w:id="21"/>
      <w:r w:rsidRPr="002C7A2C">
        <w:rPr>
          <w:rFonts w:ascii="Arial" w:hAnsi="Arial" w:cs="Arial"/>
          <w:sz w:val="20"/>
          <w:szCs w:val="20"/>
        </w:rPr>
        <w:t>ЕДБ 4030990116505, ЕМБС 4134150</w:t>
      </w:r>
      <w:r w:rsidRPr="002C7A2C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db1_dolz"/>
      <w:bookmarkStart w:id="23" w:name="embs_dolz"/>
      <w:bookmarkStart w:id="24" w:name="opis_sed1_dolz"/>
      <w:bookmarkEnd w:id="22"/>
      <w:bookmarkEnd w:id="23"/>
      <w:bookmarkEnd w:id="24"/>
      <w:r w:rsidRPr="002C7A2C">
        <w:rPr>
          <w:rFonts w:ascii="Arial" w:hAnsi="Arial" w:cs="Arial"/>
          <w:sz w:val="20"/>
          <w:szCs w:val="20"/>
          <w:lang w:val="ru-RU"/>
        </w:rPr>
        <w:t>и седиште на</w:t>
      </w:r>
      <w:r w:rsidRPr="002C7A2C">
        <w:rPr>
          <w:rFonts w:ascii="Arial" w:hAnsi="Arial" w:cs="Arial"/>
          <w:sz w:val="20"/>
          <w:szCs w:val="20"/>
        </w:rPr>
        <w:t xml:space="preserve"> </w:t>
      </w:r>
      <w:bookmarkStart w:id="25" w:name="adresa1_dolz"/>
      <w:bookmarkEnd w:id="25"/>
      <w:r w:rsidRPr="002C7A2C">
        <w:rPr>
          <w:rFonts w:ascii="Arial" w:hAnsi="Arial" w:cs="Arial"/>
          <w:sz w:val="20"/>
          <w:szCs w:val="20"/>
        </w:rPr>
        <w:t>ул.Владимир Комаров бр.1А/ ламела 3,</w:t>
      </w:r>
      <w:bookmarkStart w:id="26" w:name="Dolznik2"/>
      <w:bookmarkEnd w:id="26"/>
      <w:r w:rsidRPr="002C7A2C">
        <w:rPr>
          <w:rFonts w:ascii="Arial" w:hAnsi="Arial" w:cs="Arial"/>
          <w:sz w:val="20"/>
          <w:szCs w:val="20"/>
        </w:rPr>
        <w:t xml:space="preserve"> за спроведување на извршување</w:t>
      </w:r>
      <w:r w:rsidRPr="002C7A2C">
        <w:rPr>
          <w:rFonts w:ascii="Arial" w:hAnsi="Arial" w:cs="Arial"/>
          <w:sz w:val="20"/>
          <w:szCs w:val="20"/>
          <w:lang w:val="en-US"/>
        </w:rPr>
        <w:t>,</w:t>
      </w:r>
      <w:r w:rsidRPr="002C7A2C">
        <w:rPr>
          <w:rFonts w:ascii="Arial" w:hAnsi="Arial" w:cs="Arial"/>
          <w:sz w:val="20"/>
          <w:szCs w:val="20"/>
        </w:rPr>
        <w:t xml:space="preserve"> </w:t>
      </w:r>
      <w:bookmarkStart w:id="27" w:name="VredPredmet"/>
      <w:bookmarkEnd w:id="27"/>
      <w:r w:rsidRPr="002C7A2C">
        <w:rPr>
          <w:rFonts w:ascii="Arial" w:hAnsi="Arial" w:cs="Arial"/>
          <w:sz w:val="20"/>
          <w:szCs w:val="20"/>
        </w:rPr>
        <w:t xml:space="preserve">во вредност од 65.588,77 ЕУР и 9.159.088,00 денари, на ден </w:t>
      </w:r>
      <w:bookmarkStart w:id="28" w:name="DatumIzdava"/>
      <w:bookmarkEnd w:id="28"/>
      <w:r w:rsidRPr="002C7A2C">
        <w:rPr>
          <w:rFonts w:ascii="Arial" w:hAnsi="Arial" w:cs="Arial"/>
          <w:sz w:val="20"/>
          <w:szCs w:val="20"/>
        </w:rPr>
        <w:t xml:space="preserve">18.02.2026 година, го донесува следниот:                                               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4C7CC7" w:rsidRPr="002C7A2C" w:rsidRDefault="004C7CC7" w:rsidP="004C7C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7A2C">
        <w:rPr>
          <w:rFonts w:ascii="Arial" w:hAnsi="Arial" w:cs="Arial"/>
          <w:b/>
          <w:sz w:val="20"/>
          <w:szCs w:val="20"/>
        </w:rPr>
        <w:t>З А К Л У Ч О К</w:t>
      </w:r>
    </w:p>
    <w:p w:rsidR="004C7CC7" w:rsidRPr="002C7A2C" w:rsidRDefault="004C7CC7" w:rsidP="004C7C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7A2C">
        <w:rPr>
          <w:rFonts w:ascii="Arial" w:hAnsi="Arial" w:cs="Arial"/>
          <w:b/>
          <w:sz w:val="20"/>
          <w:szCs w:val="20"/>
        </w:rPr>
        <w:t>ЗА УСНА ЈАВНА ПРОДАЖБА</w:t>
      </w:r>
    </w:p>
    <w:p w:rsidR="004C7CC7" w:rsidRPr="002C7A2C" w:rsidRDefault="004C7CC7" w:rsidP="004C7CC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7A2C">
        <w:rPr>
          <w:rFonts w:ascii="Arial" w:hAnsi="Arial" w:cs="Arial"/>
          <w:b/>
          <w:sz w:val="20"/>
          <w:szCs w:val="20"/>
        </w:rPr>
        <w:t xml:space="preserve">(врз основа на членовите 179 став (1), 181 став (1) и 182 став (1) од </w:t>
      </w:r>
      <w:r w:rsidRPr="002C7A2C">
        <w:rPr>
          <w:rFonts w:ascii="Arial" w:hAnsi="Arial" w:cs="Arial"/>
          <w:b/>
          <w:bCs/>
          <w:sz w:val="20"/>
          <w:szCs w:val="20"/>
        </w:rPr>
        <w:t>Законот за извршување</w:t>
      </w:r>
      <w:r w:rsidRPr="002C7A2C">
        <w:rPr>
          <w:rFonts w:ascii="Arial" w:hAnsi="Arial" w:cs="Arial"/>
          <w:b/>
          <w:sz w:val="20"/>
          <w:szCs w:val="20"/>
        </w:rPr>
        <w:t>)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73108" w:rsidRPr="002C7A2C" w:rsidRDefault="00573108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 xml:space="preserve"> СЕ ОПРЕДЕЛУВА ПРВА продажба со усно јавно наддавање на недвижноста означена како:</w:t>
      </w:r>
    </w:p>
    <w:p w:rsidR="004C7CC7" w:rsidRPr="002C7A2C" w:rsidRDefault="004C7CC7" w:rsidP="004C7C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2C7A2C">
        <w:rPr>
          <w:rFonts w:ascii="Arial" w:hAnsi="Arial" w:cs="Arial"/>
          <w:sz w:val="20"/>
          <w:szCs w:val="20"/>
        </w:rPr>
        <w:t>КП бр.28, дел 3, адреса (улица и куќен број на зграда) ул.В.Комаров б.б. ЛАМ.3, бр. на зграда/друг објект 1, намена на згр. преземена при конверзија на податоците од стариот ел.систем- Помошни простории, влез 001, кат ПО, број 001, со внатрешна површина 198 м2, (</w:t>
      </w:r>
      <w:r w:rsidRPr="002C7A2C">
        <w:rPr>
          <w:rFonts w:ascii="Arial" w:hAnsi="Arial" w:cs="Arial"/>
          <w:bCs/>
          <w:sz w:val="20"/>
          <w:szCs w:val="20"/>
        </w:rPr>
        <w:t xml:space="preserve">согласно Геодетски елаборат за идентификација на недвижност со класификација помошни простории и деловни простории во објект со намена станбено- деловна зграда КО Кисела Вода 2 со деловоден број 0808-197/3 на лице место површината на подрумот е 130 м2) </w:t>
      </w:r>
      <w:r w:rsidRPr="002C7A2C">
        <w:rPr>
          <w:rFonts w:ascii="Arial" w:hAnsi="Arial" w:cs="Arial"/>
          <w:sz w:val="20"/>
          <w:szCs w:val="20"/>
        </w:rPr>
        <w:t>со право на сопственост на должникот Друштво за сервисирање, ремонт и монтажа на лифтови СЕЗАЛ ДОО Скопје, запишана во Имотен лист бр.46628 за КО Кисела Вода 2, со сите припадоци и прирастоци.</w:t>
      </w:r>
    </w:p>
    <w:p w:rsidR="004C7CC7" w:rsidRPr="002C7A2C" w:rsidRDefault="004C7CC7" w:rsidP="004C7C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2C7A2C">
        <w:rPr>
          <w:rFonts w:ascii="Arial" w:hAnsi="Arial" w:cs="Arial"/>
          <w:sz w:val="20"/>
          <w:szCs w:val="20"/>
        </w:rPr>
        <w:t xml:space="preserve">      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 xml:space="preserve">09.03.2026 </w:t>
      </w:r>
      <w:r w:rsidRPr="002C7A2C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 xml:space="preserve">14:00 </w:t>
      </w:r>
      <w:r w:rsidRPr="002C7A2C">
        <w:rPr>
          <w:rFonts w:ascii="Arial" w:eastAsia="Times New Roman" w:hAnsi="Arial" w:cs="Arial"/>
          <w:sz w:val="20"/>
          <w:szCs w:val="20"/>
        </w:rPr>
        <w:t xml:space="preserve">часот во просториите на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 xml:space="preserve">Извршителот </w:t>
      </w:r>
      <w:r w:rsidRPr="002C7A2C">
        <w:rPr>
          <w:rFonts w:ascii="Arial" w:eastAsia="Times New Roman" w:hAnsi="Arial" w:cs="Arial"/>
          <w:sz w:val="20"/>
          <w:szCs w:val="20"/>
        </w:rPr>
        <w:t xml:space="preserve">Зорица Симиќ од Скопје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>на адреса ул.Пролет бр.11А/1-5</w:t>
      </w:r>
      <w:r w:rsidRPr="002C7A2C">
        <w:rPr>
          <w:rFonts w:ascii="Arial" w:eastAsia="Times New Roman" w:hAnsi="Arial" w:cs="Arial"/>
          <w:sz w:val="20"/>
          <w:szCs w:val="20"/>
        </w:rPr>
        <w:t xml:space="preserve">. 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 xml:space="preserve">Почетната вредност на недвижноста, утврдена со заклучок И.бр.3466/2025 на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>Извршител Зорица Симиќ од 17.02</w:t>
      </w:r>
      <w:r w:rsidRPr="002C7A2C">
        <w:rPr>
          <w:rFonts w:ascii="Arial" w:eastAsia="Times New Roman" w:hAnsi="Arial" w:cs="Arial"/>
          <w:sz w:val="20"/>
          <w:szCs w:val="20"/>
        </w:rPr>
        <w:t>.2026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 xml:space="preserve"> год.,</w:t>
      </w:r>
      <w:r w:rsidRPr="002C7A2C">
        <w:rPr>
          <w:rFonts w:ascii="Arial" w:eastAsia="Times New Roman" w:hAnsi="Arial" w:cs="Arial"/>
          <w:sz w:val="20"/>
          <w:szCs w:val="20"/>
        </w:rPr>
        <w:t xml:space="preserve"> изнесува вкупно </w:t>
      </w:r>
      <w:r w:rsidRPr="002C7A2C">
        <w:rPr>
          <w:rFonts w:ascii="Arial" w:hAnsi="Arial" w:cs="Arial"/>
          <w:sz w:val="20"/>
          <w:szCs w:val="20"/>
        </w:rPr>
        <w:t xml:space="preserve">43.963,00 ЕУР </w:t>
      </w:r>
      <w:r w:rsidRPr="002C7A2C">
        <w:rPr>
          <w:rFonts w:ascii="Arial" w:eastAsia="Times New Roman" w:hAnsi="Arial" w:cs="Arial"/>
          <w:bCs/>
          <w:sz w:val="20"/>
          <w:szCs w:val="20"/>
        </w:rPr>
        <w:t>во денарска противвредност по среден курс на НБРСМ на денот на продажбата,</w:t>
      </w:r>
      <w:r w:rsidRPr="002C7A2C">
        <w:rPr>
          <w:rFonts w:ascii="Arial" w:eastAsia="Times New Roman" w:hAnsi="Arial" w:cs="Arial"/>
          <w:sz w:val="20"/>
          <w:szCs w:val="20"/>
        </w:rPr>
        <w:t xml:space="preserve"> под која недвижноста не може да се продаде на првото јавно наддавање.</w:t>
      </w:r>
    </w:p>
    <w:p w:rsidR="004C7CC7" w:rsidRPr="002C7A2C" w:rsidRDefault="004C7CC7" w:rsidP="004C7C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2C7A2C">
        <w:rPr>
          <w:rFonts w:ascii="Arial" w:eastAsia="Times New Roman" w:hAnsi="Arial" w:cs="Arial"/>
          <w:sz w:val="20"/>
          <w:szCs w:val="20"/>
        </w:rPr>
        <w:t>Недвижноста е оптоварена со следните товари и службености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 xml:space="preserve">: Хипотека </w:t>
      </w:r>
      <w:r w:rsidRPr="002C7A2C">
        <w:rPr>
          <w:rFonts w:ascii="Arial" w:eastAsia="Times New Roman" w:hAnsi="Arial" w:cs="Arial"/>
          <w:sz w:val="20"/>
          <w:szCs w:val="20"/>
        </w:rPr>
        <w:t xml:space="preserve">во корист на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>ПроКредит Банка АД Скопје, Налози за извршување.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бр.210076994090253</w:t>
      </w:r>
      <w:r w:rsidRPr="002C7A2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2C7A2C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Pr="002C7A2C">
        <w:rPr>
          <w:rFonts w:ascii="Arial" w:eastAsia="Times New Roman" w:hAnsi="Arial" w:cs="Arial"/>
          <w:sz w:val="20"/>
          <w:szCs w:val="20"/>
          <w:lang w:val="en-US"/>
        </w:rPr>
        <w:t xml:space="preserve">НЛБ </w:t>
      </w:r>
      <w:proofErr w:type="spellStart"/>
      <w:r w:rsidRPr="002C7A2C">
        <w:rPr>
          <w:rFonts w:ascii="Arial" w:eastAsia="Times New Roman" w:hAnsi="Arial" w:cs="Arial"/>
          <w:sz w:val="20"/>
          <w:szCs w:val="20"/>
          <w:lang w:val="en-US"/>
        </w:rPr>
        <w:t>Банка</w:t>
      </w:r>
      <w:proofErr w:type="spellEnd"/>
      <w:r w:rsidRPr="002C7A2C">
        <w:rPr>
          <w:rFonts w:ascii="Arial" w:eastAsia="Times New Roman" w:hAnsi="Arial" w:cs="Arial"/>
          <w:sz w:val="20"/>
          <w:szCs w:val="20"/>
          <w:lang w:val="en-US"/>
        </w:rPr>
        <w:t xml:space="preserve"> АД </w:t>
      </w:r>
      <w:proofErr w:type="spellStart"/>
      <w:r w:rsidRPr="002C7A2C">
        <w:rPr>
          <w:rFonts w:ascii="Arial" w:eastAsia="Times New Roman" w:hAnsi="Arial" w:cs="Arial"/>
          <w:sz w:val="20"/>
          <w:szCs w:val="20"/>
          <w:lang w:val="en-US"/>
        </w:rPr>
        <w:t>Скопје</w:t>
      </w:r>
      <w:proofErr w:type="spellEnd"/>
      <w:r w:rsidRPr="002C7A2C">
        <w:rPr>
          <w:rFonts w:ascii="Arial" w:eastAsia="Times New Roman" w:hAnsi="Arial" w:cs="Arial"/>
          <w:sz w:val="20"/>
          <w:szCs w:val="20"/>
        </w:rPr>
        <w:t xml:space="preserve"> и даночен број 5080023512272</w:t>
      </w:r>
      <w:r w:rsidR="00573108" w:rsidRPr="002C7A2C">
        <w:rPr>
          <w:rFonts w:ascii="Arial" w:eastAsia="Times New Roman" w:hAnsi="Arial" w:cs="Arial"/>
          <w:sz w:val="20"/>
          <w:szCs w:val="20"/>
        </w:rPr>
        <w:t>, уплата на гаранција по И.бр.3466/2025-4.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2C7A2C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Pr="002C7A2C">
        <w:rPr>
          <w:rFonts w:ascii="Arial" w:eastAsia="Times New Roman" w:hAnsi="Arial" w:cs="Arial"/>
          <w:sz w:val="20"/>
          <w:szCs w:val="20"/>
          <w:lang w:val="ru-RU"/>
        </w:rPr>
        <w:t>Нова Македонија и електронски на веб страницата на Комората</w:t>
      </w:r>
      <w:r w:rsidRPr="002C7A2C">
        <w:rPr>
          <w:rFonts w:ascii="Arial" w:eastAsia="Times New Roman" w:hAnsi="Arial" w:cs="Arial"/>
          <w:sz w:val="20"/>
          <w:szCs w:val="20"/>
        </w:rPr>
        <w:t>.</w:t>
      </w:r>
    </w:p>
    <w:p w:rsidR="004C7CC7" w:rsidRPr="002C7A2C" w:rsidRDefault="004C7CC7" w:rsidP="004C7CC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2C7A2C">
        <w:rPr>
          <w:rFonts w:ascii="Arial" w:eastAsia="Times New Roman" w:hAnsi="Arial" w:cs="Arial"/>
          <w:sz w:val="20"/>
          <w:szCs w:val="20"/>
        </w:rPr>
        <w:lastRenderedPageBreak/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C7A2C">
        <w:rPr>
          <w:rFonts w:ascii="Arial" w:hAnsi="Arial" w:cs="Arial"/>
          <w:sz w:val="20"/>
          <w:szCs w:val="20"/>
        </w:rPr>
        <w:tab/>
        <w:t xml:space="preserve">        </w:t>
      </w:r>
      <w:r w:rsidRPr="002C7A2C">
        <w:rPr>
          <w:rFonts w:ascii="Arial" w:hAnsi="Arial" w:cs="Arial"/>
          <w:sz w:val="20"/>
          <w:szCs w:val="20"/>
        </w:rPr>
        <w:tab/>
        <w:t xml:space="preserve">  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>Д.-на</w:t>
      </w:r>
      <w:r w:rsidRPr="002C7A2C">
        <w:rPr>
          <w:rFonts w:ascii="Arial" w:hAnsi="Arial" w:cs="Arial"/>
          <w:sz w:val="20"/>
          <w:szCs w:val="20"/>
          <w:lang w:val="en-US"/>
        </w:rPr>
        <w:t xml:space="preserve">: </w:t>
      </w:r>
      <w:r w:rsidRPr="002C7A2C">
        <w:rPr>
          <w:rFonts w:ascii="Arial" w:hAnsi="Arial" w:cs="Arial"/>
          <w:sz w:val="20"/>
          <w:szCs w:val="20"/>
        </w:rPr>
        <w:t>Должник/заложен должник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Заложен доверител</w:t>
      </w:r>
    </w:p>
    <w:p w:rsidR="00573108" w:rsidRPr="002C7A2C" w:rsidRDefault="004C7CC7" w:rsidP="00573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</w:t>
      </w:r>
      <w:r w:rsidR="00573108" w:rsidRPr="002C7A2C">
        <w:rPr>
          <w:rFonts w:ascii="Arial" w:hAnsi="Arial" w:cs="Arial"/>
          <w:sz w:val="20"/>
          <w:szCs w:val="20"/>
        </w:rPr>
        <w:t>НЛБ Банка АД Скопје</w:t>
      </w:r>
    </w:p>
    <w:p w:rsidR="00573108" w:rsidRPr="002C7A2C" w:rsidRDefault="00573108" w:rsidP="00573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Сервис за хидраулични цилиндри АМС ЈУНИОР Скопје</w:t>
      </w:r>
    </w:p>
    <w:p w:rsidR="004C7CC7" w:rsidRPr="002C7A2C" w:rsidRDefault="004C7CC7" w:rsidP="005731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Град Скопје - Сектор за финансии, Одделение за наплата на даноци, 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такси и други надоместоци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УЈП – Регионална дирекција Скопје</w:t>
      </w: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архива на извршител</w:t>
      </w:r>
    </w:p>
    <w:p w:rsidR="004C7CC7" w:rsidRPr="002C7A2C" w:rsidRDefault="004C7CC7" w:rsidP="004C7C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</w:t>
      </w:r>
    </w:p>
    <w:p w:rsidR="004C7CC7" w:rsidRPr="002C7A2C" w:rsidRDefault="004C7CC7" w:rsidP="004C7CC7">
      <w:pPr>
        <w:spacing w:after="0" w:line="240" w:lineRule="auto"/>
        <w:ind w:left="7200" w:firstLine="720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6"/>
      </w:tblGrid>
      <w:tr w:rsidR="004C7CC7" w:rsidRPr="002C7A2C" w:rsidTr="004C7CC7">
        <w:trPr>
          <w:trHeight w:val="441"/>
        </w:trPr>
        <w:tc>
          <w:tcPr>
            <w:tcW w:w="4146" w:type="dxa"/>
            <w:hideMark/>
          </w:tcPr>
          <w:p w:rsidR="004C7CC7" w:rsidRPr="002C7A2C" w:rsidRDefault="004C7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29" w:name="OIzvIme"/>
            <w:bookmarkEnd w:id="29"/>
            <w:r w:rsidRPr="002C7A2C">
              <w:rPr>
                <w:rFonts w:ascii="Arial" w:eastAsia="Times New Roman" w:hAnsi="Arial" w:cs="Arial"/>
                <w:sz w:val="20"/>
                <w:szCs w:val="20"/>
              </w:rPr>
              <w:t>Зорица Симиќ</w:t>
            </w:r>
          </w:p>
        </w:tc>
      </w:tr>
    </w:tbl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2C7A2C" w:rsidRPr="002C7A2C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8pt;height:59.4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4C7CC7" w:rsidRPr="002C7A2C" w:rsidRDefault="004C7CC7" w:rsidP="004C7CC7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4C7CC7" w:rsidRPr="002C7A2C" w:rsidRDefault="004C7CC7" w:rsidP="004C7C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7A2C">
        <w:rPr>
          <w:rFonts w:ascii="Arial" w:hAnsi="Arial" w:cs="Arial"/>
          <w:b/>
          <w:sz w:val="20"/>
          <w:szCs w:val="20"/>
        </w:rPr>
        <w:t>Правна поука:</w:t>
      </w:r>
      <w:r w:rsidRPr="002C7A2C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30" w:name="OSudPouka"/>
      <w:bookmarkEnd w:id="30"/>
      <w:r w:rsidRPr="002C7A2C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4C7CC7" w:rsidRPr="002C7A2C" w:rsidRDefault="004C7CC7" w:rsidP="004C7CC7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4C7CC7" w:rsidRPr="002C7A2C" w:rsidRDefault="004C7CC7" w:rsidP="004C7C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7CC7" w:rsidRPr="002C7A2C" w:rsidRDefault="004C7CC7" w:rsidP="004C7CC7">
      <w:pPr>
        <w:rPr>
          <w:sz w:val="20"/>
          <w:szCs w:val="20"/>
        </w:rPr>
      </w:pPr>
    </w:p>
    <w:p w:rsidR="00B51157" w:rsidRPr="002C7A2C" w:rsidRDefault="00B51157" w:rsidP="004C7CC7">
      <w:pPr>
        <w:rPr>
          <w:sz w:val="20"/>
          <w:szCs w:val="20"/>
        </w:rPr>
      </w:pPr>
    </w:p>
    <w:sectPr w:rsidR="00B51157" w:rsidRPr="002C7A2C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C7" w:rsidRDefault="004C7CC7" w:rsidP="004C7CC7">
      <w:pPr>
        <w:spacing w:after="0" w:line="240" w:lineRule="auto"/>
      </w:pPr>
      <w:r>
        <w:separator/>
      </w:r>
    </w:p>
  </w:endnote>
  <w:endnote w:type="continuationSeparator" w:id="0">
    <w:p w:rsidR="004C7CC7" w:rsidRDefault="004C7CC7" w:rsidP="004C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CC7" w:rsidRPr="004C7CC7" w:rsidRDefault="004C7CC7" w:rsidP="004C7CC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C7A2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C7" w:rsidRDefault="004C7CC7" w:rsidP="004C7CC7">
      <w:pPr>
        <w:spacing w:after="0" w:line="240" w:lineRule="auto"/>
      </w:pPr>
      <w:r>
        <w:separator/>
      </w:r>
    </w:p>
  </w:footnote>
  <w:footnote w:type="continuationSeparator" w:id="0">
    <w:p w:rsidR="004C7CC7" w:rsidRDefault="004C7CC7" w:rsidP="004C7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5E0"/>
    <w:multiLevelType w:val="hybridMultilevel"/>
    <w:tmpl w:val="2E48F31E"/>
    <w:lvl w:ilvl="0" w:tplc="884654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B4130"/>
    <w:multiLevelType w:val="hybridMultilevel"/>
    <w:tmpl w:val="ED520888"/>
    <w:lvl w:ilvl="0" w:tplc="9EB869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C7A2C"/>
    <w:rsid w:val="003106B9"/>
    <w:rsid w:val="003A39C4"/>
    <w:rsid w:val="003B0CFE"/>
    <w:rsid w:val="003B40CD"/>
    <w:rsid w:val="003D21AC"/>
    <w:rsid w:val="003D4A9E"/>
    <w:rsid w:val="00451FBC"/>
    <w:rsid w:val="0046102D"/>
    <w:rsid w:val="004C7CC7"/>
    <w:rsid w:val="004F2C9E"/>
    <w:rsid w:val="004F4016"/>
    <w:rsid w:val="00573108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3C31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20C15"/>
    <w:rsid w:val="00B266F4"/>
    <w:rsid w:val="00B269ED"/>
    <w:rsid w:val="00B41890"/>
    <w:rsid w:val="00B51157"/>
    <w:rsid w:val="00B62603"/>
    <w:rsid w:val="00BC5E22"/>
    <w:rsid w:val="00BF5243"/>
    <w:rsid w:val="00C02E62"/>
    <w:rsid w:val="00C24E5F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C7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C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7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CC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C7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NAmnrJQdGNEIj8FYdMvoszZtfZQ=</DigestValue>
    </Reference>
    <Reference URI="#idOfficeObject" Type="http://www.w3.org/2000/09/xmldsig#Object">
      <DigestMethod Algorithm="http://www.w3.org/2000/09/xmldsig#sha1"/>
      <DigestValue>2XqKAoKJF4MOHTLsS/3TtsZ6+qs=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2C5YBlEoFGUo0a/gpmCWcPQLHvo=</DigestValue>
    </Reference>
  </SignedInfo>
  <SignatureValue>GnHuetXRlBorQgPsspYvoWE99TyJlduu18akanc7Z89ZOYrFwY+uUoKfabTWoiPtYkxo5woBEtz1
Oe6Frhf9CVKfGpOU5oYo+2eSCBDNcPfR/BMnxijVOHTxhzlCoEA5wsLd9bYUXZBKBjHCDEdx8I6L
vPt9Ahxa6DmmBdUAfDvXBDgGR+qfUL5/XN7XrKBoe5vG9iikyMVLy9bAywD/mfg5/lhKPkhK0Vkd
jjz6mexR9ZdOVktf3wHL/PZS5dVZjIbonQbyQSGNqZT61jaWPzduz4vsCGXWmwbYTIv43CwVqcim
RJK0oIXvP+pXSuTR8LGRj3fj44zqHFLvdKmElw==</SignatureValue>
  <KeyInfo>
    <X509Data>
      <X509Certificate>MIIHUDCCBTigAwIBAgIQD+OlTC9GnbofJJsFuY1dJDANBgkqhkiG9w0BAQsFADCBgjELMAkGA1UE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==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7Acw5/5jY/DIaQeI6WNWQzsNO38=</DigestValue>
      </Reference>
      <Reference URI="/word/media/image2.emf?ContentType=image/x-emf">
        <DigestMethod Algorithm="http://www.w3.org/2000/09/xmldsig#sha1"/>
        <DigestValue>MXH8zKdYRD0WyaaUtWHIJJRPs/4=</DigestValue>
      </Reference>
      <Reference URI="/word/settings.xml?ContentType=application/vnd.openxmlformats-officedocument.wordprocessingml.settings+xml">
        <DigestMethod Algorithm="http://www.w3.org/2000/09/xmldsig#sha1"/>
        <DigestValue>KZ55wKrrRLDAK7xNM+/h1hisuD8=</DigestValue>
      </Reference>
      <Reference URI="/word/fontTable.xml?ContentType=application/vnd.openxmlformats-officedocument.wordprocessingml.fontTable+xml">
        <DigestMethod Algorithm="http://www.w3.org/2000/09/xmldsig#sha1"/>
        <DigestValue>7n2EHvWKHV5rZPCKeJj0ei7ra3A=</DigestValue>
      </Reference>
      <Reference URI="/word/styles.xml?ContentType=application/vnd.openxmlformats-officedocument.wordprocessingml.styles+xml">
        <DigestMethod Algorithm="http://www.w3.org/2000/09/xmldsig#sha1"/>
        <DigestValue>szX5xbSX0/SNjkHkDMORPqOSOR0=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P4tFge/piALYOzgWNClJdt4+FWM=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aMfieqP2OdYt51s9bpyZJ8z7lnw=</DigestValue>
      </Reference>
      <Reference URI="/word/document.xml?ContentType=application/vnd.openxmlformats-officedocument.wordprocessingml.document.main+xml">
        <DigestMethod Algorithm="http://www.w3.org/2000/09/xmldsig#sha1"/>
        <DigestValue>fByu41R4YONmjyFKradsdi5LUtM=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AQDLMORzv0Ww1wKmrQ8xwrW4uAw=</DigestValue>
      </Reference>
      <Reference URI="/word/footer1.xml?ContentType=application/vnd.openxmlformats-officedocument.wordprocessingml.footer+xml">
        <DigestMethod Algorithm="http://www.w3.org/2000/09/xmldsig#sha1"/>
        <DigestValue>r371LVKcgQCKyq3UWdySfbVgUzs=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2026-02-18T13:21:13Z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2026-02-18T13:21:13Z</xd:SigningTime>
          <xd:SigningCertificate>
            <xd:Cert>
              <xd:CertDigest>
                <DigestMethod Algorithm="http://www.w3.org/2000/09/xmldsig#sha1"/>
                <DigestValue>DyqMUBWiEVrbbnpoVp6AsFQqJm0=</DigestValue>
              </xd:CertDigest>
              <xd:IssuerSerial>
                <X509IssuerName>CN=KIBSTrust Issuing Qsig CA G2, OID.2.5.4.97=NTRMK-5529581, OU=KIBSTrust Services, O=KIBS AD Skopje, C=MK</X509IssuerName>
                <X509SerialNumber>21120423957217262688795676456537382180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7</cp:revision>
  <cp:lastPrinted>2026-02-18T14:17:00Z</cp:lastPrinted>
  <dcterms:created xsi:type="dcterms:W3CDTF">2026-02-18T15:18:00Z</dcterms:created>
  <dcterms:modified xsi:type="dcterms:W3CDTF">2026-02-18T13:21:00Z</dcterms:modified>
</cp:coreProperties>
</file>