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A8C7C" w14:textId="2F178326" w:rsidR="00EB02F2" w:rsidRPr="00EB74B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EB74B2">
        <w:rPr>
          <w:rFonts w:ascii="Arial" w:hAnsi="Arial" w:cs="Arial"/>
          <w:sz w:val="20"/>
          <w:szCs w:val="20"/>
        </w:rPr>
        <w:t xml:space="preserve">Прием на </w:t>
      </w:r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5D3C2173" w14:textId="77777777" w:rsidR="00EB02F2" w:rsidRPr="00EB74B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6DC1FA7" w14:textId="77777777" w:rsidR="00F65B23" w:rsidRPr="00EB74B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B74B2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B74B2">
        <w:rPr>
          <w:noProof/>
          <w:color w:val="000000" w:themeColor="text1"/>
          <w:lang w:eastAsia="mk-MK"/>
        </w:rPr>
        <w:drawing>
          <wp:inline distT="0" distB="0" distL="0" distR="0" wp14:anchorId="56B4903E" wp14:editId="680E811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1BC9E8" w14:textId="77777777" w:rsidR="00F65B23" w:rsidRPr="00EB74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B74B2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51D8BF8" w14:textId="77777777" w:rsidR="00F65B23" w:rsidRPr="00EB74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EB74B2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98F75E6" w14:textId="77777777" w:rsidR="00596766" w:rsidRPr="00EB74B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FAAC163" w14:textId="77777777" w:rsidR="00596766" w:rsidRPr="00EB74B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4C9BBB8" w14:textId="77777777" w:rsidR="00F65B23" w:rsidRPr="00EB74B2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EB74B2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3859/2015</w:t>
      </w:r>
    </w:p>
    <w:p w14:paraId="0A3369FF" w14:textId="77777777" w:rsidR="00EB02F2" w:rsidRPr="00EB74B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176218B" w14:textId="77777777" w:rsidR="00EB74B2" w:rsidRPr="00EB74B2" w:rsidRDefault="00EB74B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5BF1BD64" w14:textId="77777777" w:rsidR="00EB02F2" w:rsidRPr="00EB74B2" w:rsidRDefault="00EB74B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B74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63FB94BF" w14:textId="77777777" w:rsidR="00EB02F2" w:rsidRPr="00EB74B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4586410C" w14:textId="77777777" w:rsidR="00F65B23" w:rsidRPr="00EB74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A7A4525" w14:textId="1057DFF8" w:rsidR="004F4016" w:rsidRPr="00EB74B2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доверителите Ружица Радојевиќ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B74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Start w:id="9" w:name="edb1"/>
      <w:bookmarkEnd w:id="8"/>
      <w:bookmarkEnd w:id="9"/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 xml:space="preserve">живеалиште на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EB74B2">
        <w:rPr>
          <w:rFonts w:ascii="Arial" w:hAnsi="Arial" w:cs="Arial"/>
          <w:color w:val="000000" w:themeColor="text1"/>
          <w:sz w:val="20"/>
          <w:szCs w:val="20"/>
        </w:rPr>
        <w:t>б</w:t>
      </w:r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ул.Октомвриска Револуција бр.8/15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EB74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и Бранко Љотиќ од Скопје со живеалиште на  ул.4-ти Јули бр.36 А,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Пресуда XXIV К.бр.2820/12 од 11.12.2012 год. на Основен суд Скопје 1 Скопје и Договор за отстапување на побарување УЗП.бр.465/13 од 20.02.2013 год</w:t>
      </w:r>
      <w:r w:rsidR="00756086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на Нотар Живко Ачкоски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должникот Јасминка Тодоровска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Pr="00EB74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EB74B2" w:rsidRPr="00EB74B2"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ул.Рудо бр.61 или ул.Теодосиј Гологанов бр.26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845.216,00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денари на </w:t>
      </w:r>
      <w:r w:rsidRPr="0025796B">
        <w:rPr>
          <w:rFonts w:ascii="Arial" w:hAnsi="Arial" w:cs="Arial"/>
          <w:color w:val="000000" w:themeColor="text1"/>
          <w:sz w:val="20"/>
          <w:szCs w:val="20"/>
        </w:rPr>
        <w:t xml:space="preserve">ден </w:t>
      </w:r>
      <w:bookmarkStart w:id="26" w:name="DatumIzdava"/>
      <w:bookmarkEnd w:id="26"/>
      <w:r w:rsidR="00EB74B2" w:rsidRPr="0025796B">
        <w:rPr>
          <w:rFonts w:ascii="Arial" w:hAnsi="Arial" w:cs="Arial"/>
          <w:color w:val="000000" w:themeColor="text1"/>
          <w:sz w:val="20"/>
          <w:szCs w:val="20"/>
        </w:rPr>
        <w:t>06.11.2025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FBB89D6" w14:textId="77777777" w:rsidR="00DF1299" w:rsidRPr="00EB74B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B74B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B74B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68A3B812" w14:textId="77777777" w:rsidR="00DF1299" w:rsidRPr="00EB74B2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BD988DE" w14:textId="77777777" w:rsidR="00DF1299" w:rsidRPr="00EB74B2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13648FEE" w14:textId="77777777" w:rsidR="00DF1299" w:rsidRPr="00EB74B2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B74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B74B2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EB74B2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3F26ADD" w14:textId="77777777" w:rsidR="00DF1299" w:rsidRPr="00EB74B2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5FA6C1D" w14:textId="77777777" w:rsidR="00DF1299" w:rsidRPr="00EB74B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8564288" w14:textId="1637D7CE" w:rsidR="00756086" w:rsidRDefault="00226087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6086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796B" w:rsidRPr="0025796B">
        <w:rPr>
          <w:rFonts w:ascii="Arial" w:hAnsi="Arial" w:cs="Arial"/>
          <w:b/>
          <w:color w:val="000000" w:themeColor="text1"/>
          <w:sz w:val="20"/>
          <w:szCs w:val="20"/>
        </w:rPr>
        <w:t xml:space="preserve">ПРВА </w:t>
      </w:r>
      <w:r w:rsidRPr="0025796B">
        <w:rPr>
          <w:rFonts w:ascii="Arial" w:hAnsi="Arial" w:cs="Arial"/>
          <w:b/>
          <w:color w:val="000000" w:themeColor="text1"/>
          <w:sz w:val="20"/>
          <w:szCs w:val="20"/>
        </w:rPr>
        <w:t>продажба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со усно јавно наддавање на недвижноста </w:t>
      </w:r>
      <w:r w:rsidR="00756086">
        <w:rPr>
          <w:rFonts w:ascii="Arial" w:hAnsi="Arial" w:cs="Arial"/>
          <w:color w:val="000000" w:themeColor="text1"/>
          <w:sz w:val="20"/>
          <w:szCs w:val="20"/>
        </w:rPr>
        <w:t>означена како</w:t>
      </w:r>
      <w:r w:rsidR="00756086">
        <w:rPr>
          <w:rFonts w:ascii="Arial" w:hAnsi="Arial" w:cs="Arial"/>
          <w:bCs/>
          <w:sz w:val="20"/>
          <w:szCs w:val="20"/>
        </w:rPr>
        <w:t xml:space="preserve"> </w:t>
      </w:r>
      <w:r w:rsidR="00756086">
        <w:rPr>
          <w:rFonts w:ascii="Arial" w:hAnsi="Arial" w:cs="Arial"/>
          <w:b/>
          <w:sz w:val="20"/>
          <w:szCs w:val="20"/>
        </w:rPr>
        <w:t>стан</w:t>
      </w:r>
      <w:r w:rsidR="00756086">
        <w:rPr>
          <w:rFonts w:ascii="Arial" w:hAnsi="Arial" w:cs="Arial"/>
          <w:sz w:val="20"/>
          <w:szCs w:val="20"/>
        </w:rPr>
        <w:t xml:space="preserve">, запишана во </w:t>
      </w:r>
      <w:r w:rsidR="00756086">
        <w:rPr>
          <w:rFonts w:ascii="Arial" w:hAnsi="Arial" w:cs="Arial"/>
          <w:b/>
          <w:sz w:val="20"/>
          <w:szCs w:val="20"/>
        </w:rPr>
        <w:t>имотен лист бр.10718 за КО Чаир</w:t>
      </w:r>
      <w:r w:rsidR="00756086"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</w:t>
      </w:r>
      <w:r w:rsidR="00756086">
        <w:rPr>
          <w:rFonts w:ascii="Arial" w:hAnsi="Arial" w:cs="Arial"/>
          <w:sz w:val="20"/>
          <w:szCs w:val="20"/>
          <w:lang w:val="ru-RU"/>
        </w:rPr>
        <w:t>:</w:t>
      </w:r>
    </w:p>
    <w:p w14:paraId="30433120" w14:textId="77777777" w:rsidR="00756086" w:rsidRDefault="00756086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14:paraId="1CC06AAD" w14:textId="77777777" w:rsidR="00756086" w:rsidRDefault="00756086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2120, дел 0, адреса ул.Б.Паровиќ бр.74/2-2,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број на зграда/друг објект 1, намена на зграда - помошни простории, влез 002, кат ПО, број 002, во површина од 5 м2 и</w:t>
      </w:r>
    </w:p>
    <w:p w14:paraId="1CC91E5B" w14:textId="77777777" w:rsidR="00756086" w:rsidRDefault="00756086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2120, дел 0, адреса ул.Б.Паровиќ бр.74/2-2,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број на зграда/друг објект 1, намена на зграда - стан, влез 002, кат ПР, број 002, во површина од 34 м2 која се наоѓа во сопственост на должникот </w:t>
      </w:r>
      <w:bookmarkStart w:id="27" w:name="ODolz1"/>
      <w:bookmarkEnd w:id="27"/>
      <w:r>
        <w:rPr>
          <w:rFonts w:ascii="Arial" w:hAnsi="Arial" w:cs="Arial"/>
          <w:sz w:val="20"/>
          <w:szCs w:val="20"/>
        </w:rPr>
        <w:t xml:space="preserve">Јасминка Тодоровска </w:t>
      </w:r>
    </w:p>
    <w:p w14:paraId="6A9E42AD" w14:textId="77777777" w:rsidR="00756086" w:rsidRDefault="00756086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88247A" w14:textId="2E1ECF57" w:rsidR="00756086" w:rsidRDefault="00756086" w:rsidP="007560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и </w:t>
      </w:r>
      <w:r>
        <w:rPr>
          <w:rFonts w:ascii="Arial" w:hAnsi="Arial" w:cs="Arial"/>
          <w:b/>
          <w:bCs/>
          <w:color w:val="000000" w:themeColor="text1"/>
          <w:sz w:val="19"/>
          <w:szCs w:val="19"/>
          <w:u w:val="single"/>
        </w:rPr>
        <w:t>дополнително попишан дел од недвижноста</w:t>
      </w:r>
      <w:r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врз основа на </w:t>
      </w:r>
      <w:r>
        <w:rPr>
          <w:rFonts w:ascii="Arial" w:hAnsi="Arial" w:cs="Arial"/>
          <w:bCs/>
          <w:sz w:val="20"/>
          <w:szCs w:val="20"/>
        </w:rPr>
        <w:t xml:space="preserve">записник за попис на предметна недвижност врз основа на член 239-а став 1 од Законот за извршување од 05.08.2025 година за И.бр.3859/15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>геодетски елаборат за извршена  идентификација со премерување на недвижноста од 14.05.2025 година,  изготвена од ИА ПРО ИНЖЕНЕРИНГ ДООЕЛ Скопје, со број 0903-3/3 за делови кои се со незапишани права во рамките на КП 2120 со следната површина и тоа:</w:t>
      </w:r>
    </w:p>
    <w:p w14:paraId="0312677C" w14:textId="3248CE4B" w:rsidR="00DF1299" w:rsidRPr="00EB74B2" w:rsidRDefault="00756086" w:rsidP="007560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-дел, со површина од 41м2, кој лежи на КП 2120 и КП 2376/13 за КО Чаир, означен станбен простор</w:t>
      </w:r>
      <w:r w:rsidR="0002664A"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418B671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31C084F" w14:textId="22950B88" w:rsidR="00DF1299" w:rsidRPr="00EB74B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25796B" w:rsidRPr="0025796B">
        <w:rPr>
          <w:rFonts w:ascii="Arial" w:hAnsi="Arial" w:cs="Arial"/>
          <w:b/>
          <w:color w:val="000000" w:themeColor="text1"/>
          <w:sz w:val="20"/>
          <w:szCs w:val="20"/>
        </w:rPr>
        <w:t>27.11.2025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796B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Pr="0025796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во </w:t>
      </w:r>
      <w:r w:rsidR="0025796B" w:rsidRPr="0025796B">
        <w:rPr>
          <w:rFonts w:ascii="Arial" w:hAnsi="Arial" w:cs="Arial"/>
          <w:b/>
          <w:color w:val="000000" w:themeColor="text1"/>
          <w:sz w:val="20"/>
          <w:szCs w:val="20"/>
        </w:rPr>
        <w:t>12:00</w:t>
      </w:r>
      <w:r w:rsidRPr="0025796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5796B">
        <w:rPr>
          <w:rFonts w:ascii="Arial" w:hAnsi="Arial" w:cs="Arial"/>
          <w:color w:val="000000" w:themeColor="text1"/>
          <w:sz w:val="20"/>
          <w:szCs w:val="20"/>
        </w:rPr>
        <w:t>часот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EB74B2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577A7D4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6E1D80" w14:textId="7C404294" w:rsidR="00DF1299" w:rsidRPr="00EB74B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EB74B2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8" w:name="IBroj"/>
      <w:bookmarkEnd w:id="28"/>
      <w:r w:rsidR="00EB74B2" w:rsidRPr="00EB74B2">
        <w:rPr>
          <w:rFonts w:ascii="Arial" w:hAnsi="Arial" w:cs="Arial"/>
          <w:color w:val="000000" w:themeColor="text1"/>
          <w:sz w:val="20"/>
          <w:szCs w:val="20"/>
        </w:rPr>
        <w:t>3859/2015</w:t>
      </w:r>
      <w:r w:rsidR="008B5083" w:rsidRPr="00EB74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756086">
        <w:rPr>
          <w:rFonts w:ascii="Arial" w:hAnsi="Arial" w:cs="Arial"/>
          <w:color w:val="000000" w:themeColor="text1"/>
          <w:sz w:val="20"/>
          <w:szCs w:val="20"/>
        </w:rPr>
        <w:t xml:space="preserve">16.09.2025 </w:t>
      </w:r>
      <w:r w:rsidR="008B5083" w:rsidRPr="00EB74B2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75608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3.060.029,00 денари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D6E74CA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83598C" w14:textId="2DE6F529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756086">
        <w:rPr>
          <w:rFonts w:ascii="Arial" w:hAnsi="Arial" w:cs="Arial"/>
          <w:color w:val="000000" w:themeColor="text1"/>
          <w:sz w:val="20"/>
          <w:szCs w:val="20"/>
        </w:rPr>
        <w:t>прибелешката на извршител Гордан Станковиќ за овој предмет, прибелешка на извршител Зоран Петрески за И.бр</w:t>
      </w:r>
      <w:r w:rsidR="0025796B">
        <w:rPr>
          <w:rFonts w:ascii="Arial" w:hAnsi="Arial" w:cs="Arial"/>
          <w:color w:val="000000" w:themeColor="text1"/>
          <w:sz w:val="20"/>
          <w:szCs w:val="20"/>
        </w:rPr>
        <w:t>.289/14</w:t>
      </w:r>
    </w:p>
    <w:p w14:paraId="570F4CD7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03AD0D" w14:textId="77777777" w:rsidR="00226087" w:rsidRPr="00EB74B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B74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05127024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64D332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EB74B2">
        <w:rPr>
          <w:color w:val="000000" w:themeColor="text1"/>
        </w:rPr>
        <w:t xml:space="preserve"> </w:t>
      </w:r>
      <w:r w:rsidR="00B367A2" w:rsidRPr="00EB74B2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EB74B2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EB74B2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EB74B2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4A06FA64" w14:textId="77777777" w:rsidR="00252A7D" w:rsidRPr="00EB74B2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C0A4FD" w14:textId="77777777" w:rsidR="00252A7D" w:rsidRPr="00EB74B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18620D3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A63137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FBB00C5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194DBA" w14:textId="77777777" w:rsidR="00252A7D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9C788FA" w14:textId="77777777" w:rsidR="00252A7D" w:rsidRPr="00EB74B2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DE9F55" w14:textId="63EC0A77" w:rsidR="00252A7D" w:rsidRPr="00EB74B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EB74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 w:rsidR="00EB74B2">
        <w:rPr>
          <w:rFonts w:ascii="Arial" w:hAnsi="Arial" w:cs="Arial"/>
          <w:color w:val="000000" w:themeColor="text1"/>
          <w:sz w:val="20"/>
          <w:szCs w:val="20"/>
        </w:rPr>
        <w:t xml:space="preserve">дена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9368C8" w14:textId="77777777" w:rsidR="00252A7D" w:rsidRPr="00EB74B2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664283" w14:textId="77777777" w:rsidR="00EB74B2" w:rsidRDefault="00252A7D" w:rsidP="00EB74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EB74B2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 w:rsidR="00EB74B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53FA5E" w14:textId="41AC7DE3" w:rsidR="00252A7D" w:rsidRPr="00EB74B2" w:rsidRDefault="00252A7D" w:rsidP="00EB74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B8B4F4" w14:textId="77777777" w:rsidR="00252A7D" w:rsidRPr="00EB74B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E02C616" w14:textId="77777777" w:rsidR="00226087" w:rsidRPr="00EB74B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7624D7" w14:textId="77777777" w:rsidR="00226087" w:rsidRPr="00EB74B2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0E7026D9" w14:textId="77777777" w:rsidR="00226087" w:rsidRPr="00EB74B2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7F8F0508" w14:textId="77777777" w:rsidR="00226087" w:rsidRPr="00EB74B2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CC0F892" w14:textId="77777777" w:rsidR="00A62DE7" w:rsidRPr="00EB74B2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B74B2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20CCBD7" w14:textId="5FD1C914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B74B2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0E1BEB4C" w14:textId="676367AE" w:rsidR="00EB74B2" w:rsidRPr="00EB74B2" w:rsidRDefault="00EB74B2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Петрески</w:t>
      </w:r>
    </w:p>
    <w:p w14:paraId="3FF49F91" w14:textId="044ED86F" w:rsidR="00226087" w:rsidRPr="00EB74B2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EB74B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  <w:r w:rsidRPr="00EB74B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69A5AD1" w14:textId="77777777" w:rsidR="00EB02F2" w:rsidRPr="00EB74B2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EB74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EB74B2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0A9AC5F1" w14:textId="77777777" w:rsidR="00543AF1" w:rsidRPr="00EB74B2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EA86300" w14:textId="77777777" w:rsidR="00543AF1" w:rsidRPr="00EB74B2" w:rsidRDefault="0025796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9" w:name="_GoBack"/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0F7B8F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9"/>
    </w:p>
    <w:p w14:paraId="4CEAD688" w14:textId="77777777" w:rsidR="00EB02F2" w:rsidRPr="00EB74B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8351005" w14:textId="775EC1D7" w:rsidR="00EB02F2" w:rsidRPr="00C8203E" w:rsidRDefault="00EB74B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Правна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Против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во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рок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три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дена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денот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приемот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актот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B74B2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AAE2E" w14:textId="77777777" w:rsidR="00EB74B2" w:rsidRDefault="00EB74B2" w:rsidP="00EB74B2">
      <w:pPr>
        <w:spacing w:after="0" w:line="240" w:lineRule="auto"/>
      </w:pPr>
      <w:r>
        <w:separator/>
      </w:r>
    </w:p>
  </w:endnote>
  <w:endnote w:type="continuationSeparator" w:id="0">
    <w:p w14:paraId="2EB6377C" w14:textId="77777777" w:rsidR="00EB74B2" w:rsidRDefault="00EB74B2" w:rsidP="00EB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5F6FF" w14:textId="77777777" w:rsidR="00EB74B2" w:rsidRPr="00EB74B2" w:rsidRDefault="00EB74B2" w:rsidP="00EB74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D426A" w14:textId="77777777" w:rsidR="00EB74B2" w:rsidRDefault="00EB74B2" w:rsidP="00EB74B2">
      <w:pPr>
        <w:spacing w:after="0" w:line="240" w:lineRule="auto"/>
      </w:pPr>
      <w:r>
        <w:separator/>
      </w:r>
    </w:p>
  </w:footnote>
  <w:footnote w:type="continuationSeparator" w:id="0">
    <w:p w14:paraId="5EAD0C10" w14:textId="77777777" w:rsidR="00EB74B2" w:rsidRDefault="00EB74B2" w:rsidP="00EB7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5796B"/>
    <w:rsid w:val="002941C1"/>
    <w:rsid w:val="002A014B"/>
    <w:rsid w:val="003106B9"/>
    <w:rsid w:val="0035244A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56086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B74B2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720D2A"/>
  <w15:docId w15:val="{D77E2ECD-F385-49CF-9D1F-412D90DA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4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7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4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uhmCCQSIAteO2GxS/EgKRiz7wwuHQXLA9KDfaTereqc=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xUqsjXlvX+I7Qg3gk0Gzt+CnCyvtI/PUxDp4rGT9mmQ=</DigestValue>
    </Reference>
    <Reference Type="http://www.w3.org/2000/09/xmldsig#Object" URI="#idValidSigLnImg">
      <DigestMethod Algorithm="http://www.w3.org/2001/04/xmlenc#sha256"/>
      <DigestValue>VB0K7O86NoG6taP7vpw5LzQ10tt6RqEbkAOJ+IvhzUg=</DigestValue>
    </Reference>
    <Reference Type="http://www.w3.org/2000/09/xmldsig#Object" URI="#idInvalidSigLnImg">
      <DigestMethod Algorithm="http://www.w3.org/2001/04/xmlenc#sha256"/>
      <DigestValue>PC+U0gunADDvRJA0JhVajudSdlXUtoR/lL52yiPw9Gs=</DigestValue>
    </Reference>
  </SignedInfo>
  <SignatureValue>EDQDN91VHZsUVTCYjq3eQaK5rsYMJcwZf10AC5yfY1IZ/iLj3E4iGCCY5OiY0+hSzuIX8475VoFS
CGxUzPnXQrRwrkkf7RwPW4PNJ9M5CRe1I9/gyYeo7EzC3I6UYpip3doIsQZx6fyCkj/vAw95888/
rTWQ+21GmDXWdwWWsGzH9oYQ8BeDNh6rJhqn60ExI0fS+/h+PCX1EkE2nmRsC5TOjagI9uRIAgDB
g+0yrp/RWh+RdDaegvnZvQ4giOkzQAViR5lj+iYVGIiRyed6PfQSqjMFKTIzN3Qa3smqWFMSW0As
rZj0bwJEP81wbEBgA1EBMfv9wXXOGMLCt/AcLA==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Mnu3eWvmEnxlzOOP+Y2gbF7wvz9FxkdYPGHQ+NF0a9U=</DigestValue>
      </Reference>
      <Reference URI="/word/endnotes.xml?ContentType=application/vnd.openxmlformats-officedocument.wordprocessingml.endnotes+xml">
        <DigestMethod Algorithm="http://www.w3.org/2001/04/xmlenc#sha256"/>
        <DigestValue>Sg6nYB6odDJslNmEsVxJ59q4+jF2F7livYVvTzvfD2g=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33nCQ05z2+CKbWAsKtDhkU818at/ceXkf//f9Rtg/MU=</DigestValue>
      </Reference>
      <Reference URI="/word/footnotes.xml?ContentType=application/vnd.openxmlformats-officedocument.wordprocessingml.footnotes+xml">
        <DigestMethod Algorithm="http://www.w3.org/2001/04/xmlenc#sha256"/>
        <DigestValue>P9nKbet66TyhuW4YzKOw4e0dsXKzVnf+Ra8UjKOg0ng=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qiu3IeWhVRkJ2mNvLJdOGFZF3MOInNyuv1xbu3mHLgI=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kRXCqlzo+2lCPs/ONUCnTKBDC9wo1Y4BjOX6OPs8B/M=</DigestValue>
      </Reference>
      <Reference URI="/word/styles.xml?ContentType=application/vnd.openxmlformats-officedocument.wordprocessingml.styles+xml">
        <DigestMethod Algorithm="http://www.w3.org/2001/04/xmlenc#sha256"/>
        <DigestValue>MvRc3kCh6sLhLtLZ61tUdPQ+s1otuwDwtg82CG3btY0=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J+1C/7owRGRGEQHnOngqQQl+qQVWXIT5D8AAzTdFjhY=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2025-11-06T13:18:08Z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2025-11-06T13:18:08Z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bdPw+AAAADIXnXC+H8AAAAAAAAAAAAAAgAAAAAAAABAsmXXWgIAANUCdpBTX9wBAAAAAAAAAAAAAAAAAAAAAApt+BaDjgAAcMcJZvh/AACw9/1l+H8AAOD///8AAAAAgAq0zloCAAAIuU/DAAAAAAAAAAAAAAAABgAAAAAAAAAgAAAAAAAAACy4T8PgAAAAabhPw+AAAABhREvC+H8AAAAAAAAAAAAA/v///wAA//9wj7jSWgIAADC3T8PgAAAAgAq0zloCAAC760/C+H8AANC3T8PgAAAAabhPw+A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o3XvRWgIAAMhedcL4fwAAAAAAAAAAAAAAAAAAAAAAAP7/////////eLlPw+AAAAAAAAAAAAAAAAAAAAAAAAAAKm/4FoOOAADyvler+H8AABsAAAAAAAAAYJQSz1oCAACACrTOWgIAANC6T8MAAAAAAAAAAAAAAAAHAAAAAAAAAJC1+c5aAgAADLpPw+AAAABJuk/D4AAAAGFES8L4fwAAAPmtzloCAABGhVDCAAAAAGE5OLsWAQAAUEyrzloCAACACrTOWgIAALvrT8L4fwAAsLlPw+AAAABJuk/D4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7gwtAAAAAAAAAAAAAAAAAFDk3M5aAgAAAAAAAAAAAAAAWuHOWgIAAMYNBgAAAAAAv3PWHTcvAAD+//////////////8AAAAAAQAAAAAAAADGDQYAAAAAACAAAAAAAAAA/v8AAgAAAAAAAAAAAAAAAMYNBgAAAAAA0GYlwAAAAADGDQYAAAAAAA3J8sP4fwAAxg0GAAAAAACqAvPD+H8AANDH+NJaAgAAAQAAAAAAAAAAAAAAU1/cAeEYAfUAAP//AQAAAAAAAAAAAAAAAAAAAAAAAAAAAAAAu+tPwvh/AACgRE/D4AAAAGQAAAAAAAAACADa2Vo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OPE+H8AAAAAAAAAAAAAKBIAAAAAAABAAADA+H8AADAW0sT4fwAAXDhhZvh/AAAEAAAAAAAAADAW0sT4fwAASZlPw+AAAAAAAAAAAAAAAPpP+BaDjgAAAgAAAOAAAABIAAAAWgIAAEx9uGb4fwAAqCPUZvh/AABQgLhmAAAAAAEAAAAAAAAAhJy4Zvh/AAAAANLE+H8AAAAAAAAAAAAAAAAAAOAAAABhREvC+H8AAAAAAAAAAAAAcAsAAAAAAACACrTOWgIAAJibT8PgAAAAgAq0zloCAAC760/C+H8AAGCaT8PgAAAA+ZpPw+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48T4fwAAAAAAAAAAAAAoEgAAAAAAAEAAAMD4fwAAMBbSxPh/AABcOGFm+H8AAAQAAAAAAAAAMBbSxPh/AABJmU/D4AAAAAAAAAAAAAAA+k/4FoOOAAACAAAA4AAAAEgAAABaAgAATH24Zvh/AACoI9Rm+H8AAFCAuGYAAAAAAQAAAAAAAACEnLhm+H8AAAAA0sT4fwAAAAAAAAAAAAAAAAAA4AAAAGFES8L4fwAAAAAAAAAAAABwCwAAAAAAAIAKtM5aAgAAmJtPw+AAAACACrTOWgIAALvrT8L4fwAAYJpPw+AAAAD5mk/D4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3XvRWgIAAMhedcL4fwAAAAAAAAAAAAAAAAAAAAAAAP7/////////eLlPw+AAAAAAAAAAAAAAAAAAAAAAAAAAKm/4FoOOAADyvler+H8AABsAAAAAAAAAYJQSz1oCAACACrTOWgIAANC6T8MAAAAAAAAAAAAAAAAHAAAAAAAAAJC1+c5aAgAADLpPw+AAAABJuk/D4AAAAGFES8L4fwAAAPmtzloCAABGhVDCAAAAAGE5OLsWAQAAUEyrzloCAACACrTOWgIAALvrT8L4fwAAsLlPw+AAAABJuk/D4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G3T8PgAAAAyF51wvh/AAAAAAAAAAAAAAIAAAAAAAAAQLJl11oCAADVAnaQU1/cAQAAAAAAAAAAAAAAAAAAAAAKbfgWg44AAHDHCWb4fwAAsPf9Zfh/AADg////AAAAAIAKtM5aAgAACLlPwwAAAAAAAAAAAAAAAAYAAAAAAAAAIAAAAAAAAAAsuE/D4AAAAGm4T8PgAAAAYURLwvh/AAAAAAAAAAAAAP7///8AAP//cI+40loCAAAwt0/D4AAAAIAKtM5aAgAAu+tPwvh/AADQt0/D4AAAAGm4T8Pg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Zv1oCAAAAAAAAAAAAAAA8p9JaAgAA1AAAAPh/AABA6dO/WgIAAHAf+ddaAgAAkADRv1oCAACAurfSWgIAAAAA2b9aAgAA4Dj511oCAABQTY/XWgIAAAsAAAAAAAAAAAAAAAAAAADADw/YAAAAAHBb1b9aAgAAa7jjxPh/AACVAiwAAAAAAB8AAAAAAAAAEGEawloCAACxR+PE+H8AAFD6t9JaAgAAAADJvwAAAAAAAAAA4AAAAMAk2b9aAgAAAAAAAAAAAAC760/C+H8AAKBET8PgAAAAZAAAAAAAAAAIANrZW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2025-11-05T14:45:00Z</dcterms:created>
  <dcterms:modified xsi:type="dcterms:W3CDTF">2025-11-06T13:18:00Z</dcterms:modified>
</cp:coreProperties>
</file>