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661" w:rsidRDefault="00645661" w:rsidP="00645661">
      <w:pPr>
        <w:autoSpaceDE w:val="0"/>
        <w:autoSpaceDN w:val="0"/>
        <w:adjustRightInd w:val="0"/>
        <w:spacing w:after="0" w:line="240" w:lineRule="auto"/>
        <w:jc w:val="right"/>
        <w:rPr>
          <w:rFonts w:ascii="Arial" w:hAnsi="Arial" w:cs="Arial"/>
          <w:sz w:val="20"/>
          <w:szCs w:val="20"/>
          <w:lang w:val="en-US"/>
        </w:rPr>
      </w:pPr>
    </w:p>
    <w:tbl>
      <w:tblPr>
        <w:tblW w:w="0" w:type="auto"/>
        <w:tblLook w:val="04A0"/>
      </w:tblPr>
      <w:tblGrid>
        <w:gridCol w:w="6204"/>
        <w:gridCol w:w="566"/>
        <w:gridCol w:w="993"/>
        <w:gridCol w:w="2977"/>
      </w:tblGrid>
      <w:tr w:rsidR="00671D6F" w:rsidRPr="00DB4229" w:rsidTr="00BC2B9B">
        <w:tc>
          <w:tcPr>
            <w:tcW w:w="6204" w:type="dxa"/>
            <w:hideMark/>
          </w:tcPr>
          <w:p w:rsidR="00671D6F" w:rsidRPr="00DB4229" w:rsidRDefault="00671D6F" w:rsidP="00BC2B9B">
            <w:pPr>
              <w:tabs>
                <w:tab w:val="center" w:pos="2268"/>
              </w:tabs>
              <w:spacing w:after="0" w:line="240" w:lineRule="auto"/>
              <w:jc w:val="center"/>
              <w:rPr>
                <w:rFonts w:ascii="Arial" w:eastAsia="Times New Roman" w:hAnsi="Arial" w:cs="Arial"/>
                <w:lang w:val="ru-RU"/>
              </w:rPr>
            </w:pPr>
            <w:r w:rsidRPr="00DB4229">
              <w:rPr>
                <w:rFonts w:ascii="Arial" w:hAnsi="Arial" w:cs="Arial"/>
                <w:noProof/>
                <w:lang w:val="en-US"/>
              </w:rPr>
              <w:drawing>
                <wp:inline distT="0" distB="0" distL="0" distR="0">
                  <wp:extent cx="297603" cy="352425"/>
                  <wp:effectExtent l="19050" t="0" r="7197" b="0"/>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rsidR="00671D6F" w:rsidRPr="00DB4229" w:rsidRDefault="00671D6F" w:rsidP="00BC2B9B">
            <w:pPr>
              <w:tabs>
                <w:tab w:val="center" w:pos="2268"/>
              </w:tabs>
              <w:spacing w:after="0" w:line="240" w:lineRule="auto"/>
              <w:jc w:val="both"/>
              <w:rPr>
                <w:rFonts w:ascii="Arial" w:eastAsia="Times New Roman" w:hAnsi="Arial" w:cs="Arial"/>
                <w:lang w:val="ru-RU"/>
              </w:rPr>
            </w:pPr>
          </w:p>
        </w:tc>
        <w:tc>
          <w:tcPr>
            <w:tcW w:w="993" w:type="dxa"/>
          </w:tcPr>
          <w:p w:rsidR="00671D6F" w:rsidRPr="00DB4229" w:rsidRDefault="00671D6F" w:rsidP="00BC2B9B">
            <w:pPr>
              <w:tabs>
                <w:tab w:val="center" w:pos="2268"/>
              </w:tabs>
              <w:spacing w:after="0" w:line="240" w:lineRule="auto"/>
              <w:jc w:val="both"/>
              <w:rPr>
                <w:rFonts w:ascii="Arial" w:eastAsia="Times New Roman" w:hAnsi="Arial" w:cs="Arial"/>
                <w:lang w:val="ru-RU"/>
              </w:rPr>
            </w:pPr>
          </w:p>
        </w:tc>
        <w:tc>
          <w:tcPr>
            <w:tcW w:w="2977" w:type="dxa"/>
          </w:tcPr>
          <w:p w:rsidR="00671D6F" w:rsidRPr="00DB4229" w:rsidRDefault="00671D6F" w:rsidP="00BC2B9B">
            <w:pPr>
              <w:tabs>
                <w:tab w:val="center" w:pos="2268"/>
              </w:tabs>
              <w:spacing w:after="0" w:line="240" w:lineRule="auto"/>
              <w:jc w:val="both"/>
              <w:rPr>
                <w:rFonts w:ascii="Arial" w:eastAsia="Times New Roman" w:hAnsi="Arial" w:cs="Arial"/>
                <w:lang w:val="ru-RU"/>
              </w:rPr>
            </w:pPr>
          </w:p>
        </w:tc>
      </w:tr>
      <w:tr w:rsidR="00671D6F" w:rsidRPr="00DB4229" w:rsidTr="00BC2B9B">
        <w:tc>
          <w:tcPr>
            <w:tcW w:w="6204" w:type="dxa"/>
            <w:hideMark/>
          </w:tcPr>
          <w:p w:rsidR="00671D6F" w:rsidRPr="00DB4229" w:rsidRDefault="00671D6F" w:rsidP="00BC2B9B">
            <w:pPr>
              <w:tabs>
                <w:tab w:val="center" w:pos="2268"/>
              </w:tabs>
              <w:spacing w:after="0" w:line="240" w:lineRule="auto"/>
              <w:jc w:val="center"/>
              <w:rPr>
                <w:rFonts w:ascii="Arial" w:eastAsia="Times New Roman" w:hAnsi="Arial" w:cs="Arial"/>
                <w:b/>
                <w:lang w:val="ru-RU"/>
              </w:rPr>
            </w:pPr>
          </w:p>
        </w:tc>
        <w:tc>
          <w:tcPr>
            <w:tcW w:w="566" w:type="dxa"/>
          </w:tcPr>
          <w:p w:rsidR="00671D6F" w:rsidRPr="00DB4229" w:rsidRDefault="00671D6F" w:rsidP="00BC2B9B">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BC2B9B">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BC2B9B">
            <w:pPr>
              <w:tabs>
                <w:tab w:val="center" w:pos="2268"/>
              </w:tabs>
              <w:spacing w:after="0" w:line="240" w:lineRule="auto"/>
              <w:jc w:val="both"/>
              <w:rPr>
                <w:rFonts w:ascii="Arial" w:eastAsia="Times New Roman" w:hAnsi="Arial" w:cs="Arial"/>
                <w:b/>
                <w:lang w:val="ru-RU"/>
              </w:rPr>
            </w:pPr>
          </w:p>
        </w:tc>
      </w:tr>
      <w:tr w:rsidR="00671D6F" w:rsidRPr="00DB4229" w:rsidTr="00BC2B9B">
        <w:tc>
          <w:tcPr>
            <w:tcW w:w="6204" w:type="dxa"/>
            <w:hideMark/>
          </w:tcPr>
          <w:p w:rsidR="00671D6F" w:rsidRPr="00DB4229" w:rsidRDefault="00671D6F" w:rsidP="00BC2B9B">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 З В Р Ш И Т Е Л</w:t>
            </w:r>
          </w:p>
        </w:tc>
        <w:tc>
          <w:tcPr>
            <w:tcW w:w="566" w:type="dxa"/>
          </w:tcPr>
          <w:p w:rsidR="00671D6F" w:rsidRPr="00DB4229" w:rsidRDefault="00671D6F" w:rsidP="00BC2B9B">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BC2B9B">
            <w:pPr>
              <w:tabs>
                <w:tab w:val="center" w:pos="2268"/>
              </w:tabs>
              <w:spacing w:after="0" w:line="240" w:lineRule="auto"/>
              <w:jc w:val="both"/>
              <w:rPr>
                <w:rFonts w:ascii="Arial" w:eastAsia="Times New Roman" w:hAnsi="Arial" w:cs="Arial"/>
                <w:b/>
                <w:lang w:val="ru-RU"/>
              </w:rPr>
            </w:pPr>
          </w:p>
        </w:tc>
        <w:tc>
          <w:tcPr>
            <w:tcW w:w="2977" w:type="dxa"/>
            <w:hideMark/>
          </w:tcPr>
          <w:p w:rsidR="00671D6F" w:rsidRPr="00DB4229" w:rsidRDefault="00671D6F" w:rsidP="00BC2B9B">
            <w:pPr>
              <w:tabs>
                <w:tab w:val="center" w:pos="2268"/>
              </w:tabs>
              <w:spacing w:after="0" w:line="240" w:lineRule="auto"/>
              <w:jc w:val="center"/>
              <w:rPr>
                <w:rFonts w:ascii="Arial" w:eastAsia="Times New Roman" w:hAnsi="Arial" w:cs="Arial"/>
                <w:b/>
                <w:lang w:val="en-US"/>
              </w:rPr>
            </w:pPr>
            <w:r w:rsidRPr="00DB4229">
              <w:rPr>
                <w:rFonts w:ascii="Arial" w:eastAsia="Times New Roman" w:hAnsi="Arial" w:cs="Arial"/>
                <w:b/>
              </w:rPr>
              <w:t>Образец бр.</w:t>
            </w:r>
            <w:r w:rsidR="006922F6">
              <w:rPr>
                <w:rFonts w:ascii="Arial" w:eastAsia="Times New Roman" w:hAnsi="Arial" w:cs="Arial"/>
                <w:b/>
                <w:lang w:val="en-US"/>
              </w:rPr>
              <w:t>29</w:t>
            </w:r>
          </w:p>
        </w:tc>
      </w:tr>
      <w:tr w:rsidR="00671D6F" w:rsidRPr="00DB4229" w:rsidTr="00BC2B9B">
        <w:tc>
          <w:tcPr>
            <w:tcW w:w="6204" w:type="dxa"/>
            <w:hideMark/>
          </w:tcPr>
          <w:p w:rsidR="00671D6F" w:rsidRPr="00DB4229" w:rsidRDefault="00BC2B9B" w:rsidP="00BC2B9B">
            <w:pPr>
              <w:tabs>
                <w:tab w:val="center" w:pos="2268"/>
              </w:tabs>
              <w:spacing w:after="0" w:line="240" w:lineRule="auto"/>
              <w:jc w:val="center"/>
              <w:rPr>
                <w:rFonts w:ascii="Arial" w:eastAsia="Times New Roman" w:hAnsi="Arial" w:cs="Arial"/>
                <w:b/>
                <w:lang w:val="en-US"/>
              </w:rPr>
            </w:pPr>
            <w:bookmarkStart w:id="0" w:name="Ime"/>
            <w:bookmarkEnd w:id="0"/>
            <w:r>
              <w:rPr>
                <w:rFonts w:ascii="Arial" w:eastAsia="Times New Roman" w:hAnsi="Arial" w:cs="Arial"/>
                <w:b/>
                <w:lang w:val="en-US"/>
              </w:rPr>
              <w:t>Билјана Николовска</w:t>
            </w:r>
          </w:p>
        </w:tc>
        <w:tc>
          <w:tcPr>
            <w:tcW w:w="566" w:type="dxa"/>
          </w:tcPr>
          <w:p w:rsidR="00671D6F" w:rsidRPr="00DB4229" w:rsidRDefault="00671D6F" w:rsidP="00BC2B9B">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BC2B9B">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BC2B9B">
            <w:pPr>
              <w:tabs>
                <w:tab w:val="center" w:pos="2268"/>
              </w:tabs>
              <w:spacing w:after="0" w:line="240" w:lineRule="auto"/>
              <w:jc w:val="both"/>
              <w:rPr>
                <w:rFonts w:ascii="Arial" w:eastAsia="Times New Roman" w:hAnsi="Arial" w:cs="Arial"/>
                <w:b/>
                <w:lang w:val="ru-RU"/>
              </w:rPr>
            </w:pPr>
          </w:p>
        </w:tc>
      </w:tr>
      <w:tr w:rsidR="00671D6F" w:rsidRPr="00DB4229" w:rsidTr="00BC2B9B">
        <w:tc>
          <w:tcPr>
            <w:tcW w:w="6204" w:type="dxa"/>
            <w:hideMark/>
          </w:tcPr>
          <w:p w:rsidR="00671D6F" w:rsidRPr="00DB4229" w:rsidRDefault="00671D6F" w:rsidP="00BC2B9B">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именуван за подрачјето</w:t>
            </w:r>
          </w:p>
        </w:tc>
        <w:tc>
          <w:tcPr>
            <w:tcW w:w="566" w:type="dxa"/>
          </w:tcPr>
          <w:p w:rsidR="00671D6F" w:rsidRPr="00DB4229" w:rsidRDefault="00671D6F" w:rsidP="00BC2B9B">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BC2B9B">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BC2B9B">
            <w:pPr>
              <w:tabs>
                <w:tab w:val="center" w:pos="2268"/>
              </w:tabs>
              <w:spacing w:after="0" w:line="240" w:lineRule="auto"/>
              <w:jc w:val="both"/>
              <w:rPr>
                <w:rFonts w:ascii="Arial" w:eastAsia="Times New Roman" w:hAnsi="Arial" w:cs="Arial"/>
                <w:b/>
                <w:lang w:val="ru-RU"/>
              </w:rPr>
            </w:pPr>
          </w:p>
        </w:tc>
      </w:tr>
      <w:tr w:rsidR="00671D6F" w:rsidRPr="00DB4229" w:rsidTr="00BC2B9B">
        <w:tc>
          <w:tcPr>
            <w:tcW w:w="6204" w:type="dxa"/>
            <w:hideMark/>
          </w:tcPr>
          <w:p w:rsidR="00671D6F" w:rsidRPr="00DB4229" w:rsidRDefault="00671D6F" w:rsidP="00BC2B9B">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на Основниот суд</w:t>
            </w:r>
          </w:p>
        </w:tc>
        <w:tc>
          <w:tcPr>
            <w:tcW w:w="566" w:type="dxa"/>
          </w:tcPr>
          <w:p w:rsidR="00671D6F" w:rsidRPr="00DB4229" w:rsidRDefault="00671D6F" w:rsidP="00BC2B9B">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BC2B9B">
            <w:pPr>
              <w:tabs>
                <w:tab w:val="center" w:pos="2268"/>
              </w:tabs>
              <w:spacing w:after="0" w:line="240" w:lineRule="auto"/>
              <w:jc w:val="both"/>
              <w:rPr>
                <w:rFonts w:ascii="Arial" w:eastAsia="Times New Roman" w:hAnsi="Arial" w:cs="Arial"/>
                <w:b/>
                <w:lang w:val="ru-RU"/>
              </w:rPr>
            </w:pPr>
          </w:p>
        </w:tc>
        <w:tc>
          <w:tcPr>
            <w:tcW w:w="2977" w:type="dxa"/>
            <w:hideMark/>
          </w:tcPr>
          <w:p w:rsidR="00671D6F" w:rsidRPr="00DB4229" w:rsidRDefault="00671D6F" w:rsidP="00BC2B9B">
            <w:pPr>
              <w:tabs>
                <w:tab w:val="center" w:pos="2268"/>
              </w:tabs>
              <w:spacing w:after="0" w:line="240" w:lineRule="auto"/>
              <w:jc w:val="center"/>
              <w:rPr>
                <w:rFonts w:ascii="Arial" w:eastAsia="Times New Roman" w:hAnsi="Arial" w:cs="Arial"/>
                <w:b/>
                <w:lang w:val="en-US"/>
              </w:rPr>
            </w:pPr>
            <w:r w:rsidRPr="00DB4229">
              <w:rPr>
                <w:rFonts w:ascii="Arial" w:eastAsia="Times New Roman" w:hAnsi="Arial" w:cs="Arial"/>
                <w:b/>
                <w:color w:val="000000"/>
              </w:rPr>
              <w:t>И.бр</w:t>
            </w:r>
            <w:r w:rsidRPr="00DB4229">
              <w:rPr>
                <w:rFonts w:ascii="Arial" w:eastAsia="Times New Roman" w:hAnsi="Arial" w:cs="Arial"/>
                <w:b/>
                <w:lang w:val="en-US"/>
              </w:rPr>
              <w:t xml:space="preserve">. </w:t>
            </w:r>
            <w:bookmarkStart w:id="1" w:name="Ibr"/>
            <w:bookmarkEnd w:id="1"/>
            <w:r w:rsidR="00BC2B9B">
              <w:rPr>
                <w:rFonts w:ascii="Arial" w:eastAsia="Times New Roman" w:hAnsi="Arial" w:cs="Arial"/>
                <w:b/>
                <w:lang w:val="en-US"/>
              </w:rPr>
              <w:t>449/2021</w:t>
            </w:r>
            <w:r w:rsidRPr="00DB4229">
              <w:rPr>
                <w:rFonts w:ascii="Arial" w:eastAsia="Times New Roman" w:hAnsi="Arial" w:cs="Arial"/>
                <w:b/>
                <w:lang w:val="en-US"/>
              </w:rPr>
              <w:t xml:space="preserve"> </w:t>
            </w:r>
          </w:p>
        </w:tc>
      </w:tr>
      <w:tr w:rsidR="00671D6F" w:rsidRPr="00DB4229" w:rsidTr="00BC2B9B">
        <w:tc>
          <w:tcPr>
            <w:tcW w:w="6204" w:type="dxa"/>
            <w:hideMark/>
          </w:tcPr>
          <w:p w:rsidR="00671D6F" w:rsidRPr="00DB4229" w:rsidRDefault="00BC2B9B" w:rsidP="00BC2B9B">
            <w:pPr>
              <w:tabs>
                <w:tab w:val="center" w:pos="2268"/>
              </w:tabs>
              <w:spacing w:after="0" w:line="240" w:lineRule="auto"/>
              <w:jc w:val="center"/>
              <w:rPr>
                <w:rFonts w:ascii="Arial" w:eastAsia="Times New Roman" w:hAnsi="Arial" w:cs="Arial"/>
                <w:b/>
                <w:lang w:val="ru-RU"/>
              </w:rPr>
            </w:pPr>
            <w:bookmarkStart w:id="2" w:name="OPodracjeSud"/>
            <w:bookmarkEnd w:id="2"/>
            <w:r>
              <w:rPr>
                <w:rFonts w:ascii="Arial" w:eastAsia="Times New Roman" w:hAnsi="Arial" w:cs="Arial"/>
                <w:b/>
                <w:lang w:val="ru-RU"/>
              </w:rPr>
              <w:t>Куманово,Кратово и Крива Паланка</w:t>
            </w:r>
          </w:p>
        </w:tc>
        <w:tc>
          <w:tcPr>
            <w:tcW w:w="566" w:type="dxa"/>
          </w:tcPr>
          <w:p w:rsidR="00671D6F" w:rsidRPr="00DB4229" w:rsidRDefault="00671D6F" w:rsidP="00BC2B9B">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BC2B9B">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BC2B9B">
            <w:pPr>
              <w:tabs>
                <w:tab w:val="center" w:pos="2268"/>
              </w:tabs>
              <w:spacing w:after="0" w:line="240" w:lineRule="auto"/>
              <w:jc w:val="both"/>
              <w:rPr>
                <w:rFonts w:ascii="Arial" w:eastAsia="Times New Roman" w:hAnsi="Arial" w:cs="Arial"/>
                <w:b/>
                <w:lang w:val="ru-RU"/>
              </w:rPr>
            </w:pPr>
          </w:p>
        </w:tc>
      </w:tr>
      <w:tr w:rsidR="00671D6F" w:rsidRPr="00DB4229" w:rsidTr="00BC2B9B">
        <w:tc>
          <w:tcPr>
            <w:tcW w:w="6204" w:type="dxa"/>
            <w:hideMark/>
          </w:tcPr>
          <w:p w:rsidR="00671D6F" w:rsidRPr="00DB4229" w:rsidRDefault="00BC2B9B" w:rsidP="00BC2B9B">
            <w:pPr>
              <w:tabs>
                <w:tab w:val="center" w:pos="2268"/>
              </w:tabs>
              <w:spacing w:after="0" w:line="240" w:lineRule="auto"/>
              <w:jc w:val="center"/>
              <w:rPr>
                <w:rFonts w:ascii="Arial" w:eastAsia="Times New Roman" w:hAnsi="Arial" w:cs="Arial"/>
                <w:b/>
                <w:lang w:val="en-US"/>
              </w:rPr>
            </w:pPr>
            <w:bookmarkStart w:id="3" w:name="OAdresaIzv"/>
            <w:bookmarkEnd w:id="3"/>
            <w:r>
              <w:rPr>
                <w:rFonts w:ascii="Arial" w:eastAsia="Times New Roman" w:hAnsi="Arial" w:cs="Arial"/>
                <w:b/>
                <w:lang w:val="en-US"/>
              </w:rPr>
              <w:t>ул.Доне Божинов бр.9-2/13</w:t>
            </w:r>
          </w:p>
        </w:tc>
        <w:tc>
          <w:tcPr>
            <w:tcW w:w="566" w:type="dxa"/>
          </w:tcPr>
          <w:p w:rsidR="00671D6F" w:rsidRPr="00DB4229" w:rsidRDefault="00671D6F" w:rsidP="00BC2B9B">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BC2B9B">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BC2B9B">
            <w:pPr>
              <w:tabs>
                <w:tab w:val="center" w:pos="2268"/>
              </w:tabs>
              <w:spacing w:after="0" w:line="240" w:lineRule="auto"/>
              <w:jc w:val="both"/>
              <w:rPr>
                <w:rFonts w:ascii="Arial" w:eastAsia="Times New Roman" w:hAnsi="Arial" w:cs="Arial"/>
                <w:b/>
                <w:lang w:val="ru-RU"/>
              </w:rPr>
            </w:pPr>
          </w:p>
        </w:tc>
      </w:tr>
      <w:tr w:rsidR="00671D6F" w:rsidRPr="00DB4229" w:rsidTr="00BC2B9B">
        <w:tc>
          <w:tcPr>
            <w:tcW w:w="6204" w:type="dxa"/>
            <w:hideMark/>
          </w:tcPr>
          <w:p w:rsidR="00BC2B9B" w:rsidRDefault="00BC2B9B" w:rsidP="00BC2B9B">
            <w:pPr>
              <w:tabs>
                <w:tab w:val="center" w:pos="2268"/>
              </w:tabs>
              <w:spacing w:after="0" w:line="240" w:lineRule="auto"/>
              <w:jc w:val="center"/>
              <w:rPr>
                <w:rFonts w:ascii="Arial" w:eastAsia="Times New Roman" w:hAnsi="Arial" w:cs="Arial"/>
                <w:b/>
                <w:lang w:val="en-US"/>
              </w:rPr>
            </w:pPr>
            <w:bookmarkStart w:id="4" w:name="tel"/>
            <w:bookmarkEnd w:id="4"/>
            <w:r>
              <w:rPr>
                <w:rFonts w:ascii="Arial" w:eastAsia="Times New Roman" w:hAnsi="Arial" w:cs="Arial"/>
                <w:b/>
                <w:lang w:val="en-US"/>
              </w:rPr>
              <w:t>тел. 031/550-722;  izvrshitel.nikolovska@gmail.com</w:t>
            </w:r>
          </w:p>
          <w:p w:rsidR="00671D6F" w:rsidRPr="00DB4229" w:rsidRDefault="00671D6F" w:rsidP="00BC2B9B">
            <w:pPr>
              <w:tabs>
                <w:tab w:val="center" w:pos="2268"/>
              </w:tabs>
              <w:spacing w:after="0" w:line="240" w:lineRule="auto"/>
              <w:jc w:val="center"/>
              <w:rPr>
                <w:rFonts w:ascii="Arial" w:eastAsia="Times New Roman" w:hAnsi="Arial" w:cs="Arial"/>
                <w:b/>
                <w:lang w:val="en-US"/>
              </w:rPr>
            </w:pPr>
          </w:p>
        </w:tc>
        <w:tc>
          <w:tcPr>
            <w:tcW w:w="566" w:type="dxa"/>
          </w:tcPr>
          <w:p w:rsidR="00671D6F" w:rsidRPr="00DB4229" w:rsidRDefault="00671D6F" w:rsidP="00BC2B9B">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BC2B9B">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BC2B9B">
            <w:pPr>
              <w:tabs>
                <w:tab w:val="center" w:pos="2268"/>
              </w:tabs>
              <w:spacing w:after="0" w:line="240" w:lineRule="auto"/>
              <w:jc w:val="both"/>
              <w:rPr>
                <w:rFonts w:ascii="Arial" w:eastAsia="Times New Roman" w:hAnsi="Arial" w:cs="Arial"/>
                <w:b/>
                <w:lang w:val="ru-RU"/>
              </w:rPr>
            </w:pPr>
          </w:p>
        </w:tc>
      </w:tr>
    </w:tbl>
    <w:p w:rsidR="00D204EC" w:rsidRDefault="00D204EC" w:rsidP="00D204EC">
      <w:pPr>
        <w:autoSpaceDE w:val="0"/>
        <w:autoSpaceDN w:val="0"/>
        <w:adjustRightInd w:val="0"/>
        <w:spacing w:after="0" w:line="240" w:lineRule="auto"/>
        <w:rPr>
          <w:rFonts w:ascii="Arial" w:hAnsi="Arial" w:cs="Arial"/>
          <w:b/>
          <w:bCs/>
          <w:color w:val="000080"/>
          <w:sz w:val="20"/>
          <w:szCs w:val="20"/>
        </w:rPr>
      </w:pPr>
      <w:r>
        <w:rPr>
          <w:rFonts w:ascii="Arial" w:hAnsi="Arial" w:cs="Arial"/>
          <w:b/>
          <w:bCs/>
          <w:color w:val="000080"/>
          <w:sz w:val="20"/>
          <w:szCs w:val="20"/>
        </w:rPr>
        <w:t xml:space="preserve">                                </w:t>
      </w:r>
      <w:r>
        <w:rPr>
          <w:rFonts w:ascii="Arial" w:hAnsi="Arial" w:cs="Arial"/>
          <w:b/>
          <w:bCs/>
          <w:color w:val="000080"/>
          <w:sz w:val="20"/>
          <w:szCs w:val="20"/>
        </w:rPr>
        <w:tab/>
      </w:r>
      <w:r>
        <w:rPr>
          <w:rFonts w:ascii="Arial" w:hAnsi="Arial" w:cs="Arial"/>
          <w:b/>
          <w:bCs/>
          <w:color w:val="000080"/>
          <w:sz w:val="20"/>
          <w:szCs w:val="20"/>
        </w:rPr>
        <w:tab/>
      </w:r>
      <w:r>
        <w:rPr>
          <w:rFonts w:ascii="Arial" w:hAnsi="Arial" w:cs="Arial"/>
          <w:b/>
          <w:bCs/>
          <w:color w:val="000080"/>
          <w:sz w:val="20"/>
          <w:szCs w:val="20"/>
        </w:rPr>
        <w:tab/>
        <w:t xml:space="preserve">   </w:t>
      </w:r>
    </w:p>
    <w:p w:rsidR="00D204EC" w:rsidRPr="007C3ECA" w:rsidRDefault="00D204EC" w:rsidP="00D204EC">
      <w:pPr>
        <w:autoSpaceDE w:val="0"/>
        <w:autoSpaceDN w:val="0"/>
        <w:adjustRightInd w:val="0"/>
        <w:spacing w:after="0" w:line="240" w:lineRule="auto"/>
        <w:jc w:val="both"/>
        <w:rPr>
          <w:rFonts w:ascii="Arial" w:hAnsi="Arial" w:cs="Arial"/>
          <w:lang w:val="en-US"/>
        </w:rPr>
      </w:pPr>
      <w:r w:rsidRPr="007C3ECA">
        <w:rPr>
          <w:rFonts w:ascii="Arial" w:hAnsi="Arial" w:cs="Arial"/>
        </w:rPr>
        <w:t xml:space="preserve">Извршителот </w:t>
      </w:r>
      <w:bookmarkStart w:id="5" w:name="Izvrsitel"/>
      <w:bookmarkEnd w:id="5"/>
      <w:r w:rsidR="00BC2B9B">
        <w:rPr>
          <w:rFonts w:ascii="Arial" w:hAnsi="Arial" w:cs="Arial"/>
        </w:rPr>
        <w:t>Билјана Николовска</w:t>
      </w:r>
      <w:r w:rsidRPr="007C3ECA">
        <w:rPr>
          <w:rFonts w:ascii="Arial" w:hAnsi="Arial" w:cs="Arial"/>
        </w:rPr>
        <w:t xml:space="preserve"> од </w:t>
      </w:r>
      <w:bookmarkStart w:id="6" w:name="Adresa"/>
      <w:bookmarkEnd w:id="6"/>
      <w:r w:rsidR="00BC2B9B">
        <w:rPr>
          <w:rFonts w:ascii="Arial" w:hAnsi="Arial" w:cs="Arial"/>
        </w:rPr>
        <w:t>Куманово, ул.Доне Божинов бр.9-2/13</w:t>
      </w:r>
      <w:r w:rsidRPr="007C3ECA">
        <w:rPr>
          <w:rFonts w:ascii="Arial" w:hAnsi="Arial" w:cs="Arial"/>
        </w:rPr>
        <w:t xml:space="preserve"> врз основа на барањето за спроведување на извршување од </w:t>
      </w:r>
      <w:bookmarkStart w:id="7" w:name="Doveritel1"/>
      <w:bookmarkEnd w:id="7"/>
      <w:r w:rsidR="00BC2B9B">
        <w:rPr>
          <w:rFonts w:ascii="Arial" w:hAnsi="Arial" w:cs="Arial"/>
        </w:rPr>
        <w:t>доверителите Јован Тодоровски</w:t>
      </w:r>
      <w:r w:rsidRPr="007C3ECA">
        <w:rPr>
          <w:rFonts w:ascii="Arial" w:hAnsi="Arial" w:cs="Arial"/>
        </w:rPr>
        <w:t xml:space="preserve"> од </w:t>
      </w:r>
      <w:bookmarkStart w:id="8" w:name="DovGrad1"/>
      <w:bookmarkEnd w:id="8"/>
      <w:r w:rsidR="00BC2B9B">
        <w:rPr>
          <w:rFonts w:ascii="Arial" w:hAnsi="Arial" w:cs="Arial"/>
        </w:rPr>
        <w:t>Куманово</w:t>
      </w:r>
      <w:r w:rsidRPr="007C3ECA">
        <w:rPr>
          <w:rFonts w:ascii="Arial" w:hAnsi="Arial" w:cs="Arial"/>
          <w:lang w:val="ru-RU"/>
        </w:rPr>
        <w:t xml:space="preserve"> </w:t>
      </w:r>
      <w:r w:rsidRPr="007C3ECA">
        <w:rPr>
          <w:rFonts w:ascii="Arial" w:hAnsi="Arial" w:cs="Arial"/>
        </w:rPr>
        <w:t xml:space="preserve">со </w:t>
      </w:r>
      <w:bookmarkStart w:id="9" w:name="opis_edb1"/>
      <w:bookmarkEnd w:id="9"/>
      <w:r w:rsidR="00BC2B9B">
        <w:rPr>
          <w:rFonts w:ascii="Arial" w:hAnsi="Arial" w:cs="Arial"/>
        </w:rPr>
        <w:t xml:space="preserve">живеалиште на </w:t>
      </w:r>
      <w:r w:rsidRPr="007C3ECA">
        <w:rPr>
          <w:rFonts w:ascii="Arial" w:hAnsi="Arial" w:cs="Arial"/>
        </w:rPr>
        <w:t xml:space="preserve"> </w:t>
      </w:r>
      <w:bookmarkStart w:id="10" w:name="adresa1"/>
      <w:bookmarkEnd w:id="10"/>
      <w:r w:rsidR="00BC2B9B">
        <w:rPr>
          <w:rFonts w:ascii="Arial" w:hAnsi="Arial" w:cs="Arial"/>
        </w:rPr>
        <w:t>ул.Н.Михајловски Брада бр.28</w:t>
      </w:r>
      <w:r w:rsidRPr="007C3ECA">
        <w:rPr>
          <w:rFonts w:ascii="Arial" w:hAnsi="Arial" w:cs="Arial"/>
          <w:lang w:val="ru-RU"/>
        </w:rPr>
        <w:t>,</w:t>
      </w:r>
      <w:r w:rsidRPr="007C3ECA">
        <w:rPr>
          <w:rFonts w:ascii="Arial" w:hAnsi="Arial" w:cs="Arial"/>
        </w:rPr>
        <w:t xml:space="preserve"> </w:t>
      </w:r>
      <w:bookmarkStart w:id="11" w:name="Doveritel2"/>
      <w:bookmarkStart w:id="12" w:name="Doveritel3"/>
      <w:bookmarkStart w:id="13" w:name="Doveritel4"/>
      <w:bookmarkStart w:id="14" w:name="Doveritel5"/>
      <w:bookmarkEnd w:id="11"/>
      <w:bookmarkEnd w:id="12"/>
      <w:bookmarkEnd w:id="13"/>
      <w:bookmarkEnd w:id="14"/>
      <w:r w:rsidR="00BC2B9B">
        <w:rPr>
          <w:rFonts w:ascii="Arial" w:hAnsi="Arial" w:cs="Arial"/>
        </w:rPr>
        <w:t>Трајче Крстевски од Куманово со живеалиште на  ул.Васил Драгомански бр.3, Методија Стојановски од Куманово со живеалиште на  ул.3 МУБ бр.170А, Мирослав Стојановски од Куманово со живеалиште на  ул.3 МУБ бр.170А, Николинка Цветковска од Куманово со живеалиште на  ул.Лесковачка бр.2/1-19,</w:t>
      </w:r>
      <w:r w:rsidRPr="007C3ECA">
        <w:rPr>
          <w:rFonts w:ascii="Arial" w:hAnsi="Arial" w:cs="Arial"/>
        </w:rPr>
        <w:t xml:space="preserve"> засновано на извршната исправа </w:t>
      </w:r>
      <w:bookmarkStart w:id="15" w:name="IzvIsprava"/>
      <w:bookmarkEnd w:id="15"/>
      <w:r w:rsidR="00BC2B9B">
        <w:rPr>
          <w:rFonts w:ascii="Arial" w:hAnsi="Arial" w:cs="Arial"/>
        </w:rPr>
        <w:t>Пресуда П1-189/17  од 25.03.2019 год. на Основен суд Куманово и Пресуда ГЖ-4889/19  од 18.03.2021 год. на Апелационен суд Скопје</w:t>
      </w:r>
      <w:r w:rsidRPr="007C3ECA">
        <w:rPr>
          <w:rFonts w:ascii="Arial" w:hAnsi="Arial" w:cs="Arial"/>
        </w:rPr>
        <w:t xml:space="preserve">, против </w:t>
      </w:r>
      <w:bookmarkStart w:id="16" w:name="Dolznik1"/>
      <w:bookmarkEnd w:id="16"/>
      <w:r w:rsidR="00BC2B9B">
        <w:rPr>
          <w:rFonts w:ascii="Arial" w:hAnsi="Arial" w:cs="Arial"/>
        </w:rPr>
        <w:t>должниците Драшко Серафимовски</w:t>
      </w:r>
      <w:r w:rsidRPr="007C3ECA">
        <w:rPr>
          <w:rFonts w:ascii="Arial" w:hAnsi="Arial" w:cs="Arial"/>
        </w:rPr>
        <w:t xml:space="preserve"> од </w:t>
      </w:r>
      <w:bookmarkStart w:id="17" w:name="DolzGrad1"/>
      <w:bookmarkEnd w:id="17"/>
      <w:r w:rsidR="00BC2B9B">
        <w:rPr>
          <w:rFonts w:ascii="Arial" w:hAnsi="Arial" w:cs="Arial"/>
        </w:rPr>
        <w:t>Куманово</w:t>
      </w:r>
      <w:r w:rsidRPr="007C3ECA">
        <w:rPr>
          <w:rFonts w:ascii="Arial" w:hAnsi="Arial" w:cs="Arial"/>
        </w:rPr>
        <w:t xml:space="preserve"> со </w:t>
      </w:r>
      <w:bookmarkStart w:id="18" w:name="opis_edb1_dolz"/>
      <w:bookmarkEnd w:id="18"/>
      <w:r w:rsidR="00BC2B9B">
        <w:rPr>
          <w:rFonts w:ascii="Arial" w:hAnsi="Arial" w:cs="Arial"/>
          <w:lang w:val="ru-RU"/>
        </w:rPr>
        <w:t>живеалиште на</w:t>
      </w:r>
      <w:r w:rsidRPr="007C3ECA">
        <w:rPr>
          <w:rFonts w:ascii="Arial" w:hAnsi="Arial" w:cs="Arial"/>
        </w:rPr>
        <w:t xml:space="preserve"> </w:t>
      </w:r>
      <w:bookmarkStart w:id="19" w:name="adresa1_dolz"/>
      <w:bookmarkEnd w:id="19"/>
      <w:r w:rsidR="00BC2B9B">
        <w:rPr>
          <w:rFonts w:ascii="Arial" w:hAnsi="Arial" w:cs="Arial"/>
        </w:rPr>
        <w:t>ул.Панчевачка бр.1</w:t>
      </w:r>
      <w:r w:rsidRPr="007C3ECA">
        <w:rPr>
          <w:rFonts w:ascii="Arial" w:hAnsi="Arial" w:cs="Arial"/>
        </w:rPr>
        <w:t xml:space="preserve"> </w:t>
      </w:r>
      <w:bookmarkStart w:id="20" w:name="Dolznik2"/>
      <w:bookmarkEnd w:id="20"/>
      <w:r w:rsidR="00BC2B9B">
        <w:rPr>
          <w:rFonts w:ascii="Arial" w:hAnsi="Arial" w:cs="Arial"/>
        </w:rPr>
        <w:t>и Славе Серафимовски од Куманово со живеалиште на ул.Панчевачка бр.1,</w:t>
      </w:r>
      <w:r w:rsidRPr="007C3ECA">
        <w:rPr>
          <w:rFonts w:ascii="Arial" w:hAnsi="Arial" w:cs="Arial"/>
        </w:rPr>
        <w:t xml:space="preserve"> за спроведување на извршување во вредност </w:t>
      </w:r>
      <w:bookmarkStart w:id="21" w:name="VredPredmet"/>
      <w:bookmarkEnd w:id="21"/>
      <w:r w:rsidR="00BC2B9B">
        <w:rPr>
          <w:rFonts w:ascii="Arial" w:hAnsi="Arial" w:cs="Arial"/>
        </w:rPr>
        <w:t>461.500,00</w:t>
      </w:r>
      <w:r w:rsidRPr="007C3ECA">
        <w:rPr>
          <w:rFonts w:ascii="Arial" w:hAnsi="Arial" w:cs="Arial"/>
        </w:rPr>
        <w:t xml:space="preserve"> денари на ден </w:t>
      </w:r>
      <w:bookmarkStart w:id="22" w:name="DatumIzdava"/>
      <w:bookmarkEnd w:id="22"/>
      <w:r w:rsidR="00BC2B9B">
        <w:rPr>
          <w:rFonts w:ascii="Arial" w:hAnsi="Arial" w:cs="Arial"/>
        </w:rPr>
        <w:t>04.05.2023</w:t>
      </w:r>
      <w:r w:rsidRPr="007C3ECA">
        <w:rPr>
          <w:rFonts w:ascii="Arial" w:hAnsi="Arial" w:cs="Arial"/>
        </w:rPr>
        <w:t xml:space="preserve"> година го составува следниот:</w:t>
      </w:r>
      <w:r w:rsidRPr="007C3ECA">
        <w:rPr>
          <w:rFonts w:ascii="Arial" w:hAnsi="Arial" w:cs="Arial"/>
          <w:lang w:val="en-US"/>
        </w:rPr>
        <w:t xml:space="preserve"> </w:t>
      </w:r>
    </w:p>
    <w:p w:rsidR="00FE0CED" w:rsidRPr="007C3ECA" w:rsidRDefault="00FE0CED" w:rsidP="00FE0CED">
      <w:pPr>
        <w:autoSpaceDE w:val="0"/>
        <w:autoSpaceDN w:val="0"/>
        <w:adjustRightInd w:val="0"/>
        <w:spacing w:after="0" w:line="240" w:lineRule="auto"/>
        <w:rPr>
          <w:rFonts w:ascii="Arial" w:hAnsi="Arial" w:cs="Arial"/>
        </w:rPr>
      </w:pPr>
      <w:r w:rsidRPr="007C3ECA">
        <w:rPr>
          <w:rFonts w:ascii="Arial" w:hAnsi="Arial" w:cs="Arial"/>
        </w:rPr>
        <w:t xml:space="preserve">        </w:t>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t xml:space="preserve">                                                                                                                                                                        </w:t>
      </w:r>
    </w:p>
    <w:p w:rsidR="00FE0CED" w:rsidRPr="007C3ECA" w:rsidRDefault="00FE0CED" w:rsidP="00FE0CED">
      <w:pPr>
        <w:autoSpaceDE w:val="0"/>
        <w:autoSpaceDN w:val="0"/>
        <w:adjustRightInd w:val="0"/>
        <w:spacing w:after="0" w:line="240" w:lineRule="auto"/>
        <w:rPr>
          <w:rFonts w:ascii="Arial" w:hAnsi="Arial" w:cs="Arial"/>
        </w:rPr>
      </w:pPr>
    </w:p>
    <w:p w:rsidR="00FE0CED" w:rsidRPr="007C3ECA" w:rsidRDefault="00FE0CED" w:rsidP="00E87AF3">
      <w:pPr>
        <w:autoSpaceDE w:val="0"/>
        <w:autoSpaceDN w:val="0"/>
        <w:adjustRightInd w:val="0"/>
        <w:spacing w:after="0" w:line="240" w:lineRule="auto"/>
        <w:jc w:val="center"/>
        <w:rPr>
          <w:rFonts w:ascii="Arial" w:hAnsi="Arial" w:cs="Arial"/>
          <w:b/>
          <w:bCs/>
        </w:rPr>
      </w:pPr>
      <w:r w:rsidRPr="007C3ECA">
        <w:rPr>
          <w:rFonts w:ascii="Arial" w:hAnsi="Arial" w:cs="Arial"/>
          <w:b/>
          <w:bCs/>
        </w:rPr>
        <w:t>З А К Л У Ч О К</w:t>
      </w:r>
    </w:p>
    <w:p w:rsidR="00FE0CED" w:rsidRPr="007C3ECA" w:rsidRDefault="00FE0CED" w:rsidP="00C8150C">
      <w:pPr>
        <w:autoSpaceDE w:val="0"/>
        <w:autoSpaceDN w:val="0"/>
        <w:adjustRightInd w:val="0"/>
        <w:spacing w:after="0" w:line="240" w:lineRule="auto"/>
        <w:jc w:val="center"/>
        <w:rPr>
          <w:rFonts w:ascii="Arial" w:hAnsi="Arial" w:cs="Arial"/>
          <w:b/>
          <w:bCs/>
        </w:rPr>
      </w:pPr>
      <w:r w:rsidRPr="007C3ECA">
        <w:rPr>
          <w:rFonts w:ascii="Arial" w:hAnsi="Arial" w:cs="Arial"/>
          <w:b/>
          <w:bCs/>
        </w:rPr>
        <w:t>ЗА ПРОДАЖБА НА ПОДВИЖНИ ПРЕДМЕТИ СО УСНО ЈАВНО НАДДАВАЊЕ</w:t>
      </w:r>
    </w:p>
    <w:p w:rsidR="00671D6F" w:rsidRPr="007C3ECA" w:rsidRDefault="00671D6F" w:rsidP="00671D6F">
      <w:pPr>
        <w:spacing w:after="0" w:line="240" w:lineRule="auto"/>
        <w:jc w:val="center"/>
        <w:rPr>
          <w:rFonts w:ascii="Arial" w:eastAsia="Times New Roman" w:hAnsi="Arial" w:cs="Arial"/>
          <w:b/>
        </w:rPr>
      </w:pPr>
      <w:r w:rsidRPr="007C3ECA">
        <w:rPr>
          <w:rFonts w:ascii="Arial" w:eastAsia="Times New Roman" w:hAnsi="Arial" w:cs="Arial"/>
          <w:b/>
        </w:rPr>
        <w:t>(врз основа на членовите 108 и 109  од Законот за извршување)</w:t>
      </w:r>
    </w:p>
    <w:p w:rsidR="00FE0CED" w:rsidRPr="007C3ECA" w:rsidRDefault="00FE0CED" w:rsidP="00FE0CED">
      <w:pPr>
        <w:autoSpaceDE w:val="0"/>
        <w:autoSpaceDN w:val="0"/>
        <w:adjustRightInd w:val="0"/>
        <w:spacing w:after="0" w:line="240" w:lineRule="auto"/>
        <w:rPr>
          <w:rFonts w:ascii="Arial" w:hAnsi="Arial" w:cs="Arial"/>
        </w:rPr>
      </w:pPr>
    </w:p>
    <w:p w:rsidR="00FE0CED" w:rsidRPr="007C3ECA" w:rsidRDefault="00FE0CED" w:rsidP="00FE0CED">
      <w:pPr>
        <w:autoSpaceDE w:val="0"/>
        <w:autoSpaceDN w:val="0"/>
        <w:adjustRightInd w:val="0"/>
        <w:spacing w:after="0" w:line="240" w:lineRule="auto"/>
        <w:rPr>
          <w:rFonts w:ascii="Arial" w:hAnsi="Arial" w:cs="Arial"/>
        </w:rPr>
      </w:pPr>
      <w:r w:rsidRPr="007C3ECA">
        <w:rPr>
          <w:rFonts w:ascii="Arial" w:hAnsi="Arial" w:cs="Arial"/>
        </w:rPr>
        <w:tab/>
      </w:r>
    </w:p>
    <w:p w:rsidR="00FE0CED" w:rsidRPr="007C3ECA" w:rsidRDefault="00FE0CED" w:rsidP="00FE0CED">
      <w:pPr>
        <w:autoSpaceDE w:val="0"/>
        <w:autoSpaceDN w:val="0"/>
        <w:adjustRightInd w:val="0"/>
        <w:spacing w:after="0" w:line="240" w:lineRule="auto"/>
        <w:rPr>
          <w:rFonts w:ascii="Arial" w:hAnsi="Arial" w:cs="Arial"/>
        </w:rPr>
      </w:pPr>
    </w:p>
    <w:p w:rsidR="00583CFF" w:rsidRDefault="00FE0CED" w:rsidP="00583CFF">
      <w:pPr>
        <w:autoSpaceDE w:val="0"/>
        <w:autoSpaceDN w:val="0"/>
        <w:adjustRightInd w:val="0"/>
        <w:spacing w:after="0" w:line="240" w:lineRule="auto"/>
        <w:rPr>
          <w:rFonts w:ascii="Arial" w:hAnsi="Arial" w:cs="Arial"/>
        </w:rPr>
      </w:pPr>
      <w:r w:rsidRPr="007C3ECA">
        <w:tab/>
      </w:r>
      <w:r w:rsidR="00583CFF" w:rsidRPr="003D7848">
        <w:rPr>
          <w:rFonts w:ascii="Arial" w:hAnsi="Arial" w:cs="Arial"/>
          <w:b/>
        </w:rPr>
        <w:t>СЕ ОПРЕДЕЛУВА</w:t>
      </w:r>
      <w:r w:rsidR="00583CFF" w:rsidRPr="007C3ECA">
        <w:rPr>
          <w:rFonts w:ascii="Arial" w:hAnsi="Arial" w:cs="Arial"/>
        </w:rPr>
        <w:t xml:space="preserve"> </w:t>
      </w:r>
      <w:r w:rsidR="00BC2B9B">
        <w:rPr>
          <w:rFonts w:ascii="Arial" w:hAnsi="Arial" w:cs="Arial"/>
        </w:rPr>
        <w:t xml:space="preserve"> прва </w:t>
      </w:r>
      <w:r w:rsidR="00583CFF" w:rsidRPr="007C3ECA">
        <w:rPr>
          <w:rFonts w:ascii="Arial" w:hAnsi="Arial" w:cs="Arial"/>
        </w:rPr>
        <w:t xml:space="preserve"> продажба со усно  јавно наддавање на следните подвижни предмети:</w:t>
      </w:r>
    </w:p>
    <w:p w:rsidR="00BC2B9B" w:rsidRPr="00BC2B9B" w:rsidRDefault="00BC2B9B" w:rsidP="00BC2B9B">
      <w:pPr>
        <w:pStyle w:val="ListParagraph"/>
        <w:numPr>
          <w:ilvl w:val="0"/>
          <w:numId w:val="1"/>
        </w:numPr>
        <w:autoSpaceDE w:val="0"/>
        <w:autoSpaceDN w:val="0"/>
        <w:adjustRightInd w:val="0"/>
        <w:spacing w:after="0" w:line="240" w:lineRule="auto"/>
        <w:jc w:val="both"/>
        <w:rPr>
          <w:rFonts w:ascii="Arial" w:hAnsi="Arial" w:cs="Arial"/>
        </w:rPr>
      </w:pPr>
      <w:r w:rsidRPr="00BC2B9B">
        <w:rPr>
          <w:rFonts w:ascii="Arial" w:hAnsi="Arial" w:cs="Arial"/>
          <w:b/>
        </w:rPr>
        <w:t xml:space="preserve">Патничко </w:t>
      </w:r>
      <w:r>
        <w:rPr>
          <w:rFonts w:ascii="Arial" w:hAnsi="Arial" w:cs="Arial"/>
          <w:b/>
        </w:rPr>
        <w:t xml:space="preserve">моторно </w:t>
      </w:r>
      <w:r w:rsidRPr="00BC2B9B">
        <w:rPr>
          <w:rFonts w:ascii="Arial" w:hAnsi="Arial" w:cs="Arial"/>
          <w:b/>
        </w:rPr>
        <w:t xml:space="preserve"> возило</w:t>
      </w:r>
      <w:r w:rsidRPr="00BC2B9B">
        <w:rPr>
          <w:rFonts w:ascii="Arial" w:hAnsi="Arial" w:cs="Arial"/>
          <w:b/>
          <w:lang w:val="en-US"/>
        </w:rPr>
        <w:t xml:space="preserve"> </w:t>
      </w:r>
      <w:r w:rsidRPr="00BC2B9B">
        <w:rPr>
          <w:rFonts w:ascii="Arial" w:hAnsi="Arial" w:cs="Arial"/>
          <w:b/>
        </w:rPr>
        <w:t xml:space="preserve">марка </w:t>
      </w:r>
      <w:r w:rsidRPr="00BC2B9B">
        <w:rPr>
          <w:rFonts w:ascii="Arial" w:hAnsi="Arial" w:cs="Arial"/>
          <w:b/>
          <w:lang w:val="en-US"/>
        </w:rPr>
        <w:t xml:space="preserve">HYUNDAI  </w:t>
      </w:r>
      <w:r w:rsidRPr="00BC2B9B">
        <w:rPr>
          <w:rFonts w:ascii="Arial" w:hAnsi="Arial" w:cs="Arial"/>
          <w:b/>
        </w:rPr>
        <w:t xml:space="preserve"> тип </w:t>
      </w:r>
      <w:r w:rsidRPr="00BC2B9B">
        <w:rPr>
          <w:rFonts w:ascii="Arial" w:hAnsi="Arial" w:cs="Arial"/>
          <w:b/>
          <w:lang w:val="en-US"/>
        </w:rPr>
        <w:t xml:space="preserve">TUCSON </w:t>
      </w:r>
      <w:r w:rsidRPr="00BC2B9B">
        <w:rPr>
          <w:rFonts w:ascii="Arial" w:hAnsi="Arial" w:cs="Arial"/>
          <w:b/>
        </w:rPr>
        <w:t xml:space="preserve"> со регистарски број  </w:t>
      </w:r>
      <w:r w:rsidRPr="00BC2B9B">
        <w:rPr>
          <w:rFonts w:ascii="Arial" w:hAnsi="Arial" w:cs="Arial"/>
          <w:b/>
          <w:lang w:val="en-US"/>
        </w:rPr>
        <w:t xml:space="preserve">KU 600-CT , </w:t>
      </w:r>
      <w:r w:rsidRPr="00BC2B9B">
        <w:rPr>
          <w:rFonts w:ascii="Arial" w:hAnsi="Arial" w:cs="Arial"/>
          <w:b/>
        </w:rPr>
        <w:t xml:space="preserve">со број на шасија </w:t>
      </w:r>
      <w:r w:rsidRPr="00BC2B9B">
        <w:rPr>
          <w:rFonts w:ascii="Arial" w:hAnsi="Arial" w:cs="Arial"/>
          <w:b/>
          <w:lang w:val="en-US"/>
        </w:rPr>
        <w:t>KMHJN81VP5U090667,</w:t>
      </w:r>
      <w:r w:rsidRPr="00BC2B9B">
        <w:rPr>
          <w:rFonts w:ascii="Arial" w:hAnsi="Arial" w:cs="Arial"/>
          <w:b/>
        </w:rPr>
        <w:t xml:space="preserve"> број на мотор </w:t>
      </w:r>
      <w:r w:rsidRPr="00BC2B9B">
        <w:rPr>
          <w:rFonts w:ascii="Arial" w:hAnsi="Arial" w:cs="Arial"/>
          <w:b/>
          <w:lang w:val="en-US"/>
        </w:rPr>
        <w:t xml:space="preserve">D4EA4H729677 </w:t>
      </w:r>
      <w:r w:rsidRPr="00BC2B9B">
        <w:rPr>
          <w:rFonts w:ascii="Arial" w:hAnsi="Arial" w:cs="Arial"/>
          <w:b/>
        </w:rPr>
        <w:t>, 200</w:t>
      </w:r>
      <w:r w:rsidRPr="00BC2B9B">
        <w:rPr>
          <w:rFonts w:ascii="Arial" w:hAnsi="Arial" w:cs="Arial"/>
          <w:b/>
          <w:lang w:val="en-US"/>
        </w:rPr>
        <w:t>5</w:t>
      </w:r>
      <w:r w:rsidRPr="00BC2B9B">
        <w:rPr>
          <w:rFonts w:ascii="Arial" w:hAnsi="Arial" w:cs="Arial"/>
          <w:b/>
        </w:rPr>
        <w:t xml:space="preserve"> година на производство</w:t>
      </w:r>
      <w:r>
        <w:rPr>
          <w:rFonts w:ascii="Arial" w:hAnsi="Arial" w:cs="Arial"/>
          <w:b/>
        </w:rPr>
        <w:t xml:space="preserve">, </w:t>
      </w:r>
      <w:r w:rsidRPr="00BC2B9B">
        <w:rPr>
          <w:rFonts w:ascii="Arial" w:hAnsi="Arial" w:cs="Arial"/>
        </w:rPr>
        <w:t>сопственост на должникот Драшко Серафимовски од Куманово,</w:t>
      </w:r>
      <w:r>
        <w:rPr>
          <w:rFonts w:ascii="Arial" w:hAnsi="Arial" w:cs="Arial"/>
        </w:rPr>
        <w:t xml:space="preserve"> во вредност од </w:t>
      </w:r>
      <w:r w:rsidRPr="00BC2B9B">
        <w:rPr>
          <w:rFonts w:ascii="Arial" w:hAnsi="Arial" w:cs="Arial"/>
          <w:b/>
        </w:rPr>
        <w:t>5.800 евра</w:t>
      </w:r>
      <w:r>
        <w:rPr>
          <w:rFonts w:ascii="Arial" w:hAnsi="Arial" w:cs="Arial"/>
        </w:rPr>
        <w:t xml:space="preserve"> </w:t>
      </w:r>
      <w:r>
        <w:rPr>
          <w:rFonts w:ascii="Arial" w:hAnsi="Arial" w:cs="Arial"/>
          <w:sz w:val="21"/>
          <w:szCs w:val="21"/>
        </w:rPr>
        <w:t>во денарска противвредност по среден курс на НБРСМ, на денот на продажбата, која вредност претставува почетна цена за првото усно јавно наддавање.</w:t>
      </w:r>
    </w:p>
    <w:p w:rsidR="00583CFF" w:rsidRPr="007C3ECA" w:rsidRDefault="00583CFF" w:rsidP="00583CFF">
      <w:pPr>
        <w:autoSpaceDE w:val="0"/>
        <w:autoSpaceDN w:val="0"/>
        <w:adjustRightInd w:val="0"/>
        <w:spacing w:after="0" w:line="240" w:lineRule="auto"/>
        <w:rPr>
          <w:rFonts w:ascii="Arial" w:hAnsi="Arial" w:cs="Arial"/>
        </w:rPr>
      </w:pPr>
      <w:r w:rsidRPr="007C3ECA">
        <w:rPr>
          <w:rFonts w:ascii="Arial" w:hAnsi="Arial" w:cs="Arial"/>
        </w:rPr>
        <w:tab/>
      </w:r>
    </w:p>
    <w:p w:rsidR="00583CFF" w:rsidRPr="007C3ECA" w:rsidRDefault="00583CFF" w:rsidP="00583CFF">
      <w:pPr>
        <w:autoSpaceDE w:val="0"/>
        <w:autoSpaceDN w:val="0"/>
        <w:adjustRightInd w:val="0"/>
        <w:spacing w:after="0" w:line="240" w:lineRule="auto"/>
        <w:rPr>
          <w:rFonts w:ascii="Arial" w:hAnsi="Arial" w:cs="Arial"/>
        </w:rPr>
      </w:pPr>
      <w:r w:rsidRPr="007C3ECA">
        <w:rPr>
          <w:rFonts w:ascii="Arial" w:hAnsi="Arial" w:cs="Arial"/>
        </w:rPr>
        <w:tab/>
        <w:t xml:space="preserve">Предметите се оптоварени со следните товари: </w:t>
      </w:r>
      <w:r w:rsidR="00BC2B9B">
        <w:rPr>
          <w:rFonts w:ascii="Arial" w:hAnsi="Arial" w:cs="Arial"/>
        </w:rPr>
        <w:t>/</w:t>
      </w:r>
    </w:p>
    <w:p w:rsidR="00583CFF" w:rsidRPr="007C3ECA" w:rsidRDefault="00583CFF" w:rsidP="00583CFF">
      <w:pPr>
        <w:autoSpaceDE w:val="0"/>
        <w:autoSpaceDN w:val="0"/>
        <w:adjustRightInd w:val="0"/>
        <w:spacing w:after="0" w:line="240" w:lineRule="auto"/>
        <w:rPr>
          <w:rFonts w:ascii="Arial" w:hAnsi="Arial" w:cs="Arial"/>
        </w:rPr>
      </w:pPr>
    </w:p>
    <w:p w:rsidR="003D7848" w:rsidRDefault="008D7A62" w:rsidP="003D7848">
      <w:pPr>
        <w:ind w:firstLine="720"/>
        <w:jc w:val="both"/>
        <w:rPr>
          <w:rFonts w:ascii="Arial" w:hAnsi="Arial" w:cs="Arial"/>
          <w:sz w:val="21"/>
          <w:szCs w:val="21"/>
        </w:rPr>
      </w:pPr>
      <w:r>
        <w:rPr>
          <w:rFonts w:ascii="Arial" w:hAnsi="Arial" w:cs="Arial"/>
        </w:rPr>
        <w:t>Продажбата ќе се одржи на ден 30.05.2023</w:t>
      </w:r>
      <w:r w:rsidR="00583CFF" w:rsidRPr="007C3ECA">
        <w:rPr>
          <w:rFonts w:ascii="Arial" w:hAnsi="Arial" w:cs="Arial"/>
        </w:rPr>
        <w:t xml:space="preserve"> година  во </w:t>
      </w:r>
      <w:r w:rsidR="003D7848">
        <w:rPr>
          <w:rFonts w:ascii="Arial" w:hAnsi="Arial" w:cs="Arial"/>
        </w:rPr>
        <w:t>12:00</w:t>
      </w:r>
      <w:r w:rsidR="00583CFF" w:rsidRPr="007C3ECA">
        <w:rPr>
          <w:rFonts w:ascii="Arial" w:hAnsi="Arial" w:cs="Arial"/>
        </w:rPr>
        <w:t xml:space="preserve"> часот  во просториите на Извршител </w:t>
      </w:r>
      <w:r w:rsidR="003D7848">
        <w:rPr>
          <w:rFonts w:ascii="Arial" w:hAnsi="Arial" w:cs="Arial"/>
        </w:rPr>
        <w:t>Билјана Николовска</w:t>
      </w:r>
      <w:r w:rsidR="003D7848" w:rsidRPr="007C3ECA">
        <w:rPr>
          <w:rFonts w:ascii="Arial" w:hAnsi="Arial" w:cs="Arial"/>
        </w:rPr>
        <w:t xml:space="preserve"> од </w:t>
      </w:r>
      <w:r w:rsidR="003D7848">
        <w:rPr>
          <w:rFonts w:ascii="Arial" w:hAnsi="Arial" w:cs="Arial"/>
        </w:rPr>
        <w:t>Куманово, ул.Доне Божинов бр.9-2/13.</w:t>
      </w:r>
      <w:r w:rsidR="003D7848" w:rsidRPr="003D7848">
        <w:rPr>
          <w:rFonts w:ascii="Arial" w:hAnsi="Arial" w:cs="Arial"/>
          <w:sz w:val="21"/>
          <w:szCs w:val="21"/>
        </w:rPr>
        <w:t xml:space="preserve"> </w:t>
      </w:r>
    </w:p>
    <w:p w:rsidR="003D7848" w:rsidRDefault="003D7848" w:rsidP="003D7848">
      <w:pPr>
        <w:ind w:firstLine="720"/>
        <w:jc w:val="both"/>
        <w:rPr>
          <w:rFonts w:ascii="Arial" w:hAnsi="Arial" w:cs="Arial"/>
          <w:sz w:val="21"/>
          <w:szCs w:val="21"/>
        </w:rPr>
      </w:pPr>
      <w:r>
        <w:rPr>
          <w:rFonts w:ascii="Arial" w:hAnsi="Arial" w:cs="Arial"/>
          <w:sz w:val="21"/>
          <w:szCs w:val="21"/>
        </w:rPr>
        <w:t>На јавното наддавање можат да учествуваат само лица кои претходно положиле гаранција која изнесува 1/10 (една десеттина) од утврдената вредност на подвижниот предмет</w:t>
      </w:r>
      <w:r>
        <w:rPr>
          <w:rFonts w:ascii="Arial" w:hAnsi="Arial" w:cs="Arial"/>
          <w:sz w:val="21"/>
          <w:szCs w:val="21"/>
          <w:lang w:val="en-US"/>
        </w:rPr>
        <w:t xml:space="preserve">, </w:t>
      </w:r>
      <w:r>
        <w:rPr>
          <w:rFonts w:ascii="Arial" w:hAnsi="Arial" w:cs="Arial"/>
          <w:sz w:val="21"/>
          <w:szCs w:val="21"/>
        </w:rPr>
        <w:t xml:space="preserve">односно 580 </w:t>
      </w:r>
      <w:r>
        <w:rPr>
          <w:rFonts w:ascii="Arial" w:hAnsi="Arial" w:cs="Arial"/>
          <w:sz w:val="21"/>
          <w:szCs w:val="21"/>
          <w:lang w:val="en-US"/>
        </w:rPr>
        <w:t>e</w:t>
      </w:r>
      <w:r>
        <w:rPr>
          <w:rFonts w:ascii="Arial" w:hAnsi="Arial" w:cs="Arial"/>
          <w:sz w:val="21"/>
          <w:szCs w:val="21"/>
        </w:rPr>
        <w:t xml:space="preserve">вра, во денарска противвредност по среден курс на НБРСМ. </w:t>
      </w:r>
    </w:p>
    <w:p w:rsidR="003D7848" w:rsidRPr="003D7848" w:rsidRDefault="003D7848" w:rsidP="003D7848">
      <w:pPr>
        <w:autoSpaceDE w:val="0"/>
        <w:autoSpaceDN w:val="0"/>
        <w:adjustRightInd w:val="0"/>
        <w:spacing w:after="0" w:line="240" w:lineRule="auto"/>
        <w:ind w:firstLine="720"/>
        <w:jc w:val="both"/>
        <w:rPr>
          <w:rFonts w:ascii="Arial" w:hAnsi="Arial" w:cs="Arial"/>
          <w:b/>
          <w:u w:val="single"/>
          <w:lang w:val="en-US"/>
        </w:rPr>
      </w:pPr>
      <w:r w:rsidRPr="003D7848">
        <w:rPr>
          <w:rFonts w:ascii="Arial" w:hAnsi="Arial" w:cs="Arial"/>
          <w:b/>
          <w:sz w:val="21"/>
          <w:szCs w:val="21"/>
          <w:u w:val="single"/>
        </w:rPr>
        <w:t xml:space="preserve">Уплатата на паричните средства на име гаранција се врши на жиро сметката од извршителот </w:t>
      </w:r>
      <w:bookmarkStart w:id="23" w:name="Oizv1"/>
      <w:bookmarkEnd w:id="23"/>
      <w:r w:rsidRPr="003D7848">
        <w:rPr>
          <w:rFonts w:ascii="Arial" w:hAnsi="Arial" w:cs="Arial"/>
          <w:b/>
          <w:u w:val="single"/>
        </w:rPr>
        <w:t xml:space="preserve">Билјана Николовска со бр. </w:t>
      </w:r>
      <w:bookmarkStart w:id="24" w:name="Ozska_izv1"/>
      <w:bookmarkEnd w:id="24"/>
      <w:r w:rsidRPr="003D7848">
        <w:rPr>
          <w:rFonts w:ascii="Arial" w:hAnsi="Arial" w:cs="Arial"/>
          <w:b/>
          <w:u w:val="single"/>
        </w:rPr>
        <w:t xml:space="preserve">250007001101987 што се води кај </w:t>
      </w:r>
      <w:bookmarkStart w:id="25" w:name="Onaziv_banka1"/>
      <w:bookmarkEnd w:id="25"/>
      <w:r w:rsidRPr="003D7848">
        <w:rPr>
          <w:rFonts w:ascii="Arial" w:hAnsi="Arial" w:cs="Arial"/>
          <w:b/>
          <w:u w:val="single"/>
        </w:rPr>
        <w:t xml:space="preserve">Шпаркасе банка Македонија АД Скопје, даночен број на извршителот  </w:t>
      </w:r>
      <w:bookmarkStart w:id="26" w:name="Oedbr_izv1"/>
      <w:bookmarkEnd w:id="26"/>
      <w:r w:rsidRPr="003D7848">
        <w:rPr>
          <w:rFonts w:ascii="Arial" w:hAnsi="Arial" w:cs="Arial"/>
          <w:b/>
          <w:u w:val="single"/>
        </w:rPr>
        <w:t xml:space="preserve">5017020506880 со цел на дознака уплата на средства за гаранција по предмет </w:t>
      </w:r>
      <w:bookmarkStart w:id="27" w:name="OIbr"/>
      <w:bookmarkEnd w:id="27"/>
      <w:r w:rsidRPr="003D7848">
        <w:rPr>
          <w:rFonts w:ascii="Arial" w:hAnsi="Arial" w:cs="Arial"/>
          <w:b/>
          <w:u w:val="single"/>
        </w:rPr>
        <w:t>И.бр.449/2021</w:t>
      </w:r>
      <w:r w:rsidRPr="003D7848">
        <w:rPr>
          <w:rFonts w:ascii="Arial" w:hAnsi="Arial" w:cs="Arial"/>
          <w:b/>
          <w:u w:val="single"/>
          <w:lang w:val="en-US"/>
        </w:rPr>
        <w:t>.</w:t>
      </w:r>
    </w:p>
    <w:p w:rsidR="00583CFF" w:rsidRPr="007C3ECA" w:rsidRDefault="00583CFF" w:rsidP="00583CFF">
      <w:pPr>
        <w:autoSpaceDE w:val="0"/>
        <w:autoSpaceDN w:val="0"/>
        <w:adjustRightInd w:val="0"/>
        <w:spacing w:after="0" w:line="240" w:lineRule="auto"/>
        <w:rPr>
          <w:rFonts w:ascii="Arial" w:hAnsi="Arial" w:cs="Arial"/>
        </w:rPr>
      </w:pPr>
    </w:p>
    <w:p w:rsidR="00671D6F" w:rsidRPr="007C3ECA" w:rsidRDefault="00671D6F" w:rsidP="00671D6F">
      <w:pPr>
        <w:ind w:firstLine="720"/>
        <w:jc w:val="both"/>
        <w:rPr>
          <w:rFonts w:ascii="Arial" w:eastAsia="Times New Roman" w:hAnsi="Arial" w:cs="Arial"/>
          <w:lang w:val="en-US"/>
        </w:rPr>
      </w:pPr>
      <w:r w:rsidRPr="007C3ECA">
        <w:rPr>
          <w:rFonts w:ascii="Arial" w:eastAsia="Times New Roman" w:hAnsi="Arial" w:cs="Arial"/>
        </w:rPr>
        <w:t xml:space="preserve">Продажбата на предметите ќе се објави во дневниот весник </w:t>
      </w:r>
      <w:r w:rsidR="003D7848">
        <w:rPr>
          <w:rFonts w:ascii="Arial" w:eastAsia="Times New Roman" w:hAnsi="Arial" w:cs="Arial"/>
        </w:rPr>
        <w:t>Нова Македонија и веб страна на Комората на извршители на РСМ.</w:t>
      </w:r>
    </w:p>
    <w:p w:rsidR="00671D6F" w:rsidRPr="007C3ECA" w:rsidRDefault="00671D6F" w:rsidP="00671D6F">
      <w:pPr>
        <w:spacing w:after="0" w:line="240" w:lineRule="auto"/>
        <w:ind w:firstLine="720"/>
        <w:jc w:val="both"/>
        <w:rPr>
          <w:rFonts w:ascii="Arial" w:eastAsia="Times New Roman" w:hAnsi="Arial" w:cs="Arial"/>
        </w:rPr>
      </w:pPr>
      <w:r w:rsidRPr="007C3ECA">
        <w:rPr>
          <w:rFonts w:ascii="Arial" w:eastAsia="Times New Roman" w:hAnsi="Arial" w:cs="Arial"/>
        </w:rPr>
        <w:lastRenderedPageBreak/>
        <w:t>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w:t>
      </w:r>
    </w:p>
    <w:p w:rsidR="00671D6F" w:rsidRPr="007C3ECA" w:rsidRDefault="00671D6F" w:rsidP="00671D6F">
      <w:pPr>
        <w:spacing w:after="0" w:line="240" w:lineRule="auto"/>
        <w:ind w:firstLine="720"/>
        <w:jc w:val="both"/>
        <w:rPr>
          <w:rFonts w:ascii="Arial" w:eastAsia="Times New Roman" w:hAnsi="Arial" w:cs="Arial"/>
        </w:rPr>
      </w:pPr>
    </w:p>
    <w:p w:rsidR="00671D6F" w:rsidRPr="007C3ECA" w:rsidRDefault="00671D6F" w:rsidP="00671D6F">
      <w:pPr>
        <w:spacing w:after="0" w:line="240" w:lineRule="auto"/>
        <w:ind w:firstLine="720"/>
        <w:jc w:val="both"/>
        <w:rPr>
          <w:rFonts w:ascii="Arial" w:eastAsia="Times New Roman" w:hAnsi="Arial" w:cs="Arial"/>
        </w:rPr>
      </w:pPr>
      <w:r w:rsidRPr="007C3ECA">
        <w:rPr>
          <w:rFonts w:ascii="Arial" w:eastAsia="Times New Roman" w:hAnsi="Arial" w:cs="Arial"/>
        </w:rPr>
        <w:t xml:space="preserve">Предметите што се ставени на продажба може да се разгледаат </w:t>
      </w:r>
      <w:r w:rsidR="003D7848">
        <w:rPr>
          <w:rFonts w:ascii="Arial" w:eastAsia="Times New Roman" w:hAnsi="Arial" w:cs="Arial"/>
        </w:rPr>
        <w:t xml:space="preserve"> со претходна најава кај извршителот.</w:t>
      </w:r>
      <w:r w:rsidRPr="007C3ECA">
        <w:rPr>
          <w:rFonts w:ascii="Arial" w:eastAsia="Times New Roman" w:hAnsi="Arial" w:cs="Arial"/>
        </w:rPr>
        <w:t xml:space="preserve"> </w:t>
      </w:r>
    </w:p>
    <w:p w:rsidR="00671D6F" w:rsidRPr="007C3ECA" w:rsidRDefault="00671D6F" w:rsidP="00671D6F">
      <w:pPr>
        <w:spacing w:after="0" w:line="240" w:lineRule="auto"/>
        <w:ind w:firstLine="720"/>
        <w:jc w:val="both"/>
        <w:rPr>
          <w:rFonts w:ascii="Arial" w:eastAsia="Times New Roman" w:hAnsi="Arial" w:cs="Arial"/>
        </w:rPr>
      </w:pPr>
    </w:p>
    <w:p w:rsidR="00671D6F" w:rsidRPr="007C3ECA" w:rsidRDefault="00671D6F" w:rsidP="00671D6F">
      <w:pPr>
        <w:spacing w:after="0" w:line="240" w:lineRule="auto"/>
        <w:ind w:firstLine="720"/>
        <w:jc w:val="both"/>
        <w:rPr>
          <w:rFonts w:ascii="Arial" w:eastAsia="Times New Roman" w:hAnsi="Arial" w:cs="Arial"/>
        </w:rPr>
      </w:pPr>
      <w:r w:rsidRPr="007C3ECA">
        <w:rPr>
          <w:rFonts w:ascii="Arial" w:eastAsia="Times New Roman" w:hAnsi="Arial" w:cs="Arial"/>
        </w:rPr>
        <w:t>Овој заклучок  се доставува до странките, а на учесниците на надавањето по нивно барање.</w:t>
      </w:r>
    </w:p>
    <w:p w:rsidR="00583CFF" w:rsidRPr="007C3ECA" w:rsidRDefault="00583CFF" w:rsidP="00671D6F">
      <w:pPr>
        <w:autoSpaceDE w:val="0"/>
        <w:autoSpaceDN w:val="0"/>
        <w:adjustRightInd w:val="0"/>
        <w:spacing w:after="0" w:line="240" w:lineRule="auto"/>
        <w:rPr>
          <w:rFonts w:ascii="Arial" w:hAnsi="Arial" w:cs="Arial"/>
        </w:rPr>
      </w:pPr>
    </w:p>
    <w:p w:rsidR="00583CFF" w:rsidRPr="007C3ECA" w:rsidRDefault="00583CFF" w:rsidP="00583CFF">
      <w:pPr>
        <w:autoSpaceDE w:val="0"/>
        <w:autoSpaceDN w:val="0"/>
        <w:adjustRightInd w:val="0"/>
        <w:spacing w:after="0" w:line="240" w:lineRule="auto"/>
        <w:rPr>
          <w:rFonts w:ascii="Arial" w:hAnsi="Arial" w:cs="Arial"/>
        </w:rPr>
      </w:pP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t xml:space="preserve">          </w:t>
      </w:r>
    </w:p>
    <w:p w:rsidR="00671D6F" w:rsidRPr="007C3ECA" w:rsidRDefault="00583CFF" w:rsidP="00671D6F">
      <w:pPr>
        <w:autoSpaceDE w:val="0"/>
        <w:autoSpaceDN w:val="0"/>
        <w:adjustRightInd w:val="0"/>
        <w:spacing w:after="0" w:line="240" w:lineRule="auto"/>
        <w:rPr>
          <w:rFonts w:ascii="Arial" w:hAnsi="Arial" w:cs="Arial"/>
          <w:lang w:val="en-US"/>
        </w:rPr>
      </w:pPr>
      <w:r w:rsidRPr="007C3ECA">
        <w:rPr>
          <w:rFonts w:ascii="Arial" w:hAnsi="Arial" w:cs="Arial"/>
        </w:rPr>
        <w:t xml:space="preserve">   </w:t>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t xml:space="preserve">          </w:t>
      </w:r>
      <w:r w:rsidR="00671D6F" w:rsidRPr="007C3ECA">
        <w:rPr>
          <w:rFonts w:ascii="Arial" w:hAnsi="Arial" w:cs="Arial"/>
        </w:rPr>
        <w:tab/>
      </w:r>
      <w:r w:rsidR="00671D6F" w:rsidRPr="007C3ECA">
        <w:rPr>
          <w:rFonts w:ascii="Arial" w:hAnsi="Arial" w:cs="Arial"/>
        </w:rPr>
        <w:tab/>
      </w:r>
      <w:r w:rsidR="00671D6F" w:rsidRPr="007C3ECA">
        <w:rPr>
          <w:rFonts w:ascii="Arial" w:hAnsi="Arial" w:cs="Arial"/>
        </w:rPr>
        <w:tab/>
      </w:r>
      <w:r w:rsidR="00671D6F" w:rsidRPr="007C3ECA">
        <w:rPr>
          <w:rFonts w:ascii="Arial" w:hAnsi="Arial" w:cs="Arial"/>
        </w:rPr>
        <w:tab/>
      </w:r>
      <w:r w:rsidR="00671D6F" w:rsidRPr="007C3ECA">
        <w:rPr>
          <w:rFonts w:ascii="Arial" w:hAnsi="Arial" w:cs="Arial"/>
        </w:rPr>
        <w:tab/>
      </w:r>
      <w:r w:rsidR="00671D6F" w:rsidRPr="007C3ECA">
        <w:rPr>
          <w:rFonts w:ascii="Arial" w:hAnsi="Arial" w:cs="Arial"/>
        </w:rPr>
        <w:tab/>
      </w:r>
    </w:p>
    <w:p w:rsidR="00C901BD" w:rsidRPr="00D204EC" w:rsidRDefault="00C901BD" w:rsidP="00C901BD">
      <w:pPr>
        <w:autoSpaceDE w:val="0"/>
        <w:autoSpaceDN w:val="0"/>
        <w:adjustRightInd w:val="0"/>
        <w:spacing w:after="0" w:line="240" w:lineRule="auto"/>
        <w:jc w:val="both"/>
        <w:rPr>
          <w:rFonts w:ascii="Times New Roman" w:hAnsi="Times New Roman"/>
        </w:rPr>
      </w:pPr>
    </w:p>
    <w:sectPr w:rsidR="00C901BD" w:rsidRPr="00D204EC" w:rsidSect="00FE0CED">
      <w:footerReference w:type="default" r:id="rId8"/>
      <w:pgSz w:w="12240" w:h="15840"/>
      <w:pgMar w:top="720" w:right="720" w:bottom="720" w:left="72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76E3" w:rsidRDefault="000576E3" w:rsidP="00BC2B9B">
      <w:pPr>
        <w:spacing w:after="0" w:line="240" w:lineRule="auto"/>
      </w:pPr>
      <w:r>
        <w:separator/>
      </w:r>
    </w:p>
  </w:endnote>
  <w:endnote w:type="continuationSeparator" w:id="1">
    <w:p w:rsidR="000576E3" w:rsidRDefault="000576E3" w:rsidP="00BC2B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AC C Times">
    <w:panose1 w:val="02027200000000000000"/>
    <w:charset w:val="00"/>
    <w:family w:val="roman"/>
    <w:pitch w:val="variable"/>
    <w:sig w:usb0="00000087" w:usb1="00000000" w:usb2="00000000" w:usb3="00000000" w:csb0="0000001B"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B9B" w:rsidRPr="00BC2B9B" w:rsidRDefault="00BC2B9B" w:rsidP="00BC2B9B">
    <w:pPr>
      <w:pStyle w:val="Footer"/>
      <w:rPr>
        <w:rFonts w:ascii="Arial" w:hAnsi="Arial" w:cs="Arial"/>
        <w:sz w:val="14"/>
      </w:rPr>
    </w:pPr>
    <w:r>
      <w:rPr>
        <w:rFonts w:ascii="Arial" w:hAnsi="Arial" w:cs="Arial"/>
        <w:sz w:val="14"/>
      </w:rPr>
      <w:t xml:space="preserve">                                                                                                                                                                                                                                                   </w:t>
    </w:r>
    <w:r w:rsidR="00F667B4">
      <w:rPr>
        <w:rFonts w:ascii="Arial" w:hAnsi="Arial" w:cs="Arial"/>
        <w:sz w:val="14"/>
      </w:rPr>
      <w:fldChar w:fldCharType="begin"/>
    </w:r>
    <w:r>
      <w:rPr>
        <w:rFonts w:ascii="Arial" w:hAnsi="Arial" w:cs="Arial"/>
        <w:sz w:val="14"/>
      </w:rPr>
      <w:instrText xml:space="preserve"> PAGE  \* MERGEFORMAT </w:instrText>
    </w:r>
    <w:r w:rsidR="00F667B4">
      <w:rPr>
        <w:rFonts w:ascii="Arial" w:hAnsi="Arial" w:cs="Arial"/>
        <w:sz w:val="14"/>
      </w:rPr>
      <w:fldChar w:fldCharType="separate"/>
    </w:r>
    <w:r w:rsidR="000451BF">
      <w:rPr>
        <w:rFonts w:ascii="Arial" w:hAnsi="Arial" w:cs="Arial"/>
        <w:noProof/>
        <w:sz w:val="14"/>
      </w:rPr>
      <w:t>2</w:t>
    </w:r>
    <w:r w:rsidR="00F667B4">
      <w:rPr>
        <w:rFonts w:ascii="Arial" w:hAnsi="Arial" w:cs="Arial"/>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76E3" w:rsidRDefault="000576E3" w:rsidP="00BC2B9B">
      <w:pPr>
        <w:spacing w:after="0" w:line="240" w:lineRule="auto"/>
      </w:pPr>
      <w:r>
        <w:separator/>
      </w:r>
    </w:p>
  </w:footnote>
  <w:footnote w:type="continuationSeparator" w:id="1">
    <w:p w:rsidR="000576E3" w:rsidRDefault="000576E3" w:rsidP="00BC2B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792B38"/>
    <w:multiLevelType w:val="hybridMultilevel"/>
    <w:tmpl w:val="8A0A36E2"/>
    <w:lvl w:ilvl="0" w:tplc="EA820386">
      <w:numFmt w:val="bullet"/>
      <w:lvlText w:val="-"/>
      <w:lvlJc w:val="left"/>
      <w:pPr>
        <w:ind w:left="720" w:hanging="360"/>
      </w:pPr>
      <w:rPr>
        <w:rFonts w:ascii="Arial" w:eastAsia="Calibr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E0CED"/>
    <w:rsid w:val="00020DA8"/>
    <w:rsid w:val="000451BF"/>
    <w:rsid w:val="000576E3"/>
    <w:rsid w:val="000F47FC"/>
    <w:rsid w:val="002233F5"/>
    <w:rsid w:val="00265BA5"/>
    <w:rsid w:val="003134CE"/>
    <w:rsid w:val="003201EB"/>
    <w:rsid w:val="00336CE8"/>
    <w:rsid w:val="00357A3C"/>
    <w:rsid w:val="003A33AE"/>
    <w:rsid w:val="003B4401"/>
    <w:rsid w:val="003D7848"/>
    <w:rsid w:val="00450D2C"/>
    <w:rsid w:val="00485017"/>
    <w:rsid w:val="00583CFF"/>
    <w:rsid w:val="005961D3"/>
    <w:rsid w:val="005D4E49"/>
    <w:rsid w:val="005E58A7"/>
    <w:rsid w:val="00645661"/>
    <w:rsid w:val="00657F20"/>
    <w:rsid w:val="00671D6F"/>
    <w:rsid w:val="006922F6"/>
    <w:rsid w:val="006A34A7"/>
    <w:rsid w:val="006F43D5"/>
    <w:rsid w:val="00746C73"/>
    <w:rsid w:val="00784A9E"/>
    <w:rsid w:val="007C3ECA"/>
    <w:rsid w:val="007C50BE"/>
    <w:rsid w:val="007D2E86"/>
    <w:rsid w:val="007E08E4"/>
    <w:rsid w:val="00823A69"/>
    <w:rsid w:val="00851006"/>
    <w:rsid w:val="008D7A62"/>
    <w:rsid w:val="008E0E4B"/>
    <w:rsid w:val="00984591"/>
    <w:rsid w:val="00997D80"/>
    <w:rsid w:val="00B15047"/>
    <w:rsid w:val="00B97B70"/>
    <w:rsid w:val="00BC2B9B"/>
    <w:rsid w:val="00C0270B"/>
    <w:rsid w:val="00C41163"/>
    <w:rsid w:val="00C8150C"/>
    <w:rsid w:val="00C901BD"/>
    <w:rsid w:val="00D204EC"/>
    <w:rsid w:val="00DC01A9"/>
    <w:rsid w:val="00DF1A7E"/>
    <w:rsid w:val="00E14096"/>
    <w:rsid w:val="00E41120"/>
    <w:rsid w:val="00E87AF3"/>
    <w:rsid w:val="00EA2617"/>
    <w:rsid w:val="00F45C72"/>
    <w:rsid w:val="00F614C4"/>
    <w:rsid w:val="00F667B4"/>
    <w:rsid w:val="00FE0CED"/>
    <w:rsid w:val="00FE66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ED"/>
    <w:rPr>
      <w:rFonts w:ascii="Tahoma" w:hAnsi="Tahoma" w:cs="Tahoma"/>
      <w:sz w:val="16"/>
      <w:szCs w:val="16"/>
    </w:rPr>
  </w:style>
  <w:style w:type="paragraph" w:styleId="BodyText">
    <w:name w:val="Body Text"/>
    <w:basedOn w:val="Normal"/>
    <w:link w:val="BodyTextChar"/>
    <w:rsid w:val="00671D6F"/>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671D6F"/>
    <w:rPr>
      <w:rFonts w:ascii="MAC C Times" w:eastAsia="Times New Roman" w:hAnsi="MAC C Times"/>
      <w:sz w:val="24"/>
      <w:szCs w:val="24"/>
      <w:lang w:val="en-US" w:eastAsia="en-US"/>
    </w:rPr>
  </w:style>
  <w:style w:type="paragraph" w:styleId="Header">
    <w:name w:val="header"/>
    <w:basedOn w:val="Normal"/>
    <w:link w:val="HeaderChar"/>
    <w:uiPriority w:val="99"/>
    <w:semiHidden/>
    <w:unhideWhenUsed/>
    <w:rsid w:val="00BC2B9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C2B9B"/>
    <w:rPr>
      <w:sz w:val="22"/>
      <w:szCs w:val="22"/>
      <w:lang w:eastAsia="en-US"/>
    </w:rPr>
  </w:style>
  <w:style w:type="paragraph" w:styleId="Footer">
    <w:name w:val="footer"/>
    <w:basedOn w:val="Normal"/>
    <w:link w:val="FooterChar"/>
    <w:uiPriority w:val="99"/>
    <w:semiHidden/>
    <w:unhideWhenUsed/>
    <w:rsid w:val="00BC2B9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C2B9B"/>
    <w:rPr>
      <w:sz w:val="22"/>
      <w:szCs w:val="22"/>
      <w:lang w:eastAsia="en-US"/>
    </w:rPr>
  </w:style>
  <w:style w:type="paragraph" w:styleId="ListParagraph">
    <w:name w:val="List Paragraph"/>
    <w:basedOn w:val="Normal"/>
    <w:uiPriority w:val="34"/>
    <w:qFormat/>
    <w:rsid w:val="00BC2B9B"/>
    <w:pPr>
      <w:ind w:left="720"/>
      <w:contextualSpacing/>
    </w:pPr>
  </w:style>
</w:styles>
</file>

<file path=word/webSettings.xml><?xml version="1.0" encoding="utf-8"?>
<w:webSettings xmlns:r="http://schemas.openxmlformats.org/officeDocument/2006/relationships" xmlns:w="http://schemas.openxmlformats.org/wordprocessingml/2006/main">
  <w:divs>
    <w:div w:id="216094905">
      <w:bodyDiv w:val="1"/>
      <w:marLeft w:val="0"/>
      <w:marRight w:val="0"/>
      <w:marTop w:val="0"/>
      <w:marBottom w:val="0"/>
      <w:divBdr>
        <w:top w:val="none" w:sz="0" w:space="0" w:color="auto"/>
        <w:left w:val="none" w:sz="0" w:space="0" w:color="auto"/>
        <w:bottom w:val="none" w:sz="0" w:space="0" w:color="auto"/>
        <w:right w:val="none" w:sz="0" w:space="0" w:color="auto"/>
      </w:divBdr>
    </w:div>
    <w:div w:id="1974747748">
      <w:bodyDiv w:val="1"/>
      <w:marLeft w:val="0"/>
      <w:marRight w:val="0"/>
      <w:marTop w:val="0"/>
      <w:marBottom w:val="0"/>
      <w:divBdr>
        <w:top w:val="none" w:sz="0" w:space="0" w:color="auto"/>
        <w:left w:val="none" w:sz="0" w:space="0" w:color="auto"/>
        <w:bottom w:val="none" w:sz="0" w:space="0" w:color="auto"/>
        <w:right w:val="none" w:sz="0" w:space="0" w:color="auto"/>
      </w:divBdr>
    </w:div>
    <w:div w:id="209967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5</cp:revision>
  <dcterms:created xsi:type="dcterms:W3CDTF">2023-05-04T06:34:00Z</dcterms:created>
  <dcterms:modified xsi:type="dcterms:W3CDTF">2023-05-05T08:40:00Z</dcterms:modified>
</cp:coreProperties>
</file>