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4D" w:rsidRPr="00137EC6" w:rsidRDefault="00F4734D" w:rsidP="00F4734D"/>
    <w:p w:rsidR="00F4734D" w:rsidRPr="00137EC6" w:rsidRDefault="00F4734D" w:rsidP="00F4734D">
      <w:r w:rsidRPr="00137EC6">
        <w:rPr>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p>
    <w:p w:rsidR="00F4734D" w:rsidRPr="007C4C7D" w:rsidRDefault="00F4734D" w:rsidP="00F4734D">
      <w:pPr>
        <w:ind w:left="7920" w:firstLine="720"/>
        <w:rPr>
          <w:rFonts w:ascii="Arial" w:hAnsi="Arial" w:cs="Arial"/>
        </w:rPr>
      </w:pPr>
      <w:r w:rsidRPr="007C4C7D">
        <w:rPr>
          <w:rFonts w:ascii="Arial" w:hAnsi="Arial" w:cs="Arial"/>
        </w:rPr>
        <w:t>ДП 24/14</w:t>
      </w:r>
    </w:p>
    <w:p w:rsidR="00F4734D" w:rsidRPr="00F4734D" w:rsidRDefault="00F4734D" w:rsidP="00F4734D">
      <w:pPr>
        <w:jc w:val="both"/>
        <w:rPr>
          <w:rFonts w:ascii="Arial" w:hAnsi="Arial" w:cs="Arial"/>
          <w:sz w:val="22"/>
          <w:szCs w:val="22"/>
        </w:rPr>
      </w:pPr>
      <w:r w:rsidRPr="00F4734D">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09-1895/5 од 28.05.2014 година на Министерот за правда, во присуство на обвинетиот извршител В</w:t>
      </w:r>
      <w:r w:rsidR="00DF5AAD">
        <w:rPr>
          <w:rFonts w:ascii="Arial" w:hAnsi="Arial" w:cs="Arial"/>
          <w:sz w:val="22"/>
          <w:szCs w:val="22"/>
          <w:lang w:val="en-US"/>
        </w:rPr>
        <w:t>.</w:t>
      </w:r>
      <w:r w:rsidRPr="00F4734D">
        <w:rPr>
          <w:rFonts w:ascii="Arial" w:hAnsi="Arial" w:cs="Arial"/>
          <w:sz w:val="22"/>
          <w:szCs w:val="22"/>
        </w:rPr>
        <w:t xml:space="preserve"> С</w:t>
      </w:r>
      <w:r w:rsidR="00DF5AAD">
        <w:rPr>
          <w:rFonts w:ascii="Arial" w:hAnsi="Arial" w:cs="Arial"/>
          <w:sz w:val="22"/>
          <w:szCs w:val="22"/>
          <w:lang w:val="en-US"/>
        </w:rPr>
        <w:t>.</w:t>
      </w:r>
      <w:r w:rsidRPr="00F4734D">
        <w:rPr>
          <w:rFonts w:ascii="Arial" w:hAnsi="Arial" w:cs="Arial"/>
          <w:sz w:val="22"/>
          <w:szCs w:val="22"/>
        </w:rPr>
        <w:t xml:space="preserve"> лично, по одржан претрес, на ден 17.06.2014 година го донесе следното</w:t>
      </w:r>
    </w:p>
    <w:p w:rsidR="00F4734D" w:rsidRPr="00F4734D" w:rsidRDefault="00F4734D" w:rsidP="00F4734D">
      <w:pPr>
        <w:jc w:val="both"/>
        <w:rPr>
          <w:rFonts w:ascii="Arial" w:hAnsi="Arial" w:cs="Arial"/>
          <w:sz w:val="22"/>
          <w:szCs w:val="22"/>
        </w:rPr>
      </w:pPr>
    </w:p>
    <w:p w:rsidR="00F4734D" w:rsidRPr="00F4734D" w:rsidRDefault="00F4734D" w:rsidP="00F4734D">
      <w:pPr>
        <w:jc w:val="both"/>
        <w:rPr>
          <w:rFonts w:ascii="Arial" w:hAnsi="Arial" w:cs="Arial"/>
          <w:sz w:val="22"/>
          <w:szCs w:val="22"/>
        </w:rPr>
      </w:pPr>
    </w:p>
    <w:p w:rsidR="00F4734D" w:rsidRPr="00F4734D" w:rsidRDefault="00F4734D" w:rsidP="00F4734D">
      <w:pPr>
        <w:ind w:left="4320"/>
        <w:jc w:val="both"/>
        <w:rPr>
          <w:rFonts w:ascii="Arial" w:hAnsi="Arial" w:cs="Arial"/>
          <w:sz w:val="22"/>
          <w:szCs w:val="22"/>
        </w:rPr>
      </w:pPr>
      <w:r w:rsidRPr="00F4734D">
        <w:rPr>
          <w:rFonts w:ascii="Arial" w:hAnsi="Arial" w:cs="Arial"/>
          <w:sz w:val="22"/>
          <w:szCs w:val="22"/>
        </w:rPr>
        <w:t>РЕШЕНИЕ</w:t>
      </w:r>
    </w:p>
    <w:p w:rsidR="00F4734D" w:rsidRPr="00F4734D" w:rsidRDefault="00F4734D" w:rsidP="00F4734D">
      <w:pPr>
        <w:jc w:val="both"/>
        <w:rPr>
          <w:rFonts w:ascii="Arial" w:hAnsi="Arial" w:cs="Arial"/>
          <w:sz w:val="22"/>
          <w:szCs w:val="22"/>
        </w:rPr>
      </w:pPr>
    </w:p>
    <w:p w:rsidR="00F4734D" w:rsidRPr="00F4734D" w:rsidRDefault="00F4734D" w:rsidP="00F4734D">
      <w:pPr>
        <w:jc w:val="both"/>
        <w:rPr>
          <w:rFonts w:ascii="Arial" w:hAnsi="Arial" w:cs="Arial"/>
          <w:sz w:val="22"/>
          <w:szCs w:val="22"/>
        </w:rPr>
      </w:pPr>
      <w:r w:rsidRPr="00F4734D">
        <w:rPr>
          <w:rFonts w:ascii="Arial" w:hAnsi="Arial" w:cs="Arial"/>
          <w:sz w:val="22"/>
          <w:szCs w:val="22"/>
        </w:rPr>
        <w:t>СЕ ОГЛАСУВА ЗА ВИНОВЕН извршителот В</w:t>
      </w:r>
      <w:r w:rsidR="00DF5AAD">
        <w:rPr>
          <w:rFonts w:ascii="Arial" w:hAnsi="Arial" w:cs="Arial"/>
          <w:sz w:val="22"/>
          <w:szCs w:val="22"/>
          <w:lang w:val="en-US"/>
        </w:rPr>
        <w:t>.</w:t>
      </w:r>
      <w:r w:rsidRPr="00F4734D">
        <w:rPr>
          <w:rFonts w:ascii="Arial" w:hAnsi="Arial" w:cs="Arial"/>
          <w:sz w:val="22"/>
          <w:szCs w:val="22"/>
        </w:rPr>
        <w:t xml:space="preserve"> С</w:t>
      </w:r>
      <w:r w:rsidR="00DF5AAD">
        <w:rPr>
          <w:rFonts w:ascii="Arial" w:hAnsi="Arial" w:cs="Arial"/>
          <w:sz w:val="22"/>
          <w:szCs w:val="22"/>
          <w:lang w:val="en-US"/>
        </w:rPr>
        <w:t>.</w:t>
      </w:r>
      <w:r w:rsidRPr="00F4734D">
        <w:rPr>
          <w:rFonts w:ascii="Arial" w:hAnsi="Arial" w:cs="Arial"/>
          <w:sz w:val="22"/>
          <w:szCs w:val="22"/>
        </w:rPr>
        <w:t xml:space="preserve"> именуван за подрачјето на Основните судови П</w:t>
      </w:r>
      <w:r w:rsidR="00DF5AAD">
        <w:rPr>
          <w:rFonts w:ascii="Arial" w:hAnsi="Arial" w:cs="Arial"/>
          <w:sz w:val="22"/>
          <w:szCs w:val="22"/>
          <w:lang w:val="en-US"/>
        </w:rPr>
        <w:t>.</w:t>
      </w:r>
      <w:r w:rsidRPr="00F4734D">
        <w:rPr>
          <w:rFonts w:ascii="Arial" w:hAnsi="Arial" w:cs="Arial"/>
          <w:sz w:val="22"/>
          <w:szCs w:val="22"/>
        </w:rPr>
        <w:t xml:space="preserve"> и Основниот суд К</w:t>
      </w:r>
      <w:r w:rsidR="00DF5AAD">
        <w:rPr>
          <w:rFonts w:ascii="Arial" w:hAnsi="Arial" w:cs="Arial"/>
          <w:sz w:val="22"/>
          <w:szCs w:val="22"/>
          <w:lang w:val="en-US"/>
        </w:rPr>
        <w:t>.</w:t>
      </w:r>
      <w:r w:rsidRPr="00F4734D">
        <w:rPr>
          <w:rFonts w:ascii="Arial" w:hAnsi="Arial" w:cs="Arial"/>
          <w:sz w:val="22"/>
          <w:szCs w:val="22"/>
        </w:rPr>
        <w:t xml:space="preserve"> со адреса на бул.</w:t>
      </w:r>
      <w:r w:rsidR="00DF5AAD">
        <w:rPr>
          <w:rFonts w:ascii="Arial" w:hAnsi="Arial" w:cs="Arial"/>
          <w:sz w:val="22"/>
          <w:szCs w:val="22"/>
          <w:lang w:val="en-US"/>
        </w:rPr>
        <w:t>___________</w:t>
      </w:r>
      <w:proofErr w:type="gramStart"/>
      <w:r w:rsidR="00DF5AAD">
        <w:rPr>
          <w:rFonts w:ascii="Arial" w:hAnsi="Arial" w:cs="Arial"/>
          <w:sz w:val="22"/>
          <w:szCs w:val="22"/>
          <w:lang w:val="en-US"/>
        </w:rPr>
        <w:t>o</w:t>
      </w:r>
      <w:r w:rsidR="00DF5AAD">
        <w:rPr>
          <w:rFonts w:ascii="Arial" w:hAnsi="Arial" w:cs="Arial"/>
          <w:sz w:val="22"/>
          <w:szCs w:val="22"/>
        </w:rPr>
        <w:t>д</w:t>
      </w:r>
      <w:proofErr w:type="gramEnd"/>
      <w:r w:rsidRPr="00F4734D">
        <w:rPr>
          <w:rFonts w:ascii="Arial" w:hAnsi="Arial" w:cs="Arial"/>
          <w:sz w:val="22"/>
          <w:szCs w:val="22"/>
        </w:rPr>
        <w:t xml:space="preserve"> П</w:t>
      </w:r>
      <w:r w:rsidR="00DF5AAD">
        <w:rPr>
          <w:rFonts w:ascii="Arial" w:hAnsi="Arial" w:cs="Arial"/>
          <w:sz w:val="22"/>
          <w:szCs w:val="22"/>
        </w:rPr>
        <w:t>.</w:t>
      </w:r>
    </w:p>
    <w:p w:rsidR="00F4734D" w:rsidRPr="00F4734D" w:rsidRDefault="00F4734D" w:rsidP="00F4734D">
      <w:pPr>
        <w:jc w:val="both"/>
        <w:rPr>
          <w:rFonts w:ascii="Arial" w:hAnsi="Arial" w:cs="Arial"/>
          <w:sz w:val="22"/>
          <w:szCs w:val="22"/>
        </w:rPr>
      </w:pPr>
    </w:p>
    <w:p w:rsidR="002965E2" w:rsidRDefault="002965E2" w:rsidP="00F4734D">
      <w:pPr>
        <w:jc w:val="both"/>
        <w:rPr>
          <w:rFonts w:ascii="Arial" w:hAnsi="Arial" w:cs="Arial"/>
          <w:sz w:val="22"/>
          <w:szCs w:val="22"/>
        </w:rPr>
      </w:pPr>
    </w:p>
    <w:p w:rsidR="00F4734D" w:rsidRPr="00F4734D" w:rsidRDefault="00F4734D" w:rsidP="00F4734D">
      <w:pPr>
        <w:jc w:val="both"/>
        <w:rPr>
          <w:rFonts w:ascii="Arial" w:hAnsi="Arial" w:cs="Arial"/>
          <w:sz w:val="22"/>
          <w:szCs w:val="22"/>
        </w:rPr>
      </w:pPr>
      <w:r w:rsidRPr="00F4734D">
        <w:rPr>
          <w:rFonts w:ascii="Arial" w:hAnsi="Arial" w:cs="Arial"/>
          <w:sz w:val="22"/>
          <w:szCs w:val="22"/>
        </w:rPr>
        <w:t>ЗАТОА ШТО:</w:t>
      </w:r>
    </w:p>
    <w:p w:rsidR="00F4734D" w:rsidRPr="00F4734D" w:rsidRDefault="00F4734D" w:rsidP="00F4734D">
      <w:pPr>
        <w:jc w:val="both"/>
        <w:rPr>
          <w:rFonts w:ascii="Arial" w:hAnsi="Arial" w:cs="Arial"/>
          <w:sz w:val="22"/>
          <w:szCs w:val="22"/>
        </w:rPr>
      </w:pPr>
    </w:p>
    <w:p w:rsidR="00F4734D" w:rsidRDefault="00F4734D" w:rsidP="00F4734D">
      <w:pPr>
        <w:numPr>
          <w:ilvl w:val="0"/>
          <w:numId w:val="1"/>
        </w:numPr>
        <w:jc w:val="both"/>
        <w:rPr>
          <w:rFonts w:ascii="Arial" w:hAnsi="Arial" w:cs="Arial"/>
          <w:sz w:val="22"/>
          <w:szCs w:val="22"/>
        </w:rPr>
      </w:pPr>
      <w:r>
        <w:rPr>
          <w:rFonts w:ascii="Arial" w:hAnsi="Arial" w:cs="Arial"/>
          <w:sz w:val="22"/>
          <w:szCs w:val="22"/>
        </w:rPr>
        <w:t>Извршителот В</w:t>
      </w:r>
      <w:r w:rsidR="00DF5AAD">
        <w:rPr>
          <w:rFonts w:ascii="Arial" w:hAnsi="Arial" w:cs="Arial"/>
          <w:sz w:val="22"/>
          <w:szCs w:val="22"/>
        </w:rPr>
        <w:t>.</w:t>
      </w:r>
      <w:r>
        <w:rPr>
          <w:rFonts w:ascii="Arial" w:hAnsi="Arial" w:cs="Arial"/>
          <w:sz w:val="22"/>
          <w:szCs w:val="22"/>
        </w:rPr>
        <w:t xml:space="preserve"> С</w:t>
      </w:r>
      <w:r w:rsidR="00DF5AAD">
        <w:rPr>
          <w:rFonts w:ascii="Arial" w:hAnsi="Arial" w:cs="Arial"/>
          <w:sz w:val="22"/>
          <w:szCs w:val="22"/>
        </w:rPr>
        <w:t>.</w:t>
      </w:r>
      <w:r>
        <w:rPr>
          <w:rFonts w:ascii="Arial" w:hAnsi="Arial" w:cs="Arial"/>
          <w:sz w:val="22"/>
          <w:szCs w:val="22"/>
        </w:rPr>
        <w:t xml:space="preserve"> од П</w:t>
      </w:r>
      <w:r w:rsidR="00DF5AAD">
        <w:rPr>
          <w:rFonts w:ascii="Arial" w:hAnsi="Arial" w:cs="Arial"/>
          <w:sz w:val="22"/>
          <w:szCs w:val="22"/>
        </w:rPr>
        <w:t>.</w:t>
      </w:r>
      <w:r w:rsidRPr="00F4734D">
        <w:rPr>
          <w:rFonts w:ascii="Arial" w:hAnsi="Arial" w:cs="Arial"/>
          <w:sz w:val="22"/>
          <w:szCs w:val="22"/>
        </w:rPr>
        <w:t xml:space="preserve"> </w:t>
      </w:r>
      <w:r>
        <w:rPr>
          <w:rFonts w:ascii="Arial" w:hAnsi="Arial" w:cs="Arial"/>
          <w:sz w:val="22"/>
          <w:szCs w:val="22"/>
        </w:rPr>
        <w:t>вршејќи ја извршителската должност во поголемиот дел од Уписникот за примени барања за извршување во 2013 и 2014 година со наслов ПРЕВЗЕМНИ ДЕЈСТВИЈА, не ги упишал превземените дејствија по извршните предмети заведени под И.бр.801/13, И.бр.802/13, И.бр.823/14, И.бр.139/14, И.бр.182/14, И.бр.04/14, И.бр.41/14, И.бр.1/14 и И.бр.200/14, со што постапил спротивно на чл.45 ст. 1 од Законот за извршување (</w:t>
      </w:r>
      <w:r>
        <w:rPr>
          <w:rFonts w:ascii="Arial" w:hAnsi="Arial" w:cs="Arial"/>
          <w:sz w:val="22"/>
          <w:szCs w:val="22"/>
          <w:lang w:val="en-US"/>
        </w:rPr>
        <w:t>“</w:t>
      </w:r>
      <w:r>
        <w:rPr>
          <w:rFonts w:ascii="Arial" w:hAnsi="Arial" w:cs="Arial"/>
          <w:sz w:val="22"/>
          <w:szCs w:val="22"/>
        </w:rPr>
        <w:t>Службен весник на Република Македонија бр. 35/05, 50/06,129/06,8/08,83/09,50/10,83/10,88/10,171/10 и 187/13</w:t>
      </w:r>
      <w:r>
        <w:rPr>
          <w:rFonts w:ascii="Arial" w:hAnsi="Arial" w:cs="Arial"/>
          <w:sz w:val="22"/>
          <w:szCs w:val="22"/>
          <w:lang w:val="en-US"/>
        </w:rPr>
        <w:t>”</w:t>
      </w:r>
      <w:r>
        <w:rPr>
          <w:rFonts w:ascii="Arial" w:hAnsi="Arial" w:cs="Arial"/>
          <w:sz w:val="22"/>
          <w:szCs w:val="22"/>
        </w:rPr>
        <w:t xml:space="preserve"> ) и чл. 2 и 3 став 1 алинеја 3 од Правилникот за формата, содржината и начинот на водењето на евиденцијата за примените барања за извршување (</w:t>
      </w:r>
      <w:r>
        <w:rPr>
          <w:rFonts w:ascii="Arial" w:hAnsi="Arial" w:cs="Arial"/>
          <w:sz w:val="22"/>
          <w:szCs w:val="22"/>
          <w:lang w:val="en-US"/>
        </w:rPr>
        <w:t xml:space="preserve">“ </w:t>
      </w:r>
      <w:r>
        <w:rPr>
          <w:rFonts w:ascii="Arial" w:hAnsi="Arial" w:cs="Arial"/>
          <w:sz w:val="22"/>
          <w:szCs w:val="22"/>
        </w:rPr>
        <w:t>Службен весник на Република Македонија</w:t>
      </w:r>
      <w:r>
        <w:rPr>
          <w:rFonts w:ascii="Arial" w:hAnsi="Arial" w:cs="Arial"/>
          <w:sz w:val="22"/>
          <w:szCs w:val="22"/>
          <w:lang w:val="en-US"/>
        </w:rPr>
        <w:t xml:space="preserve">” </w:t>
      </w:r>
      <w:r>
        <w:rPr>
          <w:rFonts w:ascii="Arial" w:hAnsi="Arial" w:cs="Arial"/>
          <w:sz w:val="22"/>
          <w:szCs w:val="22"/>
        </w:rPr>
        <w:t>бр.117/05)</w:t>
      </w:r>
    </w:p>
    <w:p w:rsidR="00F4734D" w:rsidRDefault="00F4734D" w:rsidP="00F4734D">
      <w:pPr>
        <w:jc w:val="both"/>
        <w:rPr>
          <w:rFonts w:ascii="Arial" w:hAnsi="Arial" w:cs="Arial"/>
          <w:sz w:val="22"/>
          <w:szCs w:val="22"/>
        </w:rPr>
      </w:pPr>
    </w:p>
    <w:p w:rsidR="00303948" w:rsidRDefault="00F4734D" w:rsidP="00303948">
      <w:pPr>
        <w:numPr>
          <w:ilvl w:val="0"/>
          <w:numId w:val="1"/>
        </w:numPr>
        <w:jc w:val="both"/>
        <w:rPr>
          <w:rFonts w:ascii="Arial" w:hAnsi="Arial" w:cs="Arial"/>
          <w:sz w:val="22"/>
          <w:szCs w:val="22"/>
        </w:rPr>
      </w:pPr>
      <w:r>
        <w:rPr>
          <w:rFonts w:ascii="Arial" w:hAnsi="Arial" w:cs="Arial"/>
          <w:sz w:val="22"/>
          <w:szCs w:val="22"/>
        </w:rPr>
        <w:t>Извршителот вршејќи ја извршителската должност евиденцијата во електорнска форма не ја води уредно и навремено бидејќи при извршениот увид во елект</w:t>
      </w:r>
      <w:r w:rsidR="00303948">
        <w:rPr>
          <w:rFonts w:ascii="Arial" w:hAnsi="Arial" w:cs="Arial"/>
          <w:sz w:val="22"/>
          <w:szCs w:val="22"/>
        </w:rPr>
        <w:t>ронската евиденција е констатирано дека во скенираните списи од извршните предмети И.бр.239/14, И.бр.206/14, И.бр.801/13 и И.бр.847/13 извршителот извршните предмети не ги скенирал тековно и ажурно, нити во периодот кога постапувал и превземал извршни дејствија по истите, а ниту пак откако истите ќе бидат завршени и архивирани. Извршителот кај незавршените предмети не ги скенирал ни барањето за извршување , извршната исправам ниту пак превземените дејствија од страна на извршителот, со што извршителелот не постапил во согласност со чл.2 и чл. 4 од Правилникот за формата, содржината и начинот на водењето на евиденцијата за примените барања за извршување (</w:t>
      </w:r>
      <w:r w:rsidR="00303948">
        <w:rPr>
          <w:rFonts w:ascii="Arial" w:hAnsi="Arial" w:cs="Arial"/>
          <w:sz w:val="22"/>
          <w:szCs w:val="22"/>
          <w:lang w:val="en-US"/>
        </w:rPr>
        <w:t xml:space="preserve">“ </w:t>
      </w:r>
      <w:r w:rsidR="00303948">
        <w:rPr>
          <w:rFonts w:ascii="Arial" w:hAnsi="Arial" w:cs="Arial"/>
          <w:sz w:val="22"/>
          <w:szCs w:val="22"/>
        </w:rPr>
        <w:t>Службен весник на Република Македонија</w:t>
      </w:r>
      <w:r w:rsidR="00303948">
        <w:rPr>
          <w:rFonts w:ascii="Arial" w:hAnsi="Arial" w:cs="Arial"/>
          <w:sz w:val="22"/>
          <w:szCs w:val="22"/>
          <w:lang w:val="en-US"/>
        </w:rPr>
        <w:t xml:space="preserve">” </w:t>
      </w:r>
      <w:r w:rsidR="00303948">
        <w:rPr>
          <w:rFonts w:ascii="Arial" w:hAnsi="Arial" w:cs="Arial"/>
          <w:sz w:val="22"/>
          <w:szCs w:val="22"/>
        </w:rPr>
        <w:t>бр.117/05) и чл.45 ст. 1 од Законот за извршување (</w:t>
      </w:r>
      <w:r w:rsidR="00303948">
        <w:rPr>
          <w:rFonts w:ascii="Arial" w:hAnsi="Arial" w:cs="Arial"/>
          <w:sz w:val="22"/>
          <w:szCs w:val="22"/>
          <w:lang w:val="en-US"/>
        </w:rPr>
        <w:t>“</w:t>
      </w:r>
      <w:r w:rsidR="00303948">
        <w:rPr>
          <w:rFonts w:ascii="Arial" w:hAnsi="Arial" w:cs="Arial"/>
          <w:sz w:val="22"/>
          <w:szCs w:val="22"/>
        </w:rPr>
        <w:t>Службен весник на Република Македонија бр. 35/05, 50/06,129/06,8/08,83/09,50/10,83/10,88/10,171/10 и 187/13</w:t>
      </w:r>
      <w:r w:rsidR="00303948">
        <w:rPr>
          <w:rFonts w:ascii="Arial" w:hAnsi="Arial" w:cs="Arial"/>
          <w:sz w:val="22"/>
          <w:szCs w:val="22"/>
          <w:lang w:val="en-US"/>
        </w:rPr>
        <w:t>”</w:t>
      </w:r>
      <w:r w:rsidR="00303948">
        <w:rPr>
          <w:rFonts w:ascii="Arial" w:hAnsi="Arial" w:cs="Arial"/>
          <w:sz w:val="22"/>
          <w:szCs w:val="22"/>
        </w:rPr>
        <w:t xml:space="preserve"> )</w:t>
      </w:r>
    </w:p>
    <w:p w:rsidR="00303948" w:rsidRDefault="00303948" w:rsidP="00303948">
      <w:pPr>
        <w:pStyle w:val="ListParagraph"/>
        <w:rPr>
          <w:rFonts w:ascii="Arial" w:hAnsi="Arial" w:cs="Arial"/>
        </w:rPr>
      </w:pPr>
    </w:p>
    <w:p w:rsidR="00303948" w:rsidRDefault="00303948" w:rsidP="00303948">
      <w:pPr>
        <w:numPr>
          <w:ilvl w:val="0"/>
          <w:numId w:val="1"/>
        </w:numPr>
        <w:jc w:val="both"/>
        <w:rPr>
          <w:rFonts w:ascii="Arial" w:hAnsi="Arial" w:cs="Arial"/>
          <w:sz w:val="22"/>
          <w:szCs w:val="22"/>
        </w:rPr>
      </w:pPr>
      <w:r>
        <w:rPr>
          <w:rFonts w:ascii="Arial" w:hAnsi="Arial" w:cs="Arial"/>
          <w:sz w:val="22"/>
          <w:szCs w:val="22"/>
        </w:rPr>
        <w:t xml:space="preserve">Извршителот во Упиникот за примени барања за извршување за 2013 и 2014 година кај уписите на завршените предмети не ги завел податоците за наплатени средства за администрирање на предметот, извршни дејствија, материјални трошоци, награда за </w:t>
      </w:r>
      <w:r>
        <w:rPr>
          <w:rFonts w:ascii="Arial" w:hAnsi="Arial" w:cs="Arial"/>
          <w:sz w:val="22"/>
          <w:szCs w:val="22"/>
        </w:rPr>
        <w:lastRenderedPageBreak/>
        <w:t>реализирана извршна исправа и вкупен износ на наплатени средства, со што не постапил во согласност со чл.2 од Правилникот за формата, содржината и начинот на водењето на евиденцијата за примените барања за извршување (</w:t>
      </w:r>
      <w:r>
        <w:rPr>
          <w:rFonts w:ascii="Arial" w:hAnsi="Arial" w:cs="Arial"/>
          <w:sz w:val="22"/>
          <w:szCs w:val="22"/>
          <w:lang w:val="en-US"/>
        </w:rPr>
        <w:t xml:space="preserve">“ </w:t>
      </w:r>
      <w:r>
        <w:rPr>
          <w:rFonts w:ascii="Arial" w:hAnsi="Arial" w:cs="Arial"/>
          <w:sz w:val="22"/>
          <w:szCs w:val="22"/>
        </w:rPr>
        <w:t>Службен весник на Република Македонија</w:t>
      </w:r>
      <w:r>
        <w:rPr>
          <w:rFonts w:ascii="Arial" w:hAnsi="Arial" w:cs="Arial"/>
          <w:sz w:val="22"/>
          <w:szCs w:val="22"/>
          <w:lang w:val="en-US"/>
        </w:rPr>
        <w:t xml:space="preserve">” </w:t>
      </w:r>
      <w:r>
        <w:rPr>
          <w:rFonts w:ascii="Arial" w:hAnsi="Arial" w:cs="Arial"/>
          <w:sz w:val="22"/>
          <w:szCs w:val="22"/>
        </w:rPr>
        <w:t>бр.117/05) и чл.45 ст. 1 од Законот за извршување (</w:t>
      </w:r>
      <w:r>
        <w:rPr>
          <w:rFonts w:ascii="Arial" w:hAnsi="Arial" w:cs="Arial"/>
          <w:sz w:val="22"/>
          <w:szCs w:val="22"/>
          <w:lang w:val="en-US"/>
        </w:rPr>
        <w:t>“</w:t>
      </w:r>
      <w:r>
        <w:rPr>
          <w:rFonts w:ascii="Arial" w:hAnsi="Arial" w:cs="Arial"/>
          <w:sz w:val="22"/>
          <w:szCs w:val="22"/>
        </w:rPr>
        <w:t>Службен весник на Република Македонија бр. 35/05, 50/06,129/06,8/08,83/09,50/10,83/10,88/10,171/10 и 187/13</w:t>
      </w:r>
      <w:r>
        <w:rPr>
          <w:rFonts w:ascii="Arial" w:hAnsi="Arial" w:cs="Arial"/>
          <w:sz w:val="22"/>
          <w:szCs w:val="22"/>
          <w:lang w:val="en-US"/>
        </w:rPr>
        <w:t>”</w:t>
      </w:r>
      <w:r>
        <w:rPr>
          <w:rFonts w:ascii="Arial" w:hAnsi="Arial" w:cs="Arial"/>
          <w:sz w:val="22"/>
          <w:szCs w:val="22"/>
        </w:rPr>
        <w:t xml:space="preserve"> )</w:t>
      </w:r>
    </w:p>
    <w:p w:rsidR="00303948" w:rsidRDefault="00303948" w:rsidP="00303948">
      <w:pPr>
        <w:ind w:left="720"/>
        <w:jc w:val="both"/>
        <w:rPr>
          <w:rFonts w:ascii="Arial" w:hAnsi="Arial" w:cs="Arial"/>
          <w:sz w:val="22"/>
          <w:szCs w:val="22"/>
        </w:rPr>
      </w:pPr>
    </w:p>
    <w:p w:rsidR="00F4734D" w:rsidRDefault="00F4734D" w:rsidP="00303948">
      <w:pPr>
        <w:jc w:val="both"/>
        <w:rPr>
          <w:rFonts w:ascii="Arial" w:hAnsi="Arial" w:cs="Arial"/>
          <w:sz w:val="22"/>
          <w:szCs w:val="22"/>
        </w:rPr>
      </w:pPr>
    </w:p>
    <w:p w:rsidR="004D2E3F" w:rsidRDefault="00F4734D" w:rsidP="00F4734D">
      <w:pPr>
        <w:jc w:val="both"/>
        <w:rPr>
          <w:rFonts w:ascii="Arial" w:hAnsi="Arial" w:cs="Arial"/>
          <w:sz w:val="22"/>
          <w:szCs w:val="22"/>
        </w:rPr>
      </w:pPr>
      <w:r w:rsidRPr="007C69B6">
        <w:rPr>
          <w:rFonts w:ascii="Arial" w:hAnsi="Arial" w:cs="Arial"/>
          <w:b/>
          <w:sz w:val="22"/>
          <w:szCs w:val="22"/>
        </w:rPr>
        <w:t>со кои дејствија</w:t>
      </w:r>
      <w:r w:rsidR="007C69B6">
        <w:rPr>
          <w:rFonts w:ascii="Arial" w:hAnsi="Arial" w:cs="Arial"/>
          <w:sz w:val="22"/>
          <w:szCs w:val="22"/>
        </w:rPr>
        <w:t xml:space="preserve"> И</w:t>
      </w:r>
      <w:r w:rsidRPr="00F4734D">
        <w:rPr>
          <w:rFonts w:ascii="Arial" w:hAnsi="Arial" w:cs="Arial"/>
          <w:sz w:val="22"/>
          <w:szCs w:val="22"/>
        </w:rPr>
        <w:t>з</w:t>
      </w:r>
      <w:r w:rsidR="00303948">
        <w:rPr>
          <w:rFonts w:ascii="Arial" w:hAnsi="Arial" w:cs="Arial"/>
          <w:sz w:val="22"/>
          <w:szCs w:val="22"/>
        </w:rPr>
        <w:t>вршителот В</w:t>
      </w:r>
      <w:r w:rsidR="00DF5AAD">
        <w:rPr>
          <w:rFonts w:ascii="Arial" w:hAnsi="Arial" w:cs="Arial"/>
          <w:sz w:val="22"/>
          <w:szCs w:val="22"/>
        </w:rPr>
        <w:t>.</w:t>
      </w:r>
      <w:r w:rsidR="00303948">
        <w:rPr>
          <w:rFonts w:ascii="Arial" w:hAnsi="Arial" w:cs="Arial"/>
          <w:sz w:val="22"/>
          <w:szCs w:val="22"/>
        </w:rPr>
        <w:t xml:space="preserve"> С</w:t>
      </w:r>
      <w:r w:rsidR="00DF5AAD">
        <w:rPr>
          <w:rFonts w:ascii="Arial" w:hAnsi="Arial" w:cs="Arial"/>
          <w:sz w:val="22"/>
          <w:szCs w:val="22"/>
        </w:rPr>
        <w:t>.</w:t>
      </w:r>
      <w:r w:rsidR="00303948">
        <w:rPr>
          <w:rFonts w:ascii="Arial" w:hAnsi="Arial" w:cs="Arial"/>
          <w:sz w:val="22"/>
          <w:szCs w:val="22"/>
        </w:rPr>
        <w:t xml:space="preserve"> од П</w:t>
      </w:r>
      <w:r w:rsidR="00DF5AAD">
        <w:rPr>
          <w:rFonts w:ascii="Arial" w:hAnsi="Arial" w:cs="Arial"/>
          <w:sz w:val="22"/>
          <w:szCs w:val="22"/>
        </w:rPr>
        <w:t>.</w:t>
      </w:r>
      <w:r w:rsidR="00303948">
        <w:rPr>
          <w:rFonts w:ascii="Arial" w:hAnsi="Arial" w:cs="Arial"/>
          <w:sz w:val="22"/>
          <w:szCs w:val="22"/>
        </w:rPr>
        <w:t xml:space="preserve"> </w:t>
      </w:r>
      <w:r w:rsidRPr="00F4734D">
        <w:rPr>
          <w:rFonts w:ascii="Arial" w:hAnsi="Arial" w:cs="Arial"/>
          <w:sz w:val="22"/>
          <w:szCs w:val="22"/>
        </w:rPr>
        <w:t xml:space="preserve"> сторил дисциплинска повреда по чл.54- г став 1 алинеја 4 „неуредно и неточно ја води евиденцијата која извршителот е должен да ја води, а која не засега во правата на странките “</w:t>
      </w:r>
      <w:r w:rsidR="004D2E3F">
        <w:rPr>
          <w:rFonts w:ascii="Arial" w:hAnsi="Arial" w:cs="Arial"/>
          <w:sz w:val="22"/>
          <w:szCs w:val="22"/>
        </w:rPr>
        <w:t xml:space="preserve">и </w:t>
      </w:r>
      <w:r w:rsidR="00303948">
        <w:rPr>
          <w:rFonts w:ascii="Arial" w:hAnsi="Arial" w:cs="Arial"/>
          <w:sz w:val="22"/>
          <w:szCs w:val="22"/>
        </w:rPr>
        <w:t xml:space="preserve">дисциплинска повреда по чл. 54г став 1 алинеја 9 </w:t>
      </w:r>
      <w:r w:rsidR="00303948">
        <w:rPr>
          <w:rFonts w:ascii="Arial" w:hAnsi="Arial" w:cs="Arial"/>
          <w:sz w:val="22"/>
          <w:szCs w:val="22"/>
          <w:lang w:val="en-US"/>
        </w:rPr>
        <w:t>“</w:t>
      </w:r>
      <w:r w:rsidR="002965E2">
        <w:rPr>
          <w:rFonts w:ascii="Arial" w:hAnsi="Arial" w:cs="Arial"/>
          <w:sz w:val="22"/>
          <w:szCs w:val="22"/>
          <w:lang w:val="en-US"/>
        </w:rPr>
        <w:t xml:space="preserve"> </w:t>
      </w:r>
      <w:r w:rsidR="002965E2">
        <w:rPr>
          <w:rFonts w:ascii="Arial" w:hAnsi="Arial" w:cs="Arial"/>
          <w:sz w:val="22"/>
          <w:szCs w:val="22"/>
        </w:rPr>
        <w:t>не води евиденција за наплатена награда, и други трошоци согласно закон и подзаконски акти</w:t>
      </w:r>
      <w:r w:rsidR="002965E2">
        <w:rPr>
          <w:rFonts w:ascii="Arial" w:hAnsi="Arial" w:cs="Arial"/>
          <w:sz w:val="22"/>
          <w:szCs w:val="22"/>
          <w:lang w:val="en-US"/>
        </w:rPr>
        <w:t xml:space="preserve">” </w:t>
      </w:r>
      <w:r w:rsidR="002965E2">
        <w:rPr>
          <w:rFonts w:ascii="Arial" w:hAnsi="Arial" w:cs="Arial"/>
          <w:sz w:val="22"/>
          <w:szCs w:val="22"/>
        </w:rPr>
        <w:t>од Законот за извршување</w:t>
      </w:r>
      <w:r w:rsidR="004D2E3F">
        <w:rPr>
          <w:rFonts w:ascii="Arial" w:hAnsi="Arial" w:cs="Arial"/>
          <w:sz w:val="22"/>
          <w:szCs w:val="22"/>
        </w:rPr>
        <w:t xml:space="preserve"> од продолжен вид, </w:t>
      </w:r>
    </w:p>
    <w:p w:rsidR="007C69B6" w:rsidRDefault="00F4734D" w:rsidP="00F4734D">
      <w:pPr>
        <w:jc w:val="both"/>
        <w:rPr>
          <w:rFonts w:ascii="Arial" w:hAnsi="Arial" w:cs="Arial"/>
          <w:sz w:val="22"/>
          <w:szCs w:val="22"/>
        </w:rPr>
      </w:pPr>
      <w:r w:rsidRPr="00F4734D">
        <w:rPr>
          <w:rFonts w:ascii="Arial" w:hAnsi="Arial" w:cs="Arial"/>
          <w:sz w:val="22"/>
          <w:szCs w:val="22"/>
        </w:rPr>
        <w:t>па согласно чл. 54-</w:t>
      </w:r>
      <w:r w:rsidR="004D2E3F">
        <w:rPr>
          <w:rFonts w:ascii="Arial" w:hAnsi="Arial" w:cs="Arial"/>
          <w:sz w:val="22"/>
          <w:szCs w:val="22"/>
        </w:rPr>
        <w:t>а</w:t>
      </w:r>
      <w:r w:rsidRPr="00F4734D">
        <w:rPr>
          <w:rFonts w:ascii="Arial" w:hAnsi="Arial" w:cs="Arial"/>
          <w:sz w:val="22"/>
          <w:szCs w:val="22"/>
        </w:rPr>
        <w:t xml:space="preserve"> од Законот за извршување </w:t>
      </w:r>
      <w:r w:rsidRPr="00F4734D">
        <w:rPr>
          <w:rFonts w:ascii="Arial" w:hAnsi="Arial" w:cs="Arial"/>
          <w:b/>
          <w:sz w:val="22"/>
          <w:szCs w:val="22"/>
        </w:rPr>
        <w:t>му се изрекува</w:t>
      </w:r>
      <w:r w:rsidRPr="00F4734D">
        <w:rPr>
          <w:rFonts w:ascii="Arial" w:hAnsi="Arial" w:cs="Arial"/>
          <w:sz w:val="22"/>
          <w:szCs w:val="22"/>
        </w:rPr>
        <w:t xml:space="preserve"> </w:t>
      </w:r>
    </w:p>
    <w:p w:rsidR="007C69B6" w:rsidRDefault="007C69B6" w:rsidP="007C69B6">
      <w:pPr>
        <w:ind w:left="3600" w:firstLine="720"/>
        <w:jc w:val="both"/>
        <w:rPr>
          <w:rFonts w:ascii="Arial" w:hAnsi="Arial" w:cs="Arial"/>
          <w:sz w:val="22"/>
          <w:szCs w:val="22"/>
        </w:rPr>
      </w:pPr>
    </w:p>
    <w:p w:rsidR="007C69B6" w:rsidRDefault="007C69B6" w:rsidP="007C69B6">
      <w:pPr>
        <w:ind w:left="3600" w:firstLine="720"/>
        <w:jc w:val="both"/>
        <w:rPr>
          <w:rFonts w:ascii="Arial" w:hAnsi="Arial" w:cs="Arial"/>
          <w:sz w:val="22"/>
          <w:szCs w:val="22"/>
        </w:rPr>
      </w:pPr>
      <w:r>
        <w:rPr>
          <w:rFonts w:ascii="Arial" w:hAnsi="Arial" w:cs="Arial"/>
          <w:sz w:val="22"/>
          <w:szCs w:val="22"/>
        </w:rPr>
        <w:t xml:space="preserve">ПАРИЧНА КАЗНА </w:t>
      </w:r>
    </w:p>
    <w:p w:rsidR="00DF5AAD" w:rsidRDefault="00DF5AAD" w:rsidP="007C69B6">
      <w:pPr>
        <w:ind w:left="3600" w:firstLine="720"/>
        <w:jc w:val="both"/>
        <w:rPr>
          <w:rFonts w:ascii="Arial" w:hAnsi="Arial" w:cs="Arial"/>
          <w:sz w:val="22"/>
          <w:szCs w:val="22"/>
        </w:rPr>
      </w:pPr>
    </w:p>
    <w:p w:rsidR="00F4734D" w:rsidRPr="00F4734D" w:rsidRDefault="002965E2" w:rsidP="00F4734D">
      <w:pPr>
        <w:jc w:val="both"/>
        <w:rPr>
          <w:rFonts w:ascii="Arial" w:hAnsi="Arial" w:cs="Arial"/>
          <w:sz w:val="22"/>
          <w:szCs w:val="22"/>
        </w:rPr>
      </w:pPr>
      <w:r>
        <w:rPr>
          <w:rFonts w:ascii="Arial" w:hAnsi="Arial" w:cs="Arial"/>
          <w:sz w:val="22"/>
          <w:szCs w:val="22"/>
        </w:rPr>
        <w:t xml:space="preserve">во висина од </w:t>
      </w:r>
      <w:r w:rsidR="00DF5AAD">
        <w:rPr>
          <w:rFonts w:ascii="Arial" w:hAnsi="Arial" w:cs="Arial"/>
          <w:sz w:val="22"/>
          <w:szCs w:val="22"/>
        </w:rPr>
        <w:t>-----------</w:t>
      </w:r>
      <w:r w:rsidR="00F4734D" w:rsidRPr="00F4734D">
        <w:rPr>
          <w:rFonts w:ascii="Arial" w:hAnsi="Arial" w:cs="Arial"/>
          <w:sz w:val="22"/>
          <w:szCs w:val="22"/>
        </w:rPr>
        <w:t>евра во денарска противвредност по среден курс на Народна банка на РМ на ден на изрекувањето</w:t>
      </w:r>
    </w:p>
    <w:p w:rsidR="00F4734D" w:rsidRPr="00F4734D" w:rsidRDefault="00F4734D" w:rsidP="00F4734D">
      <w:pPr>
        <w:jc w:val="both"/>
        <w:rPr>
          <w:rFonts w:ascii="Arial" w:hAnsi="Arial" w:cs="Arial"/>
          <w:sz w:val="22"/>
          <w:szCs w:val="22"/>
        </w:rPr>
      </w:pPr>
      <w:r w:rsidRPr="00F4734D">
        <w:rPr>
          <w:rFonts w:ascii="Arial" w:hAnsi="Arial" w:cs="Arial"/>
          <w:sz w:val="22"/>
          <w:szCs w:val="22"/>
        </w:rPr>
        <w:tab/>
      </w:r>
    </w:p>
    <w:p w:rsidR="00F4734D" w:rsidRPr="00F4734D" w:rsidRDefault="00F4734D" w:rsidP="00F4734D">
      <w:pPr>
        <w:jc w:val="both"/>
        <w:rPr>
          <w:rFonts w:ascii="Arial" w:hAnsi="Arial" w:cs="Arial"/>
          <w:sz w:val="22"/>
          <w:szCs w:val="22"/>
        </w:rPr>
      </w:pPr>
      <w:r w:rsidRPr="00F4734D">
        <w:rPr>
          <w:rFonts w:ascii="Arial" w:hAnsi="Arial" w:cs="Arial"/>
          <w:sz w:val="22"/>
          <w:szCs w:val="22"/>
        </w:rPr>
        <w:t xml:space="preserve">СЕ ЗАДОЛЖУВА </w:t>
      </w:r>
      <w:r w:rsidR="002965E2">
        <w:rPr>
          <w:rFonts w:ascii="Arial" w:hAnsi="Arial" w:cs="Arial"/>
          <w:sz w:val="22"/>
          <w:szCs w:val="22"/>
        </w:rPr>
        <w:t>извршителот В</w:t>
      </w:r>
      <w:r w:rsidR="00DF5AAD">
        <w:rPr>
          <w:rFonts w:ascii="Arial" w:hAnsi="Arial" w:cs="Arial"/>
          <w:sz w:val="22"/>
          <w:szCs w:val="22"/>
        </w:rPr>
        <w:t>.</w:t>
      </w:r>
      <w:r w:rsidR="002965E2">
        <w:rPr>
          <w:rFonts w:ascii="Arial" w:hAnsi="Arial" w:cs="Arial"/>
          <w:sz w:val="22"/>
          <w:szCs w:val="22"/>
        </w:rPr>
        <w:t xml:space="preserve"> С</w:t>
      </w:r>
      <w:r w:rsidR="00DF5AAD">
        <w:rPr>
          <w:rFonts w:ascii="Arial" w:hAnsi="Arial" w:cs="Arial"/>
          <w:sz w:val="22"/>
          <w:szCs w:val="22"/>
        </w:rPr>
        <w:t>.</w:t>
      </w:r>
      <w:r w:rsidR="002965E2">
        <w:rPr>
          <w:rFonts w:ascii="Arial" w:hAnsi="Arial" w:cs="Arial"/>
          <w:sz w:val="22"/>
          <w:szCs w:val="22"/>
        </w:rPr>
        <w:t>од П</w:t>
      </w:r>
      <w:r w:rsidR="00DF5AAD">
        <w:rPr>
          <w:rFonts w:ascii="Arial" w:hAnsi="Arial" w:cs="Arial"/>
          <w:sz w:val="22"/>
          <w:szCs w:val="22"/>
        </w:rPr>
        <w:t xml:space="preserve">. </w:t>
      </w:r>
      <w:r w:rsidRPr="00F4734D">
        <w:rPr>
          <w:rFonts w:ascii="Arial" w:hAnsi="Arial" w:cs="Arial"/>
          <w:sz w:val="22"/>
          <w:szCs w:val="22"/>
        </w:rPr>
        <w:t xml:space="preserve">утврдената парична казна од ова решение да ја плати во рок од </w:t>
      </w:r>
      <w:r w:rsidR="004D2E3F">
        <w:rPr>
          <w:rFonts w:ascii="Arial" w:hAnsi="Arial" w:cs="Arial"/>
          <w:sz w:val="22"/>
          <w:szCs w:val="22"/>
        </w:rPr>
        <w:t>15 дена од приемот на решението, а под страв од присилно извршување</w:t>
      </w:r>
    </w:p>
    <w:p w:rsidR="00F4734D" w:rsidRPr="00F4734D" w:rsidRDefault="00F4734D" w:rsidP="00F4734D">
      <w:pPr>
        <w:jc w:val="both"/>
        <w:rPr>
          <w:rFonts w:ascii="Arial" w:hAnsi="Arial" w:cs="Arial"/>
          <w:sz w:val="22"/>
          <w:szCs w:val="22"/>
        </w:rPr>
      </w:pPr>
    </w:p>
    <w:p w:rsidR="00F4734D" w:rsidRPr="00F4734D" w:rsidRDefault="00F4734D" w:rsidP="002965E2">
      <w:pPr>
        <w:ind w:left="3600" w:firstLine="720"/>
        <w:jc w:val="both"/>
        <w:rPr>
          <w:rFonts w:ascii="Arial" w:hAnsi="Arial" w:cs="Arial"/>
          <w:sz w:val="22"/>
          <w:szCs w:val="22"/>
        </w:rPr>
      </w:pPr>
      <w:r w:rsidRPr="00F4734D">
        <w:rPr>
          <w:rFonts w:ascii="Arial" w:hAnsi="Arial" w:cs="Arial"/>
          <w:sz w:val="22"/>
          <w:szCs w:val="22"/>
        </w:rPr>
        <w:t>Образложение</w:t>
      </w:r>
    </w:p>
    <w:p w:rsidR="00F4734D" w:rsidRPr="00F4734D" w:rsidRDefault="00F4734D" w:rsidP="00F4734D">
      <w:pPr>
        <w:jc w:val="both"/>
        <w:rPr>
          <w:rFonts w:ascii="Arial" w:hAnsi="Arial" w:cs="Arial"/>
          <w:sz w:val="22"/>
          <w:szCs w:val="22"/>
        </w:rPr>
      </w:pP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Предлогот за поведување на диципли</w:t>
      </w:r>
      <w:r w:rsidR="005201A0">
        <w:rPr>
          <w:rFonts w:ascii="Arial" w:hAnsi="Arial" w:cs="Arial"/>
          <w:sz w:val="22"/>
          <w:szCs w:val="22"/>
        </w:rPr>
        <w:t xml:space="preserve">нската постапка УПП.бр.09-1 </w:t>
      </w:r>
      <w:r w:rsidR="005201A0">
        <w:rPr>
          <w:rFonts w:ascii="Arial" w:hAnsi="Arial" w:cs="Arial"/>
          <w:sz w:val="22"/>
          <w:szCs w:val="22"/>
          <w:lang w:val="en-US"/>
        </w:rPr>
        <w:t>895</w:t>
      </w:r>
      <w:r w:rsidR="005201A0">
        <w:rPr>
          <w:rFonts w:ascii="Arial" w:hAnsi="Arial" w:cs="Arial"/>
          <w:sz w:val="22"/>
          <w:szCs w:val="22"/>
        </w:rPr>
        <w:t>/5 од 28.05</w:t>
      </w:r>
      <w:r w:rsidRPr="00F4734D">
        <w:rPr>
          <w:rFonts w:ascii="Arial" w:hAnsi="Arial" w:cs="Arial"/>
          <w:sz w:val="22"/>
          <w:szCs w:val="22"/>
        </w:rPr>
        <w:t xml:space="preserve">.2014 година против </w:t>
      </w:r>
      <w:r w:rsidR="005201A0">
        <w:rPr>
          <w:rFonts w:ascii="Arial" w:hAnsi="Arial" w:cs="Arial"/>
          <w:sz w:val="22"/>
          <w:szCs w:val="22"/>
        </w:rPr>
        <w:t>извршителот В</w:t>
      </w:r>
      <w:r w:rsidR="00DF5AAD">
        <w:rPr>
          <w:rFonts w:ascii="Arial" w:hAnsi="Arial" w:cs="Arial"/>
          <w:sz w:val="22"/>
          <w:szCs w:val="22"/>
        </w:rPr>
        <w:t>.</w:t>
      </w:r>
      <w:r w:rsidR="005201A0">
        <w:rPr>
          <w:rFonts w:ascii="Arial" w:hAnsi="Arial" w:cs="Arial"/>
          <w:sz w:val="22"/>
          <w:szCs w:val="22"/>
        </w:rPr>
        <w:t xml:space="preserve"> С</w:t>
      </w:r>
      <w:r w:rsidR="00DF5AAD">
        <w:rPr>
          <w:rFonts w:ascii="Arial" w:hAnsi="Arial" w:cs="Arial"/>
          <w:sz w:val="22"/>
          <w:szCs w:val="22"/>
        </w:rPr>
        <w:t>.</w:t>
      </w:r>
      <w:r w:rsidR="005201A0">
        <w:rPr>
          <w:rFonts w:ascii="Arial" w:hAnsi="Arial" w:cs="Arial"/>
          <w:sz w:val="22"/>
          <w:szCs w:val="22"/>
        </w:rPr>
        <w:t xml:space="preserve"> од П</w:t>
      </w:r>
      <w:r w:rsidR="00DF5AAD">
        <w:rPr>
          <w:rFonts w:ascii="Arial" w:hAnsi="Arial" w:cs="Arial"/>
          <w:sz w:val="22"/>
          <w:szCs w:val="22"/>
        </w:rPr>
        <w:t>.</w:t>
      </w:r>
      <w:r w:rsidRPr="00F4734D">
        <w:rPr>
          <w:rFonts w:ascii="Arial" w:hAnsi="Arial" w:cs="Arial"/>
          <w:sz w:val="22"/>
          <w:szCs w:val="22"/>
        </w:rPr>
        <w:t xml:space="preserve"> е поднесен од страна на Министерот за правда против извршителот врз основа на Извештај од редовен надзор над раб</w:t>
      </w:r>
      <w:r w:rsidR="005201A0">
        <w:rPr>
          <w:rFonts w:ascii="Arial" w:hAnsi="Arial" w:cs="Arial"/>
          <w:sz w:val="22"/>
          <w:szCs w:val="22"/>
        </w:rPr>
        <w:t>отењето на истиот УПП.бр.09-1895/2 од 19.05</w:t>
      </w:r>
      <w:r w:rsidRPr="00F4734D">
        <w:rPr>
          <w:rFonts w:ascii="Arial" w:hAnsi="Arial" w:cs="Arial"/>
          <w:sz w:val="22"/>
          <w:szCs w:val="22"/>
        </w:rPr>
        <w:t>.2014 година спроведен од страна на овластени лица од Ми</w:t>
      </w:r>
      <w:r w:rsidR="005201A0">
        <w:rPr>
          <w:rFonts w:ascii="Arial" w:hAnsi="Arial" w:cs="Arial"/>
          <w:sz w:val="22"/>
          <w:szCs w:val="22"/>
        </w:rPr>
        <w:t>нистерството за правда на ден 12.05</w:t>
      </w:r>
      <w:r w:rsidRPr="00F4734D">
        <w:rPr>
          <w:rFonts w:ascii="Arial" w:hAnsi="Arial" w:cs="Arial"/>
          <w:sz w:val="22"/>
          <w:szCs w:val="22"/>
        </w:rPr>
        <w:t xml:space="preserve">.2014 година . </w:t>
      </w:r>
    </w:p>
    <w:p w:rsidR="005201A0" w:rsidRDefault="00F4734D" w:rsidP="00F4734D">
      <w:pPr>
        <w:ind w:firstLine="720"/>
        <w:jc w:val="both"/>
        <w:rPr>
          <w:rFonts w:ascii="Arial" w:hAnsi="Arial" w:cs="Arial"/>
          <w:sz w:val="22"/>
          <w:szCs w:val="22"/>
        </w:rPr>
      </w:pPr>
      <w:r w:rsidRPr="00F4734D">
        <w:rPr>
          <w:rFonts w:ascii="Arial" w:hAnsi="Arial" w:cs="Arial"/>
          <w:sz w:val="22"/>
          <w:szCs w:val="22"/>
        </w:rPr>
        <w:t xml:space="preserve">Предлог е со наводи кои го товарат </w:t>
      </w:r>
      <w:r w:rsidR="005201A0">
        <w:rPr>
          <w:rFonts w:ascii="Arial" w:hAnsi="Arial" w:cs="Arial"/>
          <w:sz w:val="22"/>
          <w:szCs w:val="22"/>
        </w:rPr>
        <w:t>извршителот В</w:t>
      </w:r>
      <w:r w:rsidR="00DF5AAD">
        <w:rPr>
          <w:rFonts w:ascii="Arial" w:hAnsi="Arial" w:cs="Arial"/>
          <w:sz w:val="22"/>
          <w:szCs w:val="22"/>
        </w:rPr>
        <w:t>.</w:t>
      </w:r>
      <w:r w:rsidR="005201A0">
        <w:rPr>
          <w:rFonts w:ascii="Arial" w:hAnsi="Arial" w:cs="Arial"/>
          <w:sz w:val="22"/>
          <w:szCs w:val="22"/>
        </w:rPr>
        <w:t xml:space="preserve"> С</w:t>
      </w:r>
      <w:r w:rsidR="00DF5AAD">
        <w:rPr>
          <w:rFonts w:ascii="Arial" w:hAnsi="Arial" w:cs="Arial"/>
          <w:sz w:val="22"/>
          <w:szCs w:val="22"/>
        </w:rPr>
        <w:t>.</w:t>
      </w:r>
      <w:r w:rsidR="005201A0">
        <w:rPr>
          <w:rFonts w:ascii="Arial" w:hAnsi="Arial" w:cs="Arial"/>
          <w:sz w:val="22"/>
          <w:szCs w:val="22"/>
        </w:rPr>
        <w:t xml:space="preserve"> од П</w:t>
      </w:r>
      <w:r w:rsidR="00DF5AAD">
        <w:rPr>
          <w:rFonts w:ascii="Arial" w:hAnsi="Arial" w:cs="Arial"/>
          <w:sz w:val="22"/>
          <w:szCs w:val="22"/>
        </w:rPr>
        <w:t>.</w:t>
      </w:r>
      <w:r w:rsidRPr="00F4734D">
        <w:rPr>
          <w:rFonts w:ascii="Arial" w:hAnsi="Arial" w:cs="Arial"/>
          <w:sz w:val="22"/>
          <w:szCs w:val="22"/>
        </w:rPr>
        <w:t xml:space="preserve"> дека</w:t>
      </w:r>
      <w:r w:rsidR="005201A0" w:rsidRPr="005201A0">
        <w:rPr>
          <w:rFonts w:ascii="Arial" w:hAnsi="Arial" w:cs="Arial"/>
          <w:sz w:val="22"/>
          <w:szCs w:val="22"/>
        </w:rPr>
        <w:t xml:space="preserve"> </w:t>
      </w:r>
      <w:r w:rsidR="005201A0">
        <w:rPr>
          <w:rFonts w:ascii="Arial" w:hAnsi="Arial" w:cs="Arial"/>
          <w:sz w:val="22"/>
          <w:szCs w:val="22"/>
        </w:rPr>
        <w:t>вршејќи ја извршителската должност во поголемиот дел од Уписникот за примени барања за извршување во 2013 и 2014 година со наслов ПРЕВЗЕМНИ ДЕЈСТВИЈА, не ги упишал превземените дејствија по извршните предмети заведени под И.бр.801/13, И.бр.802/13, И.бр.823/14, И.бр.139/14, И.бр.182/14, И.бр.04/14, И.бр.41/14, И.бр.1/14 и И.бр.200/14. Подноситителот смета дека ваквото постапување на извршителот е спротивно на чл.45 ст. 1 од Законот за извршување (</w:t>
      </w:r>
      <w:r w:rsidR="005201A0">
        <w:rPr>
          <w:rFonts w:ascii="Arial" w:hAnsi="Arial" w:cs="Arial"/>
          <w:sz w:val="22"/>
          <w:szCs w:val="22"/>
          <w:lang w:val="en-US"/>
        </w:rPr>
        <w:t>“</w:t>
      </w:r>
      <w:r w:rsidR="005201A0">
        <w:rPr>
          <w:rFonts w:ascii="Arial" w:hAnsi="Arial" w:cs="Arial"/>
          <w:sz w:val="22"/>
          <w:szCs w:val="22"/>
        </w:rPr>
        <w:t>Службен весник на Република Македонија бр. 35/05, 50/06,129/06,8/08,83/09,50/10,83/10,88/10,171/10 и 187/13</w:t>
      </w:r>
      <w:r w:rsidR="005201A0">
        <w:rPr>
          <w:rFonts w:ascii="Arial" w:hAnsi="Arial" w:cs="Arial"/>
          <w:sz w:val="22"/>
          <w:szCs w:val="22"/>
          <w:lang w:val="en-US"/>
        </w:rPr>
        <w:t>”</w:t>
      </w:r>
      <w:r w:rsidR="005201A0">
        <w:rPr>
          <w:rFonts w:ascii="Arial" w:hAnsi="Arial" w:cs="Arial"/>
          <w:sz w:val="22"/>
          <w:szCs w:val="22"/>
        </w:rPr>
        <w:t xml:space="preserve"> ) и чл. 2 и 3 став 1 алинеја 3 од Правилникот за формата, содржината и начинот на водењето на евиденцијата за примените барања за извршување (</w:t>
      </w:r>
      <w:r w:rsidR="005201A0">
        <w:rPr>
          <w:rFonts w:ascii="Arial" w:hAnsi="Arial" w:cs="Arial"/>
          <w:sz w:val="22"/>
          <w:szCs w:val="22"/>
          <w:lang w:val="en-US"/>
        </w:rPr>
        <w:t xml:space="preserve">“ </w:t>
      </w:r>
      <w:r w:rsidR="005201A0">
        <w:rPr>
          <w:rFonts w:ascii="Arial" w:hAnsi="Arial" w:cs="Arial"/>
          <w:sz w:val="22"/>
          <w:szCs w:val="22"/>
        </w:rPr>
        <w:t>Службен весник на Република Македонија</w:t>
      </w:r>
      <w:r w:rsidR="005201A0">
        <w:rPr>
          <w:rFonts w:ascii="Arial" w:hAnsi="Arial" w:cs="Arial"/>
          <w:sz w:val="22"/>
          <w:szCs w:val="22"/>
          <w:lang w:val="en-US"/>
        </w:rPr>
        <w:t xml:space="preserve">” </w:t>
      </w:r>
      <w:r w:rsidR="005201A0">
        <w:rPr>
          <w:rFonts w:ascii="Arial" w:hAnsi="Arial" w:cs="Arial"/>
          <w:sz w:val="22"/>
          <w:szCs w:val="22"/>
        </w:rPr>
        <w:t>бр.117/05)</w:t>
      </w:r>
    </w:p>
    <w:p w:rsidR="005201A0" w:rsidRDefault="00F4734D" w:rsidP="005201A0">
      <w:pPr>
        <w:ind w:firstLine="720"/>
        <w:jc w:val="both"/>
        <w:rPr>
          <w:rFonts w:ascii="Arial" w:hAnsi="Arial" w:cs="Arial"/>
          <w:sz w:val="22"/>
          <w:szCs w:val="22"/>
        </w:rPr>
      </w:pPr>
      <w:r w:rsidRPr="00F4734D">
        <w:rPr>
          <w:rFonts w:ascii="Arial" w:hAnsi="Arial" w:cs="Arial"/>
          <w:sz w:val="22"/>
          <w:szCs w:val="22"/>
        </w:rPr>
        <w:t>Предла</w:t>
      </w:r>
      <w:r w:rsidR="005201A0">
        <w:rPr>
          <w:rFonts w:ascii="Arial" w:hAnsi="Arial" w:cs="Arial"/>
          <w:sz w:val="22"/>
          <w:szCs w:val="22"/>
        </w:rPr>
        <w:t>гачот наведува дека извршителот вршејќи ја извршителската должност евиденцијата во електорнска форма не ја водел уредно и навремено бидејќи при извршениот увид во електронската евиденција е констатирано дека во скенираните списи од извршните предмети И.бр.239/14, И.бр.206/14, И.бр.801/13 и И.бр.847/13 извршителот извршните предмети не ги скенирал тековно и ажурно, нити во периодот кога постапувал и превземал извршни дејствија по истите, а ниту пак откако истите ќе бидат завршени и архивирани. Извршителот кај незавршените предмети не ги скенирал ни барањето за извршување , извршната исправа ниту пак превземените дејствија од страна на извршителот, со што не постапувал во согласност со чл.2 и чл. 4 од Правилникот за формата, содржината и начинот на водењето на евиденцијата за примените барања за извршување (</w:t>
      </w:r>
      <w:r w:rsidR="005201A0">
        <w:rPr>
          <w:rFonts w:ascii="Arial" w:hAnsi="Arial" w:cs="Arial"/>
          <w:sz w:val="22"/>
          <w:szCs w:val="22"/>
          <w:lang w:val="en-US"/>
        </w:rPr>
        <w:t xml:space="preserve">“ </w:t>
      </w:r>
      <w:r w:rsidR="005201A0">
        <w:rPr>
          <w:rFonts w:ascii="Arial" w:hAnsi="Arial" w:cs="Arial"/>
          <w:sz w:val="22"/>
          <w:szCs w:val="22"/>
        </w:rPr>
        <w:t>Службен весник на Република Македонија</w:t>
      </w:r>
      <w:r w:rsidR="005201A0">
        <w:rPr>
          <w:rFonts w:ascii="Arial" w:hAnsi="Arial" w:cs="Arial"/>
          <w:sz w:val="22"/>
          <w:szCs w:val="22"/>
          <w:lang w:val="en-US"/>
        </w:rPr>
        <w:t xml:space="preserve">” </w:t>
      </w:r>
      <w:r w:rsidR="005201A0">
        <w:rPr>
          <w:rFonts w:ascii="Arial" w:hAnsi="Arial" w:cs="Arial"/>
          <w:sz w:val="22"/>
          <w:szCs w:val="22"/>
        </w:rPr>
        <w:t>бр.117/05) и чл.45 ст. 1 од Законот за извршување (</w:t>
      </w:r>
      <w:r w:rsidR="005201A0">
        <w:rPr>
          <w:rFonts w:ascii="Arial" w:hAnsi="Arial" w:cs="Arial"/>
          <w:sz w:val="22"/>
          <w:szCs w:val="22"/>
          <w:lang w:val="en-US"/>
        </w:rPr>
        <w:t>“</w:t>
      </w:r>
      <w:r w:rsidR="005201A0">
        <w:rPr>
          <w:rFonts w:ascii="Arial" w:hAnsi="Arial" w:cs="Arial"/>
          <w:sz w:val="22"/>
          <w:szCs w:val="22"/>
        </w:rPr>
        <w:t>Службен весник на Република Македонија бр. 35/05, 50/06,129/06,8/08,83/09,50/10,83/10,88/10,171/10 и 187/13</w:t>
      </w:r>
      <w:r w:rsidR="005201A0">
        <w:rPr>
          <w:rFonts w:ascii="Arial" w:hAnsi="Arial" w:cs="Arial"/>
          <w:sz w:val="22"/>
          <w:szCs w:val="22"/>
          <w:lang w:val="en-US"/>
        </w:rPr>
        <w:t>”</w:t>
      </w:r>
      <w:r w:rsidR="005201A0">
        <w:rPr>
          <w:rFonts w:ascii="Arial" w:hAnsi="Arial" w:cs="Arial"/>
          <w:sz w:val="22"/>
          <w:szCs w:val="22"/>
        </w:rPr>
        <w:t xml:space="preserve"> ). </w:t>
      </w:r>
    </w:p>
    <w:p w:rsidR="005201A0" w:rsidRDefault="005201A0" w:rsidP="00E2512B">
      <w:pPr>
        <w:ind w:firstLine="720"/>
        <w:jc w:val="both"/>
        <w:rPr>
          <w:rFonts w:ascii="Arial" w:hAnsi="Arial" w:cs="Arial"/>
          <w:sz w:val="22"/>
          <w:szCs w:val="22"/>
        </w:rPr>
      </w:pPr>
      <w:r>
        <w:rPr>
          <w:rFonts w:ascii="Arial" w:hAnsi="Arial" w:cs="Arial"/>
          <w:sz w:val="22"/>
          <w:szCs w:val="22"/>
        </w:rPr>
        <w:lastRenderedPageBreak/>
        <w:t>Предлогот е со наводи дека извршителот во Упиникот за примени барања за извршување за 2013 и 2014 година кај уписите на завршените предмети не ги завел податоците за наплатени средства за администрирање на предметот, извршни дејствија, материјални трошоци, награда за реализирана извршна исправа и вкупен износ на наплатени средства, со што не постапил во согласност со чл.2 од Правилникот за формата, содржината и начинот на водењето на евиденцијата за примените барања за извршување (</w:t>
      </w:r>
      <w:r>
        <w:rPr>
          <w:rFonts w:ascii="Arial" w:hAnsi="Arial" w:cs="Arial"/>
          <w:sz w:val="22"/>
          <w:szCs w:val="22"/>
          <w:lang w:val="en-US"/>
        </w:rPr>
        <w:t xml:space="preserve">“ </w:t>
      </w:r>
      <w:r>
        <w:rPr>
          <w:rFonts w:ascii="Arial" w:hAnsi="Arial" w:cs="Arial"/>
          <w:sz w:val="22"/>
          <w:szCs w:val="22"/>
        </w:rPr>
        <w:t>Службен весник на Република Македонија</w:t>
      </w:r>
      <w:r>
        <w:rPr>
          <w:rFonts w:ascii="Arial" w:hAnsi="Arial" w:cs="Arial"/>
          <w:sz w:val="22"/>
          <w:szCs w:val="22"/>
          <w:lang w:val="en-US"/>
        </w:rPr>
        <w:t xml:space="preserve">” </w:t>
      </w:r>
      <w:r>
        <w:rPr>
          <w:rFonts w:ascii="Arial" w:hAnsi="Arial" w:cs="Arial"/>
          <w:sz w:val="22"/>
          <w:szCs w:val="22"/>
        </w:rPr>
        <w:t>бр.117/05) и чл.45 ст. 1 од Законот за извршување (</w:t>
      </w:r>
      <w:r>
        <w:rPr>
          <w:rFonts w:ascii="Arial" w:hAnsi="Arial" w:cs="Arial"/>
          <w:sz w:val="22"/>
          <w:szCs w:val="22"/>
          <w:lang w:val="en-US"/>
        </w:rPr>
        <w:t>“</w:t>
      </w:r>
      <w:r>
        <w:rPr>
          <w:rFonts w:ascii="Arial" w:hAnsi="Arial" w:cs="Arial"/>
          <w:sz w:val="22"/>
          <w:szCs w:val="22"/>
        </w:rPr>
        <w:t>Службен весник на Република Македонија бр. 35/05, 50/06,129/06,8/08,83/09,50/10,83/10,88/10,171/10 и 187/13</w:t>
      </w:r>
      <w:r>
        <w:rPr>
          <w:rFonts w:ascii="Arial" w:hAnsi="Arial" w:cs="Arial"/>
          <w:sz w:val="22"/>
          <w:szCs w:val="22"/>
          <w:lang w:val="en-US"/>
        </w:rPr>
        <w:t>”</w:t>
      </w:r>
      <w:r>
        <w:rPr>
          <w:rFonts w:ascii="Arial" w:hAnsi="Arial" w:cs="Arial"/>
          <w:sz w:val="22"/>
          <w:szCs w:val="22"/>
        </w:rPr>
        <w:t xml:space="preserve"> )</w:t>
      </w:r>
    </w:p>
    <w:p w:rsidR="00F4734D" w:rsidRPr="00F4734D" w:rsidRDefault="00F4734D" w:rsidP="005201A0">
      <w:pPr>
        <w:ind w:firstLine="720"/>
        <w:jc w:val="both"/>
        <w:rPr>
          <w:rFonts w:ascii="Arial" w:hAnsi="Arial" w:cs="Arial"/>
          <w:sz w:val="22"/>
          <w:szCs w:val="22"/>
        </w:rPr>
      </w:pPr>
    </w:p>
    <w:p w:rsidR="00F4734D" w:rsidRPr="00F4734D" w:rsidRDefault="00F4734D" w:rsidP="00F4734D">
      <w:pPr>
        <w:pStyle w:val="NoSpacing"/>
        <w:ind w:firstLine="720"/>
        <w:jc w:val="both"/>
        <w:rPr>
          <w:rFonts w:ascii="Arial" w:hAnsi="Arial" w:cs="Arial"/>
        </w:rPr>
      </w:pPr>
      <w:proofErr w:type="spellStart"/>
      <w:r w:rsidRPr="00F4734D">
        <w:rPr>
          <w:rFonts w:ascii="Arial" w:hAnsi="Arial" w:cs="Arial"/>
        </w:rPr>
        <w:t>Министерот</w:t>
      </w:r>
      <w:proofErr w:type="spellEnd"/>
      <w:r w:rsidRPr="00F4734D">
        <w:rPr>
          <w:rFonts w:ascii="Arial" w:hAnsi="Arial" w:cs="Arial"/>
        </w:rPr>
        <w:t xml:space="preserve"> </w:t>
      </w:r>
      <w:proofErr w:type="spellStart"/>
      <w:r w:rsidRPr="00F4734D">
        <w:rPr>
          <w:rFonts w:ascii="Arial" w:hAnsi="Arial" w:cs="Arial"/>
        </w:rPr>
        <w:t>за</w:t>
      </w:r>
      <w:proofErr w:type="spellEnd"/>
      <w:r w:rsidRPr="00F4734D">
        <w:rPr>
          <w:rFonts w:ascii="Arial" w:hAnsi="Arial" w:cs="Arial"/>
        </w:rPr>
        <w:t xml:space="preserve"> </w:t>
      </w:r>
      <w:proofErr w:type="spellStart"/>
      <w:r w:rsidRPr="00F4734D">
        <w:rPr>
          <w:rFonts w:ascii="Arial" w:hAnsi="Arial" w:cs="Arial"/>
        </w:rPr>
        <w:t>правда</w:t>
      </w:r>
      <w:proofErr w:type="spellEnd"/>
      <w:r w:rsidRPr="00F4734D">
        <w:rPr>
          <w:rFonts w:ascii="Arial" w:hAnsi="Arial" w:cs="Arial"/>
        </w:rPr>
        <w:t xml:space="preserve"> </w:t>
      </w:r>
      <w:r w:rsidRPr="00F4734D">
        <w:rPr>
          <w:rFonts w:ascii="Arial" w:hAnsi="Arial" w:cs="Arial"/>
          <w:lang w:val="mk-MK"/>
        </w:rPr>
        <w:t xml:space="preserve">сметајќи дека извршителот сторил дисциплински повреди по член 54-г алинеја 4 од Законот за извршување </w:t>
      </w:r>
      <w:r w:rsidRPr="00F4734D">
        <w:rPr>
          <w:rFonts w:ascii="Arial" w:hAnsi="Arial" w:cs="Arial"/>
        </w:rPr>
        <w:t>“</w:t>
      </w:r>
      <w:proofErr w:type="spellStart"/>
      <w:r w:rsidRPr="00F4734D">
        <w:rPr>
          <w:rFonts w:ascii="Arial" w:hAnsi="Arial" w:cs="Arial"/>
        </w:rPr>
        <w:t>неуредно</w:t>
      </w:r>
      <w:proofErr w:type="spellEnd"/>
      <w:r w:rsidRPr="00F4734D">
        <w:rPr>
          <w:rFonts w:ascii="Arial" w:hAnsi="Arial" w:cs="Arial"/>
        </w:rPr>
        <w:t xml:space="preserve"> и </w:t>
      </w:r>
      <w:proofErr w:type="spellStart"/>
      <w:r w:rsidRPr="00F4734D">
        <w:rPr>
          <w:rFonts w:ascii="Arial" w:hAnsi="Arial" w:cs="Arial"/>
        </w:rPr>
        <w:t>неточно</w:t>
      </w:r>
      <w:proofErr w:type="spellEnd"/>
      <w:r w:rsidRPr="00F4734D">
        <w:rPr>
          <w:rFonts w:ascii="Arial" w:hAnsi="Arial" w:cs="Arial"/>
        </w:rPr>
        <w:t xml:space="preserve"> </w:t>
      </w:r>
      <w:proofErr w:type="spellStart"/>
      <w:r w:rsidRPr="00F4734D">
        <w:rPr>
          <w:rFonts w:ascii="Arial" w:hAnsi="Arial" w:cs="Arial"/>
        </w:rPr>
        <w:t>ја</w:t>
      </w:r>
      <w:proofErr w:type="spellEnd"/>
      <w:r w:rsidRPr="00F4734D">
        <w:rPr>
          <w:rFonts w:ascii="Arial" w:hAnsi="Arial" w:cs="Arial"/>
        </w:rPr>
        <w:t xml:space="preserve"> </w:t>
      </w:r>
      <w:proofErr w:type="spellStart"/>
      <w:r w:rsidRPr="00F4734D">
        <w:rPr>
          <w:rFonts w:ascii="Arial" w:hAnsi="Arial" w:cs="Arial"/>
        </w:rPr>
        <w:t>води</w:t>
      </w:r>
      <w:proofErr w:type="spellEnd"/>
      <w:r w:rsidRPr="00F4734D">
        <w:rPr>
          <w:rFonts w:ascii="Arial" w:hAnsi="Arial" w:cs="Arial"/>
        </w:rPr>
        <w:t xml:space="preserve"> </w:t>
      </w:r>
      <w:proofErr w:type="spellStart"/>
      <w:r w:rsidRPr="00F4734D">
        <w:rPr>
          <w:rFonts w:ascii="Arial" w:hAnsi="Arial" w:cs="Arial"/>
        </w:rPr>
        <w:t>евиденцијата</w:t>
      </w:r>
      <w:proofErr w:type="spellEnd"/>
      <w:r w:rsidRPr="00F4734D">
        <w:rPr>
          <w:rFonts w:ascii="Arial" w:hAnsi="Arial" w:cs="Arial"/>
        </w:rPr>
        <w:t xml:space="preserve"> </w:t>
      </w:r>
      <w:proofErr w:type="spellStart"/>
      <w:r w:rsidRPr="00F4734D">
        <w:rPr>
          <w:rFonts w:ascii="Arial" w:hAnsi="Arial" w:cs="Arial"/>
        </w:rPr>
        <w:t>која</w:t>
      </w:r>
      <w:proofErr w:type="spellEnd"/>
      <w:r w:rsidRPr="00F4734D">
        <w:rPr>
          <w:rFonts w:ascii="Arial" w:hAnsi="Arial" w:cs="Arial"/>
        </w:rPr>
        <w:t xml:space="preserve"> </w:t>
      </w:r>
      <w:proofErr w:type="spellStart"/>
      <w:r w:rsidRPr="00F4734D">
        <w:rPr>
          <w:rFonts w:ascii="Arial" w:hAnsi="Arial" w:cs="Arial"/>
        </w:rPr>
        <w:t>извршителот</w:t>
      </w:r>
      <w:proofErr w:type="spellEnd"/>
      <w:r w:rsidRPr="00F4734D">
        <w:rPr>
          <w:rFonts w:ascii="Arial" w:hAnsi="Arial" w:cs="Arial"/>
        </w:rPr>
        <w:t xml:space="preserve"> е </w:t>
      </w:r>
      <w:proofErr w:type="spellStart"/>
      <w:r w:rsidRPr="00F4734D">
        <w:rPr>
          <w:rFonts w:ascii="Arial" w:hAnsi="Arial" w:cs="Arial"/>
        </w:rPr>
        <w:t>должен</w:t>
      </w:r>
      <w:proofErr w:type="spellEnd"/>
      <w:r w:rsidRPr="00F4734D">
        <w:rPr>
          <w:rFonts w:ascii="Arial" w:hAnsi="Arial" w:cs="Arial"/>
        </w:rPr>
        <w:t xml:space="preserve"> </w:t>
      </w:r>
      <w:proofErr w:type="spellStart"/>
      <w:r w:rsidRPr="00F4734D">
        <w:rPr>
          <w:rFonts w:ascii="Arial" w:hAnsi="Arial" w:cs="Arial"/>
        </w:rPr>
        <w:t>да</w:t>
      </w:r>
      <w:proofErr w:type="spellEnd"/>
      <w:r w:rsidRPr="00F4734D">
        <w:rPr>
          <w:rFonts w:ascii="Arial" w:hAnsi="Arial" w:cs="Arial"/>
        </w:rPr>
        <w:t xml:space="preserve"> </w:t>
      </w:r>
      <w:proofErr w:type="spellStart"/>
      <w:r w:rsidRPr="00F4734D">
        <w:rPr>
          <w:rFonts w:ascii="Arial" w:hAnsi="Arial" w:cs="Arial"/>
        </w:rPr>
        <w:t>ја</w:t>
      </w:r>
      <w:proofErr w:type="spellEnd"/>
      <w:r w:rsidRPr="00F4734D">
        <w:rPr>
          <w:rFonts w:ascii="Arial" w:hAnsi="Arial" w:cs="Arial"/>
        </w:rPr>
        <w:t xml:space="preserve"> </w:t>
      </w:r>
      <w:proofErr w:type="spellStart"/>
      <w:r w:rsidRPr="00F4734D">
        <w:rPr>
          <w:rFonts w:ascii="Arial" w:hAnsi="Arial" w:cs="Arial"/>
        </w:rPr>
        <w:t>води</w:t>
      </w:r>
      <w:proofErr w:type="spellEnd"/>
      <w:r w:rsidRPr="00F4734D">
        <w:rPr>
          <w:rFonts w:ascii="Arial" w:hAnsi="Arial" w:cs="Arial"/>
        </w:rPr>
        <w:t xml:space="preserve">, а </w:t>
      </w:r>
      <w:proofErr w:type="spellStart"/>
      <w:r w:rsidRPr="00F4734D">
        <w:rPr>
          <w:rFonts w:ascii="Arial" w:hAnsi="Arial" w:cs="Arial"/>
        </w:rPr>
        <w:t>која</w:t>
      </w:r>
      <w:proofErr w:type="spellEnd"/>
      <w:r w:rsidRPr="00F4734D">
        <w:rPr>
          <w:rFonts w:ascii="Arial" w:hAnsi="Arial" w:cs="Arial"/>
        </w:rPr>
        <w:t xml:space="preserve"> </w:t>
      </w:r>
      <w:proofErr w:type="spellStart"/>
      <w:r w:rsidRPr="00F4734D">
        <w:rPr>
          <w:rFonts w:ascii="Arial" w:hAnsi="Arial" w:cs="Arial"/>
        </w:rPr>
        <w:t>не</w:t>
      </w:r>
      <w:proofErr w:type="spellEnd"/>
      <w:r w:rsidRPr="00F4734D">
        <w:rPr>
          <w:rFonts w:ascii="Arial" w:hAnsi="Arial" w:cs="Arial"/>
        </w:rPr>
        <w:t xml:space="preserve"> </w:t>
      </w:r>
      <w:proofErr w:type="spellStart"/>
      <w:r w:rsidRPr="00F4734D">
        <w:rPr>
          <w:rFonts w:ascii="Arial" w:hAnsi="Arial" w:cs="Arial"/>
        </w:rPr>
        <w:t>засега</w:t>
      </w:r>
      <w:proofErr w:type="spellEnd"/>
      <w:r w:rsidRPr="00F4734D">
        <w:rPr>
          <w:rFonts w:ascii="Arial" w:hAnsi="Arial" w:cs="Arial"/>
        </w:rPr>
        <w:t xml:space="preserve"> </w:t>
      </w:r>
      <w:proofErr w:type="spellStart"/>
      <w:r w:rsidRPr="00F4734D">
        <w:rPr>
          <w:rFonts w:ascii="Arial" w:hAnsi="Arial" w:cs="Arial"/>
        </w:rPr>
        <w:t>во</w:t>
      </w:r>
      <w:proofErr w:type="spellEnd"/>
      <w:r w:rsidRPr="00F4734D">
        <w:rPr>
          <w:rFonts w:ascii="Arial" w:hAnsi="Arial" w:cs="Arial"/>
        </w:rPr>
        <w:t xml:space="preserve"> </w:t>
      </w:r>
      <w:proofErr w:type="spellStart"/>
      <w:r w:rsidRPr="00F4734D">
        <w:rPr>
          <w:rFonts w:ascii="Arial" w:hAnsi="Arial" w:cs="Arial"/>
        </w:rPr>
        <w:t>правата</w:t>
      </w:r>
      <w:proofErr w:type="spellEnd"/>
      <w:r w:rsidRPr="00F4734D">
        <w:rPr>
          <w:rFonts w:ascii="Arial" w:hAnsi="Arial" w:cs="Arial"/>
        </w:rPr>
        <w:t xml:space="preserve"> </w:t>
      </w:r>
      <w:proofErr w:type="spellStart"/>
      <w:r w:rsidRPr="00F4734D">
        <w:rPr>
          <w:rFonts w:ascii="Arial" w:hAnsi="Arial" w:cs="Arial"/>
        </w:rPr>
        <w:t>на</w:t>
      </w:r>
      <w:proofErr w:type="spellEnd"/>
      <w:r w:rsidRPr="00F4734D">
        <w:rPr>
          <w:rFonts w:ascii="Arial" w:hAnsi="Arial" w:cs="Arial"/>
        </w:rPr>
        <w:t xml:space="preserve"> </w:t>
      </w:r>
      <w:proofErr w:type="spellStart"/>
      <w:r w:rsidRPr="00F4734D">
        <w:rPr>
          <w:rFonts w:ascii="Arial" w:hAnsi="Arial" w:cs="Arial"/>
        </w:rPr>
        <w:t>странките</w:t>
      </w:r>
      <w:proofErr w:type="spellEnd"/>
      <w:r w:rsidRPr="00F4734D">
        <w:rPr>
          <w:rFonts w:ascii="Arial" w:hAnsi="Arial" w:cs="Arial"/>
        </w:rPr>
        <w:t xml:space="preserve"> “</w:t>
      </w:r>
      <w:r w:rsidRPr="00F4734D">
        <w:rPr>
          <w:rFonts w:ascii="Arial" w:hAnsi="Arial" w:cs="Arial"/>
          <w:lang w:val="mk-MK"/>
        </w:rPr>
        <w:t xml:space="preserve"> </w:t>
      </w:r>
      <w:r w:rsidR="005201A0">
        <w:rPr>
          <w:rFonts w:ascii="Arial" w:hAnsi="Arial" w:cs="Arial"/>
          <w:lang w:val="mk-MK"/>
        </w:rPr>
        <w:t xml:space="preserve"> и дисциплинска повреда по чл.54 –г алинеја 9 од ЗИ</w:t>
      </w:r>
      <w:r w:rsidR="005201A0">
        <w:rPr>
          <w:rFonts w:ascii="Arial" w:hAnsi="Arial" w:cs="Arial"/>
        </w:rPr>
        <w:t xml:space="preserve">“ </w:t>
      </w:r>
      <w:proofErr w:type="spellStart"/>
      <w:r w:rsidR="005201A0">
        <w:rPr>
          <w:rFonts w:ascii="Arial" w:hAnsi="Arial" w:cs="Arial"/>
        </w:rPr>
        <w:t>не</w:t>
      </w:r>
      <w:proofErr w:type="spellEnd"/>
      <w:r w:rsidR="005201A0">
        <w:rPr>
          <w:rFonts w:ascii="Arial" w:hAnsi="Arial" w:cs="Arial"/>
        </w:rPr>
        <w:t xml:space="preserve"> </w:t>
      </w:r>
      <w:proofErr w:type="spellStart"/>
      <w:r w:rsidR="005201A0">
        <w:rPr>
          <w:rFonts w:ascii="Arial" w:hAnsi="Arial" w:cs="Arial"/>
        </w:rPr>
        <w:t>води</w:t>
      </w:r>
      <w:proofErr w:type="spellEnd"/>
      <w:r w:rsidR="005201A0">
        <w:rPr>
          <w:rFonts w:ascii="Arial" w:hAnsi="Arial" w:cs="Arial"/>
        </w:rPr>
        <w:t xml:space="preserve"> </w:t>
      </w:r>
      <w:proofErr w:type="spellStart"/>
      <w:r w:rsidR="005201A0">
        <w:rPr>
          <w:rFonts w:ascii="Arial" w:hAnsi="Arial" w:cs="Arial"/>
        </w:rPr>
        <w:t>евиденција</w:t>
      </w:r>
      <w:proofErr w:type="spellEnd"/>
      <w:r w:rsidR="005201A0">
        <w:rPr>
          <w:rFonts w:ascii="Arial" w:hAnsi="Arial" w:cs="Arial"/>
        </w:rPr>
        <w:t xml:space="preserve"> </w:t>
      </w:r>
      <w:proofErr w:type="spellStart"/>
      <w:r w:rsidR="005201A0">
        <w:rPr>
          <w:rFonts w:ascii="Arial" w:hAnsi="Arial" w:cs="Arial"/>
        </w:rPr>
        <w:t>за</w:t>
      </w:r>
      <w:proofErr w:type="spellEnd"/>
      <w:r w:rsidR="005201A0">
        <w:rPr>
          <w:rFonts w:ascii="Arial" w:hAnsi="Arial" w:cs="Arial"/>
        </w:rPr>
        <w:t xml:space="preserve"> </w:t>
      </w:r>
      <w:proofErr w:type="spellStart"/>
      <w:r w:rsidR="005201A0">
        <w:rPr>
          <w:rFonts w:ascii="Arial" w:hAnsi="Arial" w:cs="Arial"/>
        </w:rPr>
        <w:t>наплатена</w:t>
      </w:r>
      <w:proofErr w:type="spellEnd"/>
      <w:r w:rsidR="005201A0">
        <w:rPr>
          <w:rFonts w:ascii="Arial" w:hAnsi="Arial" w:cs="Arial"/>
        </w:rPr>
        <w:t xml:space="preserve"> </w:t>
      </w:r>
      <w:proofErr w:type="spellStart"/>
      <w:r w:rsidR="005201A0">
        <w:rPr>
          <w:rFonts w:ascii="Arial" w:hAnsi="Arial" w:cs="Arial"/>
        </w:rPr>
        <w:t>награда</w:t>
      </w:r>
      <w:proofErr w:type="spellEnd"/>
      <w:r w:rsidR="005201A0">
        <w:rPr>
          <w:rFonts w:ascii="Arial" w:hAnsi="Arial" w:cs="Arial"/>
        </w:rPr>
        <w:t xml:space="preserve">, и </w:t>
      </w:r>
      <w:proofErr w:type="spellStart"/>
      <w:r w:rsidR="005201A0">
        <w:rPr>
          <w:rFonts w:ascii="Arial" w:hAnsi="Arial" w:cs="Arial"/>
        </w:rPr>
        <w:t>други</w:t>
      </w:r>
      <w:proofErr w:type="spellEnd"/>
      <w:r w:rsidR="005201A0">
        <w:rPr>
          <w:rFonts w:ascii="Arial" w:hAnsi="Arial" w:cs="Arial"/>
        </w:rPr>
        <w:t xml:space="preserve"> </w:t>
      </w:r>
      <w:proofErr w:type="spellStart"/>
      <w:r w:rsidR="005201A0">
        <w:rPr>
          <w:rFonts w:ascii="Arial" w:hAnsi="Arial" w:cs="Arial"/>
        </w:rPr>
        <w:t>трошоци</w:t>
      </w:r>
      <w:proofErr w:type="spellEnd"/>
      <w:r w:rsidR="005201A0">
        <w:rPr>
          <w:rFonts w:ascii="Arial" w:hAnsi="Arial" w:cs="Arial"/>
        </w:rPr>
        <w:t xml:space="preserve"> </w:t>
      </w:r>
      <w:proofErr w:type="spellStart"/>
      <w:r w:rsidR="005201A0">
        <w:rPr>
          <w:rFonts w:ascii="Arial" w:hAnsi="Arial" w:cs="Arial"/>
        </w:rPr>
        <w:t>согласно</w:t>
      </w:r>
      <w:proofErr w:type="spellEnd"/>
      <w:r w:rsidR="005201A0">
        <w:rPr>
          <w:rFonts w:ascii="Arial" w:hAnsi="Arial" w:cs="Arial"/>
        </w:rPr>
        <w:t xml:space="preserve"> </w:t>
      </w:r>
      <w:proofErr w:type="spellStart"/>
      <w:r w:rsidR="005201A0">
        <w:rPr>
          <w:rFonts w:ascii="Arial" w:hAnsi="Arial" w:cs="Arial"/>
        </w:rPr>
        <w:t>закон</w:t>
      </w:r>
      <w:proofErr w:type="spellEnd"/>
      <w:r w:rsidR="005201A0">
        <w:rPr>
          <w:rFonts w:ascii="Arial" w:hAnsi="Arial" w:cs="Arial"/>
        </w:rPr>
        <w:t xml:space="preserve"> и </w:t>
      </w:r>
      <w:proofErr w:type="spellStart"/>
      <w:r w:rsidR="005201A0">
        <w:rPr>
          <w:rFonts w:ascii="Arial" w:hAnsi="Arial" w:cs="Arial"/>
        </w:rPr>
        <w:t>подзаконски</w:t>
      </w:r>
      <w:proofErr w:type="spellEnd"/>
      <w:r w:rsidR="005201A0">
        <w:rPr>
          <w:rFonts w:ascii="Arial" w:hAnsi="Arial" w:cs="Arial"/>
        </w:rPr>
        <w:t xml:space="preserve"> </w:t>
      </w:r>
      <w:proofErr w:type="spellStart"/>
      <w:r w:rsidR="005201A0">
        <w:rPr>
          <w:rFonts w:ascii="Arial" w:hAnsi="Arial" w:cs="Arial"/>
        </w:rPr>
        <w:t>акти</w:t>
      </w:r>
      <w:proofErr w:type="spellEnd"/>
      <w:r w:rsidR="005201A0">
        <w:rPr>
          <w:rFonts w:ascii="Arial" w:hAnsi="Arial" w:cs="Arial"/>
        </w:rPr>
        <w:t xml:space="preserve">” </w:t>
      </w:r>
      <w:proofErr w:type="spellStart"/>
      <w:r w:rsidR="005201A0">
        <w:rPr>
          <w:rFonts w:ascii="Arial" w:hAnsi="Arial" w:cs="Arial"/>
        </w:rPr>
        <w:t>од</w:t>
      </w:r>
      <w:proofErr w:type="spellEnd"/>
      <w:r w:rsidR="005201A0">
        <w:rPr>
          <w:rFonts w:ascii="Arial" w:hAnsi="Arial" w:cs="Arial"/>
        </w:rPr>
        <w:t xml:space="preserve"> </w:t>
      </w:r>
      <w:proofErr w:type="spellStart"/>
      <w:r w:rsidR="005201A0">
        <w:rPr>
          <w:rFonts w:ascii="Arial" w:hAnsi="Arial" w:cs="Arial"/>
        </w:rPr>
        <w:t>Законот</w:t>
      </w:r>
      <w:proofErr w:type="spellEnd"/>
      <w:r w:rsidR="005201A0">
        <w:rPr>
          <w:rFonts w:ascii="Arial" w:hAnsi="Arial" w:cs="Arial"/>
        </w:rPr>
        <w:t xml:space="preserve"> </w:t>
      </w:r>
      <w:proofErr w:type="spellStart"/>
      <w:r w:rsidR="005201A0">
        <w:rPr>
          <w:rFonts w:ascii="Arial" w:hAnsi="Arial" w:cs="Arial"/>
        </w:rPr>
        <w:t>за</w:t>
      </w:r>
      <w:proofErr w:type="spellEnd"/>
      <w:r w:rsidR="005201A0">
        <w:rPr>
          <w:rFonts w:ascii="Arial" w:hAnsi="Arial" w:cs="Arial"/>
        </w:rPr>
        <w:t xml:space="preserve"> </w:t>
      </w:r>
      <w:proofErr w:type="spellStart"/>
      <w:r w:rsidR="005201A0">
        <w:rPr>
          <w:rFonts w:ascii="Arial" w:hAnsi="Arial" w:cs="Arial"/>
        </w:rPr>
        <w:t>извршување</w:t>
      </w:r>
      <w:proofErr w:type="spellEnd"/>
      <w:r w:rsidR="005201A0">
        <w:rPr>
          <w:rFonts w:ascii="Arial" w:hAnsi="Arial" w:cs="Arial"/>
        </w:rPr>
        <w:t>”</w:t>
      </w:r>
      <w:r w:rsidR="005201A0">
        <w:rPr>
          <w:rFonts w:ascii="Arial" w:hAnsi="Arial" w:cs="Arial"/>
          <w:lang w:val="mk-MK"/>
        </w:rPr>
        <w:t xml:space="preserve">  </w:t>
      </w:r>
      <w:r w:rsidRPr="00F4734D">
        <w:rPr>
          <w:rFonts w:ascii="Arial" w:hAnsi="Arial" w:cs="Arial"/>
          <w:lang w:val="mk-MK"/>
        </w:rPr>
        <w:t>па предлага Дисциплинската комисија при КИРМ да поведе дисциплинска постапка за утврдување на дисциплинска одговорност н</w:t>
      </w:r>
      <w:r w:rsidR="005201A0">
        <w:rPr>
          <w:rFonts w:ascii="Arial" w:hAnsi="Arial" w:cs="Arial"/>
          <w:lang w:val="mk-MK"/>
        </w:rPr>
        <w:t>а извршител В</w:t>
      </w:r>
      <w:r w:rsidR="00DF5AAD">
        <w:rPr>
          <w:rFonts w:ascii="Arial" w:hAnsi="Arial" w:cs="Arial"/>
          <w:lang w:val="mk-MK"/>
        </w:rPr>
        <w:t>.</w:t>
      </w:r>
      <w:r w:rsidR="005201A0">
        <w:rPr>
          <w:rFonts w:ascii="Arial" w:hAnsi="Arial" w:cs="Arial"/>
          <w:lang w:val="mk-MK"/>
        </w:rPr>
        <w:t xml:space="preserve"> С</w:t>
      </w:r>
      <w:r w:rsidR="00DF5AAD">
        <w:rPr>
          <w:rFonts w:ascii="Arial" w:hAnsi="Arial" w:cs="Arial"/>
          <w:lang w:val="mk-MK"/>
        </w:rPr>
        <w:t>.</w:t>
      </w:r>
      <w:r w:rsidR="005201A0">
        <w:rPr>
          <w:rFonts w:ascii="Arial" w:hAnsi="Arial" w:cs="Arial"/>
          <w:lang w:val="mk-MK"/>
        </w:rPr>
        <w:t xml:space="preserve"> од П</w:t>
      </w:r>
      <w:r w:rsidR="00DF5AAD">
        <w:rPr>
          <w:rFonts w:ascii="Arial" w:hAnsi="Arial" w:cs="Arial"/>
          <w:lang w:val="mk-MK"/>
        </w:rPr>
        <w:t>.</w:t>
      </w:r>
      <w:r w:rsidRPr="00F4734D">
        <w:rPr>
          <w:rFonts w:ascii="Arial" w:hAnsi="Arial" w:cs="Arial"/>
          <w:lang w:val="mk-MK"/>
        </w:rPr>
        <w:t xml:space="preserve"> и да му се изрече соодветна мерка по ЗИ.</w:t>
      </w:r>
    </w:p>
    <w:p w:rsidR="00F4734D" w:rsidRPr="00F4734D" w:rsidRDefault="00F4734D" w:rsidP="00F4734D">
      <w:pPr>
        <w:ind w:firstLine="720"/>
        <w:jc w:val="both"/>
        <w:rPr>
          <w:rFonts w:ascii="Arial" w:hAnsi="Arial" w:cs="Arial"/>
          <w:sz w:val="22"/>
          <w:szCs w:val="22"/>
        </w:rPr>
      </w:pPr>
    </w:p>
    <w:p w:rsidR="009200C7" w:rsidRDefault="005201A0" w:rsidP="00F4734D">
      <w:pPr>
        <w:ind w:firstLine="720"/>
        <w:jc w:val="both"/>
        <w:rPr>
          <w:rFonts w:ascii="Arial" w:hAnsi="Arial" w:cs="Arial"/>
          <w:sz w:val="22"/>
          <w:szCs w:val="22"/>
        </w:rPr>
      </w:pPr>
      <w:r>
        <w:rPr>
          <w:rFonts w:ascii="Arial" w:hAnsi="Arial" w:cs="Arial"/>
          <w:sz w:val="22"/>
          <w:szCs w:val="22"/>
        </w:rPr>
        <w:t>Извршителот В</w:t>
      </w:r>
      <w:r w:rsidR="00DF5AAD">
        <w:rPr>
          <w:rFonts w:ascii="Arial" w:hAnsi="Arial" w:cs="Arial"/>
          <w:sz w:val="22"/>
          <w:szCs w:val="22"/>
        </w:rPr>
        <w:t>.</w:t>
      </w:r>
      <w:r>
        <w:rPr>
          <w:rFonts w:ascii="Arial" w:hAnsi="Arial" w:cs="Arial"/>
          <w:sz w:val="22"/>
          <w:szCs w:val="22"/>
        </w:rPr>
        <w:t xml:space="preserve"> С</w:t>
      </w:r>
      <w:r w:rsidR="00DF5AAD">
        <w:rPr>
          <w:rFonts w:ascii="Arial" w:hAnsi="Arial" w:cs="Arial"/>
          <w:sz w:val="22"/>
          <w:szCs w:val="22"/>
        </w:rPr>
        <w:t>.</w:t>
      </w:r>
      <w:r w:rsidR="00F4734D" w:rsidRPr="00F4734D">
        <w:rPr>
          <w:rFonts w:ascii="Arial" w:hAnsi="Arial" w:cs="Arial"/>
          <w:sz w:val="22"/>
          <w:szCs w:val="22"/>
        </w:rPr>
        <w:t xml:space="preserve"> во своја одбрана во писмен одговор и на главен</w:t>
      </w:r>
      <w:r>
        <w:rPr>
          <w:rFonts w:ascii="Arial" w:hAnsi="Arial" w:cs="Arial"/>
          <w:sz w:val="22"/>
          <w:szCs w:val="22"/>
        </w:rPr>
        <w:t xml:space="preserve"> претрес одржан на ден 17.06</w:t>
      </w:r>
      <w:r w:rsidR="00F4734D" w:rsidRPr="00F4734D">
        <w:rPr>
          <w:rFonts w:ascii="Arial" w:hAnsi="Arial" w:cs="Arial"/>
          <w:sz w:val="22"/>
          <w:szCs w:val="22"/>
        </w:rPr>
        <w:t>.2014 година по повод наводите од Предлогот за поведување на дисциплинска постапка наведе дека</w:t>
      </w:r>
      <w:r w:rsidR="009200C7">
        <w:rPr>
          <w:rFonts w:ascii="Arial" w:hAnsi="Arial" w:cs="Arial"/>
          <w:sz w:val="22"/>
          <w:szCs w:val="22"/>
        </w:rPr>
        <w:t xml:space="preserve"> во однос на точката 1 од Предлогот по извршениот надзор дејстивјата по наведените предмети ги впишал и напомена дека кај бројот 200 во Уписникот во дотогашното негово работење ја ископирал последната страна со цел да ги запише дејствијата но после спроведениот надзор од Министерство за правда и по нивно укажување последната страна односно бројот 200 го поништил. Во однос </w:t>
      </w:r>
      <w:r w:rsidR="0098585F">
        <w:rPr>
          <w:rFonts w:ascii="Arial" w:hAnsi="Arial" w:cs="Arial"/>
          <w:sz w:val="22"/>
          <w:szCs w:val="22"/>
        </w:rPr>
        <w:t xml:space="preserve">на </w:t>
      </w:r>
      <w:r w:rsidR="009200C7">
        <w:rPr>
          <w:rFonts w:ascii="Arial" w:hAnsi="Arial" w:cs="Arial"/>
          <w:sz w:val="22"/>
          <w:szCs w:val="22"/>
        </w:rPr>
        <w:t>повредата предвидена во точката 2 од Предлогот ко</w:t>
      </w:r>
      <w:r w:rsidR="0098585F">
        <w:rPr>
          <w:rFonts w:ascii="Arial" w:hAnsi="Arial" w:cs="Arial"/>
          <w:sz w:val="22"/>
          <w:szCs w:val="22"/>
        </w:rPr>
        <w:t>ја</w:t>
      </w:r>
      <w:r w:rsidR="009200C7">
        <w:rPr>
          <w:rFonts w:ascii="Arial" w:hAnsi="Arial" w:cs="Arial"/>
          <w:sz w:val="22"/>
          <w:szCs w:val="22"/>
        </w:rPr>
        <w:t xml:space="preserve"> му се става на товар, извршителот истакна дека предметите ги скенирал по укажувањето од Комисијата, со тоа што исто постапувал и со новопримените предмети согласно можностите во неговата канцеларија и при тоа изјави дека истиот ќе набави уште два апарати кои исклучиво ќе служат за скенирање на предметите. Извршителот наведе дека за сите завршени предмети во 2013 и 2014 година ги завел податоците за наплатени средства за администитрарање на предмети, извршните дејствија, трошоците , наградата доколку следувала и вкупниот износ на наплтени средства кое нешто постои и во електронски упис.</w:t>
      </w:r>
    </w:p>
    <w:p w:rsidR="009200C7" w:rsidRDefault="009200C7" w:rsidP="009200C7">
      <w:pPr>
        <w:jc w:val="both"/>
        <w:rPr>
          <w:rFonts w:ascii="Arial" w:hAnsi="Arial" w:cs="Arial"/>
          <w:sz w:val="22"/>
          <w:szCs w:val="22"/>
        </w:rPr>
      </w:pPr>
      <w:r>
        <w:rPr>
          <w:rFonts w:ascii="Arial" w:hAnsi="Arial" w:cs="Arial"/>
          <w:sz w:val="22"/>
          <w:szCs w:val="22"/>
        </w:rPr>
        <w:tab/>
        <w:t>На прашање на член на Комисијата на главен претрес дали по извршениот надозр извршителот ги уредил предметите и книгите, извршителот истакна дека предметите кои биле предмет на надзорот после тоа ги работел тековно и уп</w:t>
      </w:r>
      <w:r w:rsidR="0098585F">
        <w:rPr>
          <w:rFonts w:ascii="Arial" w:hAnsi="Arial" w:cs="Arial"/>
          <w:sz w:val="22"/>
          <w:szCs w:val="22"/>
        </w:rPr>
        <w:t>и</w:t>
      </w:r>
      <w:r>
        <w:rPr>
          <w:rFonts w:ascii="Arial" w:hAnsi="Arial" w:cs="Arial"/>
          <w:sz w:val="22"/>
          <w:szCs w:val="22"/>
        </w:rPr>
        <w:t>синиците целосно ги потполнил како и тоа</w:t>
      </w:r>
      <w:r w:rsidR="0098585F">
        <w:rPr>
          <w:rFonts w:ascii="Arial" w:hAnsi="Arial" w:cs="Arial"/>
          <w:sz w:val="22"/>
          <w:szCs w:val="22"/>
        </w:rPr>
        <w:t xml:space="preserve"> дека </w:t>
      </w:r>
      <w:r>
        <w:rPr>
          <w:rFonts w:ascii="Arial" w:hAnsi="Arial" w:cs="Arial"/>
          <w:sz w:val="22"/>
          <w:szCs w:val="22"/>
        </w:rPr>
        <w:t xml:space="preserve"> во сите предмети биле наведени средствата, односно</w:t>
      </w:r>
      <w:r w:rsidR="0098585F">
        <w:rPr>
          <w:rFonts w:ascii="Arial" w:hAnsi="Arial" w:cs="Arial"/>
          <w:sz w:val="22"/>
          <w:szCs w:val="22"/>
        </w:rPr>
        <w:t xml:space="preserve"> истите ги заведувал секојдневно</w:t>
      </w:r>
      <w:r>
        <w:rPr>
          <w:rFonts w:ascii="Arial" w:hAnsi="Arial" w:cs="Arial"/>
          <w:sz w:val="22"/>
          <w:szCs w:val="22"/>
        </w:rPr>
        <w:t>.</w:t>
      </w:r>
    </w:p>
    <w:p w:rsidR="00F4734D" w:rsidRPr="00F4734D" w:rsidRDefault="0098585F" w:rsidP="00F4734D">
      <w:pPr>
        <w:ind w:firstLine="720"/>
        <w:jc w:val="both"/>
        <w:rPr>
          <w:rFonts w:ascii="Arial" w:hAnsi="Arial" w:cs="Arial"/>
          <w:sz w:val="22"/>
          <w:szCs w:val="22"/>
        </w:rPr>
      </w:pPr>
      <w:r>
        <w:rPr>
          <w:rFonts w:ascii="Arial" w:hAnsi="Arial" w:cs="Arial"/>
          <w:sz w:val="22"/>
          <w:szCs w:val="22"/>
        </w:rPr>
        <w:t xml:space="preserve"> </w:t>
      </w: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 xml:space="preserve"> </w:t>
      </w:r>
    </w:p>
    <w:p w:rsidR="00F4734D" w:rsidRDefault="00F4734D" w:rsidP="00F4734D">
      <w:pPr>
        <w:ind w:firstLine="720"/>
        <w:jc w:val="both"/>
        <w:rPr>
          <w:rFonts w:ascii="Arial" w:hAnsi="Arial" w:cs="Arial"/>
          <w:sz w:val="22"/>
          <w:szCs w:val="22"/>
        </w:rPr>
      </w:pPr>
      <w:r w:rsidRPr="00F4734D">
        <w:rPr>
          <w:rFonts w:ascii="Arial" w:hAnsi="Arial" w:cs="Arial"/>
          <w:sz w:val="22"/>
          <w:szCs w:val="22"/>
        </w:rPr>
        <w:t>Дисциплинската комисија на КИРМ на</w:t>
      </w:r>
      <w:r w:rsidR="0098585F">
        <w:rPr>
          <w:rFonts w:ascii="Arial" w:hAnsi="Arial" w:cs="Arial"/>
          <w:sz w:val="22"/>
          <w:szCs w:val="22"/>
        </w:rPr>
        <w:t xml:space="preserve"> одржан главен претрес на ден 17.06</w:t>
      </w:r>
      <w:r w:rsidRPr="00F4734D">
        <w:rPr>
          <w:rFonts w:ascii="Arial" w:hAnsi="Arial" w:cs="Arial"/>
          <w:sz w:val="22"/>
          <w:szCs w:val="22"/>
        </w:rPr>
        <w:t xml:space="preserve">.2014 година, ги дозволи и изведе следните докази: </w:t>
      </w:r>
    </w:p>
    <w:p w:rsidR="0098585F" w:rsidRPr="00F4734D" w:rsidRDefault="0098585F" w:rsidP="00F4734D">
      <w:pPr>
        <w:ind w:firstLine="720"/>
        <w:jc w:val="both"/>
        <w:rPr>
          <w:rFonts w:ascii="Arial" w:hAnsi="Arial" w:cs="Arial"/>
          <w:sz w:val="22"/>
          <w:szCs w:val="22"/>
        </w:rPr>
      </w:pP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Предлог за поведување на дисицплинска постапка УПП.бр. 09-1895/5 од 28.05.2014 година на Министерство за правда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Извештај УПП.бр. 09-1895/5 од 19.05.2014 година на Министерство за правда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Копие од уписник на барања за извршување стр: 02, 23,76,139,182,104,41,01,200,</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за извршување од доверител С</w:t>
      </w:r>
      <w:r w:rsidR="00B709BD">
        <w:rPr>
          <w:rFonts w:ascii="Arial" w:hAnsi="Arial" w:cs="Arial"/>
          <w:lang w:val="mk-MK"/>
        </w:rPr>
        <w:t>.</w:t>
      </w:r>
      <w:r w:rsidRPr="0098585F">
        <w:rPr>
          <w:rFonts w:ascii="Arial" w:hAnsi="Arial" w:cs="Arial"/>
          <w:lang w:val="mk-MK"/>
        </w:rPr>
        <w:t xml:space="preserve"> Т</w:t>
      </w:r>
      <w:r w:rsidR="00B709BD">
        <w:rPr>
          <w:rFonts w:ascii="Arial" w:hAnsi="Arial" w:cs="Arial"/>
          <w:lang w:val="mk-MK"/>
        </w:rPr>
        <w:t>.</w:t>
      </w:r>
      <w:r w:rsidRPr="0098585F">
        <w:rPr>
          <w:rFonts w:ascii="Arial" w:hAnsi="Arial" w:cs="Arial"/>
          <w:lang w:val="mk-MK"/>
        </w:rPr>
        <w:t xml:space="preserve"> од 04.04.2014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 xml:space="preserve">Трошковник од доверител од 03.04.2014 год. </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Полномошно од С</w:t>
      </w:r>
      <w:r w:rsidR="00B709BD">
        <w:rPr>
          <w:rFonts w:ascii="Arial" w:hAnsi="Arial" w:cs="Arial"/>
          <w:lang w:val="mk-MK"/>
        </w:rPr>
        <w:t>.</w:t>
      </w:r>
      <w:r w:rsidRPr="0098585F">
        <w:rPr>
          <w:rFonts w:ascii="Arial" w:hAnsi="Arial" w:cs="Arial"/>
          <w:lang w:val="mk-MK"/>
        </w:rPr>
        <w:t xml:space="preserve"> Т. Од 03.04.2014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Пресуда ГЖ. 3327 /13 од 11.02.2014 година на Апелационен суд Б</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Пресуда П1-67/11 од 04.07.2013 година на Основен суд П</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И.бр. 239/14 од 04.04.2014 год.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lastRenderedPageBreak/>
        <w:t>Налог И.бр. 239/14 од 04.04.2014 год.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В</w:t>
      </w:r>
      <w:r w:rsidR="00B709BD">
        <w:rPr>
          <w:rFonts w:ascii="Arial" w:hAnsi="Arial" w:cs="Arial"/>
          <w:lang w:val="mk-MK"/>
        </w:rPr>
        <w:t>.</w:t>
      </w:r>
      <w:r w:rsidRPr="0098585F">
        <w:rPr>
          <w:rFonts w:ascii="Arial" w:hAnsi="Arial" w:cs="Arial"/>
          <w:lang w:val="mk-MK"/>
        </w:rPr>
        <w:t xml:space="preserve"> Р. Од 15.04.2014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Достава известување до В</w:t>
      </w:r>
      <w:r w:rsidR="00B709BD">
        <w:rPr>
          <w:rFonts w:ascii="Arial" w:hAnsi="Arial" w:cs="Arial"/>
          <w:lang w:val="mk-MK"/>
        </w:rPr>
        <w:t>.</w:t>
      </w:r>
      <w:r w:rsidRPr="0098585F">
        <w:rPr>
          <w:rFonts w:ascii="Arial" w:hAnsi="Arial" w:cs="Arial"/>
          <w:lang w:val="mk-MK"/>
        </w:rPr>
        <w:t xml:space="preserve"> Р</w:t>
      </w:r>
      <w:r w:rsidR="00B709BD">
        <w:rPr>
          <w:rFonts w:ascii="Arial" w:hAnsi="Arial" w:cs="Arial"/>
          <w:lang w:val="mk-MK"/>
        </w:rPr>
        <w:t>.</w:t>
      </w:r>
      <w:r w:rsidRPr="0098585F">
        <w:rPr>
          <w:rFonts w:ascii="Arial" w:hAnsi="Arial" w:cs="Arial"/>
          <w:lang w:val="mk-MK"/>
        </w:rPr>
        <w:t xml:space="preserve"> од 06.05.2014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В</w:t>
      </w:r>
      <w:r w:rsidR="00B709BD">
        <w:rPr>
          <w:rFonts w:ascii="Arial" w:hAnsi="Arial" w:cs="Arial"/>
          <w:lang w:val="mk-MK"/>
        </w:rPr>
        <w:t>.</w:t>
      </w:r>
      <w:r w:rsidRPr="0098585F">
        <w:rPr>
          <w:rFonts w:ascii="Arial" w:hAnsi="Arial" w:cs="Arial"/>
          <w:lang w:val="mk-MK"/>
        </w:rPr>
        <w:t xml:space="preserve"> Р.,</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за извршување од доверител Ј</w:t>
      </w:r>
      <w:r w:rsidR="00B709BD">
        <w:rPr>
          <w:rFonts w:ascii="Arial" w:hAnsi="Arial" w:cs="Arial"/>
          <w:lang w:val="mk-MK"/>
        </w:rPr>
        <w:t>.</w:t>
      </w:r>
      <w:r w:rsidRPr="0098585F">
        <w:rPr>
          <w:rFonts w:ascii="Arial" w:hAnsi="Arial" w:cs="Arial"/>
          <w:lang w:val="mk-MK"/>
        </w:rPr>
        <w:t xml:space="preserve"> Т</w:t>
      </w:r>
      <w:r w:rsidR="00B709BD">
        <w:rPr>
          <w:rFonts w:ascii="Arial" w:hAnsi="Arial" w:cs="Arial"/>
          <w:lang w:val="mk-MK"/>
        </w:rPr>
        <w:t>.</w:t>
      </w:r>
      <w:r w:rsidRPr="0098585F">
        <w:rPr>
          <w:rFonts w:ascii="Arial" w:hAnsi="Arial" w:cs="Arial"/>
          <w:lang w:val="mk-MK"/>
        </w:rPr>
        <w:t xml:space="preserve"> од 27.03.2014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Пресуда МАИЛВП-1924/12 од 18.02.2014 година на Основен суд П</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Полномошно од Ј</w:t>
      </w:r>
      <w:r w:rsidR="00B709BD">
        <w:rPr>
          <w:rFonts w:ascii="Arial" w:hAnsi="Arial" w:cs="Arial"/>
          <w:lang w:val="mk-MK"/>
        </w:rPr>
        <w:t>.</w:t>
      </w:r>
      <w:r w:rsidRPr="0098585F">
        <w:rPr>
          <w:rFonts w:ascii="Arial" w:hAnsi="Arial" w:cs="Arial"/>
          <w:lang w:val="mk-MK"/>
        </w:rPr>
        <w:t xml:space="preserve"> Т</w:t>
      </w:r>
      <w:r w:rsidR="00B709BD">
        <w:rPr>
          <w:rFonts w:ascii="Arial" w:hAnsi="Arial" w:cs="Arial"/>
          <w:lang w:val="mk-MK"/>
        </w:rPr>
        <w:t>.</w:t>
      </w:r>
      <w:r w:rsidRPr="0098585F">
        <w:rPr>
          <w:rFonts w:ascii="Arial" w:hAnsi="Arial" w:cs="Arial"/>
          <w:lang w:val="mk-MK"/>
        </w:rPr>
        <w:t xml:space="preserve"> за адв. З</w:t>
      </w:r>
      <w:r w:rsidR="00B709BD">
        <w:rPr>
          <w:rFonts w:ascii="Arial" w:hAnsi="Arial" w:cs="Arial"/>
          <w:lang w:val="mk-MK"/>
        </w:rPr>
        <w:t>.</w:t>
      </w:r>
      <w:r w:rsidRPr="0098585F">
        <w:rPr>
          <w:rFonts w:ascii="Arial" w:hAnsi="Arial" w:cs="Arial"/>
          <w:lang w:val="mk-MK"/>
        </w:rPr>
        <w:t xml:space="preserve"> Ш.</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И.бр. 206/14 од 27.03.2014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Налог И.бр. 206/14 од 27.03.2014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А</w:t>
      </w:r>
      <w:r w:rsidR="00B709BD">
        <w:rPr>
          <w:rFonts w:ascii="Arial" w:hAnsi="Arial" w:cs="Arial"/>
          <w:lang w:val="mk-MK"/>
        </w:rPr>
        <w:t>.</w:t>
      </w:r>
      <w:r w:rsidRPr="0098585F">
        <w:rPr>
          <w:rFonts w:ascii="Arial" w:hAnsi="Arial" w:cs="Arial"/>
          <w:lang w:val="mk-MK"/>
        </w:rPr>
        <w:t xml:space="preserve"> И</w:t>
      </w:r>
      <w:r w:rsidR="00B709BD">
        <w:rPr>
          <w:rFonts w:ascii="Arial" w:hAnsi="Arial" w:cs="Arial"/>
          <w:lang w:val="mk-MK"/>
        </w:rPr>
        <w:t>.</w:t>
      </w:r>
      <w:r w:rsidRPr="0098585F">
        <w:rPr>
          <w:rFonts w:ascii="Arial" w:hAnsi="Arial" w:cs="Arial"/>
          <w:lang w:val="mk-MK"/>
        </w:rPr>
        <w:t xml:space="preserve"> за И. Бр. 206/14</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Службена белешка И.вр. 206/14 од 15.04.2014 година на извршител В</w:t>
      </w:r>
      <w:r w:rsidR="00B709BD">
        <w:rPr>
          <w:rFonts w:ascii="Arial" w:hAnsi="Arial" w:cs="Arial"/>
          <w:lang w:val="mk-MK"/>
        </w:rPr>
        <w:t>.</w:t>
      </w:r>
      <w:r w:rsidRPr="0098585F">
        <w:rPr>
          <w:rFonts w:ascii="Arial" w:hAnsi="Arial" w:cs="Arial"/>
          <w:lang w:val="mk-MK"/>
        </w:rPr>
        <w:t>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Налог И.бр. 206/14 од 17.04.2014 година на извршител В</w:t>
      </w:r>
      <w:r w:rsidR="00B709BD">
        <w:rPr>
          <w:rFonts w:ascii="Arial" w:hAnsi="Arial" w:cs="Arial"/>
          <w:lang w:val="mk-MK"/>
        </w:rPr>
        <w:t>.</w:t>
      </w:r>
      <w:r w:rsidRPr="0098585F">
        <w:rPr>
          <w:rFonts w:ascii="Arial" w:hAnsi="Arial" w:cs="Arial"/>
          <w:lang w:val="mk-MK"/>
        </w:rPr>
        <w:t>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Н</w:t>
      </w:r>
      <w:r w:rsidR="00B709BD">
        <w:rPr>
          <w:rFonts w:ascii="Arial" w:hAnsi="Arial" w:cs="Arial"/>
          <w:lang w:val="mk-MK"/>
        </w:rPr>
        <w:t>.</w:t>
      </w:r>
      <w:r w:rsidRPr="0098585F">
        <w:rPr>
          <w:rFonts w:ascii="Arial" w:hAnsi="Arial" w:cs="Arial"/>
          <w:lang w:val="mk-MK"/>
        </w:rPr>
        <w:t xml:space="preserve"> Т</w:t>
      </w:r>
      <w:r w:rsidR="00B709BD">
        <w:rPr>
          <w:rFonts w:ascii="Arial" w:hAnsi="Arial" w:cs="Arial"/>
          <w:lang w:val="mk-MK"/>
        </w:rPr>
        <w:t>.</w:t>
      </w:r>
      <w:r w:rsidRPr="0098585F">
        <w:rPr>
          <w:rFonts w:ascii="Arial" w:hAnsi="Arial" w:cs="Arial"/>
          <w:lang w:val="mk-MK"/>
        </w:rPr>
        <w:t xml:space="preserve"> б</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А</w:t>
      </w:r>
      <w:r w:rsidR="00B709BD">
        <w:rPr>
          <w:rFonts w:ascii="Arial" w:hAnsi="Arial" w:cs="Arial"/>
          <w:lang w:val="mk-MK"/>
        </w:rPr>
        <w:t>.</w:t>
      </w:r>
      <w:r w:rsidRPr="0098585F">
        <w:rPr>
          <w:rFonts w:ascii="Arial" w:hAnsi="Arial" w:cs="Arial"/>
          <w:lang w:val="mk-MK"/>
        </w:rPr>
        <w:t xml:space="preserve"> И</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И.бр. 206/14 од 24.04.2014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Н</w:t>
      </w:r>
      <w:r w:rsidR="00B709BD">
        <w:rPr>
          <w:rFonts w:ascii="Arial" w:hAnsi="Arial" w:cs="Arial"/>
          <w:lang w:val="mk-MK"/>
        </w:rPr>
        <w:t>.</w:t>
      </w:r>
      <w:r w:rsidRPr="0098585F">
        <w:rPr>
          <w:rFonts w:ascii="Arial" w:hAnsi="Arial" w:cs="Arial"/>
          <w:lang w:val="mk-MK"/>
        </w:rPr>
        <w:t xml:space="preserve"> Т</w:t>
      </w:r>
      <w:r w:rsidR="00B709BD">
        <w:rPr>
          <w:rFonts w:ascii="Arial" w:hAnsi="Arial" w:cs="Arial"/>
          <w:lang w:val="mk-MK"/>
        </w:rPr>
        <w:t>.</w:t>
      </w:r>
      <w:r w:rsidRPr="0098585F">
        <w:rPr>
          <w:rFonts w:ascii="Arial" w:hAnsi="Arial" w:cs="Arial"/>
          <w:lang w:val="mk-MK"/>
        </w:rPr>
        <w:t xml:space="preserve"> б</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А</w:t>
      </w:r>
      <w:r w:rsidR="00B709BD">
        <w:rPr>
          <w:rFonts w:ascii="Arial" w:hAnsi="Arial" w:cs="Arial"/>
          <w:lang w:val="mk-MK"/>
        </w:rPr>
        <w:t>.</w:t>
      </w:r>
      <w:r w:rsidRPr="0098585F">
        <w:rPr>
          <w:rFonts w:ascii="Arial" w:hAnsi="Arial" w:cs="Arial"/>
          <w:lang w:val="mk-MK"/>
        </w:rPr>
        <w:t>И</w:t>
      </w:r>
      <w:r w:rsidR="00B709BD">
        <w:rPr>
          <w:rFonts w:ascii="Arial" w:hAnsi="Arial" w:cs="Arial"/>
          <w:lang w:val="mk-MK"/>
        </w:rPr>
        <w:t>.</w:t>
      </w:r>
      <w:r w:rsidRPr="0098585F">
        <w:rPr>
          <w:rFonts w:ascii="Arial" w:hAnsi="Arial" w:cs="Arial"/>
          <w:lang w:val="mk-MK"/>
        </w:rPr>
        <w:t xml:space="preserve"> од 25.04.2014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А</w:t>
      </w:r>
      <w:r w:rsidR="00B709BD">
        <w:rPr>
          <w:rFonts w:ascii="Arial" w:hAnsi="Arial" w:cs="Arial"/>
          <w:lang w:val="mk-MK"/>
        </w:rPr>
        <w:t>.</w:t>
      </w:r>
      <w:r w:rsidRPr="0098585F">
        <w:rPr>
          <w:rFonts w:ascii="Arial" w:hAnsi="Arial" w:cs="Arial"/>
          <w:lang w:val="mk-MK"/>
        </w:rPr>
        <w:t xml:space="preserve"> И</w:t>
      </w:r>
      <w:r w:rsidR="00B709BD">
        <w:rPr>
          <w:rFonts w:ascii="Arial" w:hAnsi="Arial" w:cs="Arial"/>
          <w:lang w:val="mk-MK"/>
        </w:rPr>
        <w:t>.</w:t>
      </w:r>
      <w:r w:rsidRPr="0098585F">
        <w:rPr>
          <w:rFonts w:ascii="Arial" w:hAnsi="Arial" w:cs="Arial"/>
          <w:lang w:val="mk-MK"/>
        </w:rPr>
        <w:t xml:space="preserve"> од 28.04.2014</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Известување од 28.04.2014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Уплатница од  А</w:t>
      </w:r>
      <w:r w:rsidR="00B709BD">
        <w:rPr>
          <w:rFonts w:ascii="Arial" w:hAnsi="Arial" w:cs="Arial"/>
          <w:lang w:val="mk-MK"/>
        </w:rPr>
        <w:t>.</w:t>
      </w:r>
      <w:r w:rsidRPr="0098585F">
        <w:rPr>
          <w:rFonts w:ascii="Arial" w:hAnsi="Arial" w:cs="Arial"/>
          <w:lang w:val="mk-MK"/>
        </w:rPr>
        <w:t xml:space="preserve"> И</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Поднесок до извр.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r w:rsidRPr="0098585F">
        <w:rPr>
          <w:rFonts w:ascii="Arial" w:hAnsi="Arial" w:cs="Arial"/>
          <w:lang w:val="mk-MK"/>
        </w:rPr>
        <w:t xml:space="preserve"> од 25.04.2014 година на доверител Ј</w:t>
      </w:r>
      <w:r w:rsidR="00B709BD">
        <w:rPr>
          <w:rFonts w:ascii="Arial" w:hAnsi="Arial" w:cs="Arial"/>
          <w:lang w:val="mk-MK"/>
        </w:rPr>
        <w:t>.</w:t>
      </w:r>
      <w:r w:rsidRPr="0098585F">
        <w:rPr>
          <w:rFonts w:ascii="Arial" w:hAnsi="Arial" w:cs="Arial"/>
          <w:lang w:val="mk-MK"/>
        </w:rPr>
        <w:t xml:space="preserve"> Т.</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за извршување од доверител З</w:t>
      </w:r>
      <w:r w:rsidR="00B709BD">
        <w:rPr>
          <w:rFonts w:ascii="Arial" w:hAnsi="Arial" w:cs="Arial"/>
          <w:lang w:val="mk-MK"/>
        </w:rPr>
        <w:t>.</w:t>
      </w:r>
      <w:r w:rsidRPr="0098585F">
        <w:rPr>
          <w:rFonts w:ascii="Arial" w:hAnsi="Arial" w:cs="Arial"/>
          <w:lang w:val="mk-MK"/>
        </w:rPr>
        <w:t xml:space="preserve"> на в</w:t>
      </w:r>
      <w:r w:rsidR="00B709BD">
        <w:rPr>
          <w:rFonts w:ascii="Arial" w:hAnsi="Arial" w:cs="Arial"/>
          <w:lang w:val="mk-MK"/>
        </w:rPr>
        <w:t>.</w:t>
      </w:r>
      <w:r w:rsidRPr="0098585F">
        <w:rPr>
          <w:rFonts w:ascii="Arial" w:hAnsi="Arial" w:cs="Arial"/>
          <w:lang w:val="mk-MK"/>
        </w:rPr>
        <w:t xml:space="preserve"> од 06.11.2013 година</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Тужба од З</w:t>
      </w:r>
      <w:r w:rsidR="00B709BD">
        <w:rPr>
          <w:rFonts w:ascii="Arial" w:hAnsi="Arial" w:cs="Arial"/>
          <w:lang w:val="mk-MK"/>
        </w:rPr>
        <w:t>.</w:t>
      </w:r>
      <w:r w:rsidRPr="0098585F">
        <w:rPr>
          <w:rFonts w:ascii="Arial" w:hAnsi="Arial" w:cs="Arial"/>
          <w:lang w:val="mk-MK"/>
        </w:rPr>
        <w:t xml:space="preserve"> на в</w:t>
      </w:r>
      <w:r w:rsidR="00B709BD">
        <w:rPr>
          <w:rFonts w:ascii="Arial" w:hAnsi="Arial" w:cs="Arial"/>
          <w:lang w:val="mk-MK"/>
        </w:rPr>
        <w:t>.</w:t>
      </w:r>
      <w:r w:rsidRPr="0098585F">
        <w:rPr>
          <w:rFonts w:ascii="Arial" w:hAnsi="Arial" w:cs="Arial"/>
          <w:lang w:val="mk-MK"/>
        </w:rPr>
        <w:t xml:space="preserve"> против С</w:t>
      </w:r>
      <w:r w:rsidR="00B709BD">
        <w:rPr>
          <w:rFonts w:ascii="Arial" w:hAnsi="Arial" w:cs="Arial"/>
          <w:lang w:val="mk-MK"/>
        </w:rPr>
        <w:t>.</w:t>
      </w:r>
      <w:r w:rsidRPr="0098585F">
        <w:rPr>
          <w:rFonts w:ascii="Arial" w:hAnsi="Arial" w:cs="Arial"/>
          <w:lang w:val="mk-MK"/>
        </w:rPr>
        <w:t xml:space="preserve"> и Р</w:t>
      </w:r>
      <w:r w:rsidR="00B709BD">
        <w:rPr>
          <w:rFonts w:ascii="Arial" w:hAnsi="Arial" w:cs="Arial"/>
          <w:lang w:val="mk-MK"/>
        </w:rPr>
        <w:t>.</w:t>
      </w:r>
      <w:r w:rsidRPr="0098585F">
        <w:rPr>
          <w:rFonts w:ascii="Arial" w:hAnsi="Arial" w:cs="Arial"/>
          <w:lang w:val="mk-MK"/>
        </w:rPr>
        <w:t>М</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Трошковник на З</w:t>
      </w:r>
      <w:r w:rsidR="00B709BD">
        <w:rPr>
          <w:rFonts w:ascii="Arial" w:hAnsi="Arial" w:cs="Arial"/>
          <w:lang w:val="mk-MK"/>
        </w:rPr>
        <w:t>.</w:t>
      </w:r>
      <w:r w:rsidRPr="0098585F">
        <w:rPr>
          <w:rFonts w:ascii="Arial" w:hAnsi="Arial" w:cs="Arial"/>
          <w:lang w:val="mk-MK"/>
        </w:rPr>
        <w:t>на в</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Полномошно од З</w:t>
      </w:r>
      <w:r w:rsidR="00B709BD">
        <w:rPr>
          <w:rFonts w:ascii="Arial" w:hAnsi="Arial" w:cs="Arial"/>
          <w:lang w:val="mk-MK"/>
        </w:rPr>
        <w:t>.</w:t>
      </w:r>
      <w:r w:rsidRPr="0098585F">
        <w:rPr>
          <w:rFonts w:ascii="Arial" w:hAnsi="Arial" w:cs="Arial"/>
          <w:lang w:val="mk-MK"/>
        </w:rPr>
        <w:t>на в</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И. Бр.801/13 од 06.11.2013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Налог И.бр.801/13 од 06.11.13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Р</w:t>
      </w:r>
      <w:r w:rsidR="00B709BD">
        <w:rPr>
          <w:rFonts w:ascii="Arial" w:hAnsi="Arial" w:cs="Arial"/>
          <w:lang w:val="mk-MK"/>
        </w:rPr>
        <w:t>.</w:t>
      </w:r>
      <w:r w:rsidRPr="0098585F">
        <w:rPr>
          <w:rFonts w:ascii="Arial" w:hAnsi="Arial" w:cs="Arial"/>
          <w:lang w:val="mk-MK"/>
        </w:rPr>
        <w:t xml:space="preserve"> М. За И.бр. 801/13 </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Доставница до С</w:t>
      </w:r>
      <w:r w:rsidR="00B709BD">
        <w:rPr>
          <w:rFonts w:ascii="Arial" w:hAnsi="Arial" w:cs="Arial"/>
          <w:lang w:val="mk-MK"/>
        </w:rPr>
        <w:t>.</w:t>
      </w:r>
      <w:r w:rsidRPr="0098585F">
        <w:rPr>
          <w:rFonts w:ascii="Arial" w:hAnsi="Arial" w:cs="Arial"/>
          <w:lang w:val="mk-MK"/>
        </w:rPr>
        <w:t>М</w:t>
      </w:r>
      <w:r w:rsidR="00B709BD">
        <w:rPr>
          <w:rFonts w:ascii="Arial" w:hAnsi="Arial" w:cs="Arial"/>
          <w:lang w:val="mk-MK"/>
        </w:rPr>
        <w:t>.</w:t>
      </w:r>
      <w:r w:rsidRPr="0098585F">
        <w:rPr>
          <w:rFonts w:ascii="Arial" w:hAnsi="Arial" w:cs="Arial"/>
          <w:lang w:val="mk-MK"/>
        </w:rPr>
        <w:t xml:space="preserve"> за И.бр 801/13</w:t>
      </w:r>
    </w:p>
    <w:p w:rsidR="0098585F" w:rsidRPr="0098585F" w:rsidRDefault="0098585F" w:rsidP="0098585F">
      <w:pPr>
        <w:pStyle w:val="ListParagraph"/>
        <w:numPr>
          <w:ilvl w:val="0"/>
          <w:numId w:val="3"/>
        </w:numPr>
        <w:contextualSpacing/>
        <w:rPr>
          <w:rFonts w:ascii="Arial" w:hAnsi="Arial" w:cs="Arial"/>
          <w:lang w:val="mk-MK"/>
        </w:rPr>
      </w:pPr>
      <w:r w:rsidRPr="0098585F">
        <w:rPr>
          <w:rFonts w:ascii="Arial" w:hAnsi="Arial" w:cs="Arial"/>
          <w:lang w:val="mk-MK"/>
        </w:rPr>
        <w:t>Барање И.бр.801/13 од 25.03.2013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 xml:space="preserve">Доставница до Агенција за вработување на РМ за И.бр 801/13 </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Барање за извршување од доверител Ц</w:t>
      </w:r>
      <w:r w:rsidR="00B709BD">
        <w:rPr>
          <w:rFonts w:ascii="Arial" w:hAnsi="Arial" w:cs="Arial"/>
          <w:lang w:val="mk-MK"/>
        </w:rPr>
        <w:t>.</w:t>
      </w:r>
      <w:r w:rsidRPr="0098585F">
        <w:rPr>
          <w:rFonts w:ascii="Arial" w:hAnsi="Arial" w:cs="Arial"/>
          <w:lang w:val="mk-MK"/>
        </w:rPr>
        <w:t xml:space="preserve"> за в</w:t>
      </w:r>
      <w:r w:rsidR="00B709BD">
        <w:rPr>
          <w:rFonts w:ascii="Arial" w:hAnsi="Arial" w:cs="Arial"/>
          <w:lang w:val="mk-MK"/>
        </w:rPr>
        <w:t>.</w:t>
      </w:r>
      <w:r w:rsidRPr="0098585F">
        <w:rPr>
          <w:rFonts w:ascii="Arial" w:hAnsi="Arial" w:cs="Arial"/>
          <w:lang w:val="mk-MK"/>
        </w:rPr>
        <w:t xml:space="preserve"> П</w:t>
      </w:r>
      <w:r w:rsidR="00B709BD">
        <w:rPr>
          <w:rFonts w:ascii="Arial" w:hAnsi="Arial" w:cs="Arial"/>
          <w:lang w:val="mk-MK"/>
        </w:rPr>
        <w:t>.</w:t>
      </w:r>
      <w:r w:rsidRPr="0098585F">
        <w:rPr>
          <w:rFonts w:ascii="Arial" w:hAnsi="Arial" w:cs="Arial"/>
          <w:lang w:val="mk-MK"/>
        </w:rPr>
        <w:t>ДОО П</w:t>
      </w:r>
      <w:r w:rsidR="00B709BD">
        <w:rPr>
          <w:rFonts w:ascii="Arial" w:hAnsi="Arial" w:cs="Arial"/>
          <w:lang w:val="mk-MK"/>
        </w:rPr>
        <w:t>.</w:t>
      </w:r>
      <w:r w:rsidRPr="0098585F">
        <w:rPr>
          <w:rFonts w:ascii="Arial" w:hAnsi="Arial" w:cs="Arial"/>
          <w:lang w:val="mk-MK"/>
        </w:rPr>
        <w:t xml:space="preserve"> од 08.11.2013 година</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Трошковник од доверител Ц</w:t>
      </w:r>
      <w:r w:rsidR="00B709BD">
        <w:rPr>
          <w:rFonts w:ascii="Arial" w:hAnsi="Arial" w:cs="Arial"/>
          <w:lang w:val="mk-MK"/>
        </w:rPr>
        <w:t>.</w:t>
      </w:r>
      <w:r w:rsidRPr="0098585F">
        <w:rPr>
          <w:rFonts w:ascii="Arial" w:hAnsi="Arial" w:cs="Arial"/>
          <w:lang w:val="mk-MK"/>
        </w:rPr>
        <w:t xml:space="preserve"> за в</w:t>
      </w:r>
      <w:r w:rsidR="00B709BD">
        <w:rPr>
          <w:rFonts w:ascii="Arial" w:hAnsi="Arial" w:cs="Arial"/>
          <w:lang w:val="mk-MK"/>
        </w:rPr>
        <w:t>.</w:t>
      </w:r>
      <w:r w:rsidRPr="0098585F">
        <w:rPr>
          <w:rFonts w:ascii="Arial" w:hAnsi="Arial" w:cs="Arial"/>
          <w:lang w:val="mk-MK"/>
        </w:rPr>
        <w:t>П</w:t>
      </w:r>
      <w:r w:rsidR="00B709BD">
        <w:rPr>
          <w:rFonts w:ascii="Arial" w:hAnsi="Arial" w:cs="Arial"/>
          <w:lang w:val="mk-MK"/>
        </w:rPr>
        <w:t>.</w:t>
      </w:r>
      <w:r w:rsidRPr="0098585F">
        <w:rPr>
          <w:rFonts w:ascii="Arial" w:hAnsi="Arial" w:cs="Arial"/>
          <w:lang w:val="mk-MK"/>
        </w:rPr>
        <w:t xml:space="preserve"> ДОО П</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Полномошно од доверител Ц</w:t>
      </w:r>
      <w:r w:rsidR="00B709BD">
        <w:rPr>
          <w:rFonts w:ascii="Arial" w:hAnsi="Arial" w:cs="Arial"/>
          <w:lang w:val="mk-MK"/>
        </w:rPr>
        <w:t>.</w:t>
      </w:r>
      <w:r w:rsidRPr="0098585F">
        <w:rPr>
          <w:rFonts w:ascii="Arial" w:hAnsi="Arial" w:cs="Arial"/>
          <w:lang w:val="mk-MK"/>
        </w:rPr>
        <w:t>за в</w:t>
      </w:r>
      <w:r w:rsidR="00B709BD">
        <w:rPr>
          <w:rFonts w:ascii="Arial" w:hAnsi="Arial" w:cs="Arial"/>
          <w:lang w:val="mk-MK"/>
        </w:rPr>
        <w:t>.</w:t>
      </w:r>
      <w:r w:rsidRPr="0098585F">
        <w:rPr>
          <w:rFonts w:ascii="Arial" w:hAnsi="Arial" w:cs="Arial"/>
          <w:lang w:val="mk-MK"/>
        </w:rPr>
        <w:t xml:space="preserve"> П</w:t>
      </w:r>
      <w:r w:rsidR="00B709BD">
        <w:rPr>
          <w:rFonts w:ascii="Arial" w:hAnsi="Arial" w:cs="Arial"/>
          <w:lang w:val="mk-MK"/>
        </w:rPr>
        <w:t>.</w:t>
      </w:r>
      <w:r w:rsidRPr="0098585F">
        <w:rPr>
          <w:rFonts w:ascii="Arial" w:hAnsi="Arial" w:cs="Arial"/>
          <w:lang w:val="mk-MK"/>
        </w:rPr>
        <w:t xml:space="preserve"> ДОО П</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Решение УПДР бр. 451/13 од 30.08.2013 година на нотар Т</w:t>
      </w:r>
      <w:r w:rsidR="00B709BD">
        <w:rPr>
          <w:rFonts w:ascii="Arial" w:hAnsi="Arial" w:cs="Arial"/>
          <w:lang w:val="mk-MK"/>
        </w:rPr>
        <w:t>.</w:t>
      </w:r>
      <w:r w:rsidRPr="0098585F">
        <w:rPr>
          <w:rFonts w:ascii="Arial" w:hAnsi="Arial" w:cs="Arial"/>
          <w:lang w:val="mk-MK"/>
        </w:rPr>
        <w:t xml:space="preserve"> М</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Барање И.бр. 847/13 од 08.11.2013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Налог И.бр. 847/13 од 08.11.2013 година на извршител В</w:t>
      </w:r>
      <w:r w:rsidR="00B709BD">
        <w:rPr>
          <w:rFonts w:ascii="Arial" w:hAnsi="Arial" w:cs="Arial"/>
          <w:lang w:val="mk-MK"/>
        </w:rPr>
        <w:t>.</w:t>
      </w:r>
      <w:r w:rsidRPr="0098585F">
        <w:rPr>
          <w:rFonts w:ascii="Arial" w:hAnsi="Arial" w:cs="Arial"/>
          <w:lang w:val="mk-MK"/>
        </w:rPr>
        <w:t xml:space="preserve"> С</w:t>
      </w:r>
      <w:r w:rsidR="00B709BD">
        <w:rPr>
          <w:rFonts w:ascii="Arial" w:hAnsi="Arial" w:cs="Arial"/>
          <w:lang w:val="mk-MK"/>
        </w:rPr>
        <w:t>.</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Доставница до Р</w:t>
      </w:r>
      <w:r w:rsidR="00B709BD">
        <w:rPr>
          <w:rFonts w:ascii="Arial" w:hAnsi="Arial" w:cs="Arial"/>
          <w:lang w:val="mk-MK"/>
        </w:rPr>
        <w:t>.</w:t>
      </w:r>
      <w:r w:rsidRPr="0098585F">
        <w:rPr>
          <w:rFonts w:ascii="Arial" w:hAnsi="Arial" w:cs="Arial"/>
          <w:lang w:val="mk-MK"/>
        </w:rPr>
        <w:t>У</w:t>
      </w:r>
      <w:r w:rsidR="00B709BD">
        <w:rPr>
          <w:rFonts w:ascii="Arial" w:hAnsi="Arial" w:cs="Arial"/>
          <w:lang w:val="mk-MK"/>
        </w:rPr>
        <w:t>.</w:t>
      </w:r>
      <w:r w:rsidRPr="0098585F">
        <w:rPr>
          <w:rFonts w:ascii="Arial" w:hAnsi="Arial" w:cs="Arial"/>
          <w:lang w:val="mk-MK"/>
        </w:rPr>
        <w:t xml:space="preserve"> за И.бр. 847/13</w:t>
      </w:r>
    </w:p>
    <w:p w:rsidR="0098585F" w:rsidRPr="0098585F" w:rsidRDefault="0098585F" w:rsidP="0098585F">
      <w:pPr>
        <w:pStyle w:val="ListParagraph"/>
        <w:contextualSpacing/>
        <w:rPr>
          <w:rFonts w:ascii="Arial" w:hAnsi="Arial" w:cs="Arial"/>
          <w:lang w:val="mk-MK"/>
        </w:rPr>
      </w:pPr>
      <w:r>
        <w:rPr>
          <w:rFonts w:ascii="Arial" w:hAnsi="Arial" w:cs="Arial"/>
          <w:lang w:val="mk-MK"/>
        </w:rPr>
        <w:t xml:space="preserve">- </w:t>
      </w:r>
      <w:r w:rsidRPr="0098585F">
        <w:rPr>
          <w:rFonts w:ascii="Arial" w:hAnsi="Arial" w:cs="Arial"/>
          <w:lang w:val="mk-MK"/>
        </w:rPr>
        <w:t>Уплатница од Р</w:t>
      </w:r>
      <w:r w:rsidR="00B709BD">
        <w:rPr>
          <w:rFonts w:ascii="Arial" w:hAnsi="Arial" w:cs="Arial"/>
          <w:lang w:val="mk-MK"/>
        </w:rPr>
        <w:t>.</w:t>
      </w:r>
      <w:r w:rsidRPr="0098585F">
        <w:rPr>
          <w:rFonts w:ascii="Arial" w:hAnsi="Arial" w:cs="Arial"/>
          <w:lang w:val="mk-MK"/>
        </w:rPr>
        <w:t>У.</w:t>
      </w:r>
    </w:p>
    <w:p w:rsidR="00F4734D" w:rsidRPr="00F4734D" w:rsidRDefault="00F4734D" w:rsidP="00F4734D">
      <w:pPr>
        <w:jc w:val="both"/>
        <w:rPr>
          <w:rFonts w:ascii="Arial" w:hAnsi="Arial" w:cs="Arial"/>
          <w:sz w:val="22"/>
          <w:szCs w:val="22"/>
        </w:rPr>
      </w:pP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F4734D" w:rsidRPr="00F4734D" w:rsidRDefault="00F4734D" w:rsidP="00F4734D">
      <w:pPr>
        <w:jc w:val="both"/>
        <w:rPr>
          <w:rFonts w:ascii="Arial" w:hAnsi="Arial" w:cs="Arial"/>
          <w:sz w:val="22"/>
          <w:szCs w:val="22"/>
        </w:rPr>
      </w:pPr>
      <w:r w:rsidRPr="00F4734D">
        <w:rPr>
          <w:rFonts w:ascii="Arial" w:hAnsi="Arial" w:cs="Arial"/>
          <w:sz w:val="22"/>
          <w:szCs w:val="22"/>
        </w:rPr>
        <w:t xml:space="preserve"> </w:t>
      </w: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lastRenderedPageBreak/>
        <w:t xml:space="preserve">Извршителот во својата канцеларија води Уписник за примени барања за извршување  кој ги содржи потребните рубрики утврдени во чл.5 од Правилникот за формата, содржината и начинот на водењето на евиденцијата за примените барања за извршување. Во Уписникот за примени барања за извршување во делот со наслов Барање за извршување се внесуваат бројот на предметот, датумот, часот, вредноста на предметот и администрирање на предметот. Извршителот броевите на предметите уредно хронолошки ги заведува во уписникот, датумот и часот на прием на предметот ги заведува во уписникот по редоследот на прием на предметите. </w:t>
      </w:r>
    </w:p>
    <w:p w:rsidR="00F4734D" w:rsidRPr="00F4734D" w:rsidRDefault="00F4734D" w:rsidP="0098585F">
      <w:pPr>
        <w:ind w:firstLine="720"/>
        <w:jc w:val="both"/>
        <w:rPr>
          <w:rFonts w:ascii="Arial" w:hAnsi="Arial" w:cs="Arial"/>
          <w:sz w:val="22"/>
          <w:szCs w:val="22"/>
        </w:rPr>
      </w:pPr>
      <w:r w:rsidRPr="00F4734D">
        <w:rPr>
          <w:rFonts w:ascii="Arial" w:hAnsi="Arial" w:cs="Arial"/>
          <w:sz w:val="22"/>
          <w:szCs w:val="22"/>
        </w:rPr>
        <w:t>Во Уписникот извршителот ги заведува вредноста на побарувањето,</w:t>
      </w:r>
      <w:r w:rsidR="0098585F">
        <w:rPr>
          <w:rFonts w:ascii="Arial" w:hAnsi="Arial" w:cs="Arial"/>
          <w:sz w:val="22"/>
          <w:szCs w:val="22"/>
        </w:rPr>
        <w:t xml:space="preserve"> додека пак во однос на </w:t>
      </w:r>
      <w:r w:rsidRPr="00F4734D">
        <w:rPr>
          <w:rFonts w:ascii="Arial" w:hAnsi="Arial" w:cs="Arial"/>
          <w:sz w:val="22"/>
          <w:szCs w:val="22"/>
        </w:rPr>
        <w:t xml:space="preserve"> цената на администирање на предметот</w:t>
      </w:r>
      <w:r w:rsidR="0098585F">
        <w:rPr>
          <w:rFonts w:ascii="Arial" w:hAnsi="Arial" w:cs="Arial"/>
          <w:sz w:val="22"/>
          <w:szCs w:val="22"/>
        </w:rPr>
        <w:t xml:space="preserve"> истата не </w:t>
      </w:r>
      <w:r w:rsidR="00DB2EA8">
        <w:rPr>
          <w:rFonts w:ascii="Arial" w:hAnsi="Arial" w:cs="Arial"/>
          <w:sz w:val="22"/>
          <w:szCs w:val="22"/>
        </w:rPr>
        <w:t>се внесува уредно видно од</w:t>
      </w:r>
      <w:r w:rsidR="0098585F">
        <w:rPr>
          <w:rFonts w:ascii="Arial" w:hAnsi="Arial" w:cs="Arial"/>
          <w:sz w:val="22"/>
          <w:szCs w:val="22"/>
        </w:rPr>
        <w:t xml:space="preserve"> предметите И.бр.801/13, И.бр.802/13, И.бр.823/14, И.бр.139/14, И.бр.182/14, И.бр.04/14, И.бр.41/14, И.бр.1/14 и И.бр.200/14.П</w:t>
      </w:r>
      <w:r w:rsidRPr="00F4734D">
        <w:rPr>
          <w:rFonts w:ascii="Arial" w:hAnsi="Arial" w:cs="Arial"/>
          <w:sz w:val="22"/>
          <w:szCs w:val="22"/>
        </w:rPr>
        <w:t xml:space="preserve">онатаму извршителот во Уписникот ги заведува име и презиме на доверителот, адреса на живеалиште, ЕМБГ/ЕМБС, банка на депонент и сметка, како и име и презиме на должникот, адреса на живеалиште, ЕМБГ/ЕМБС, банка на депонент и сметка. </w:t>
      </w: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 xml:space="preserve">Во Уписникот извршителот уредно ги заведува во делот со наслов „Извршна исправа “ бројот на предмет на извршната исправа, органот кој ја донел, датум на кој станала извршна и видот на побарување во однос на тоа дали се однесува на парично или непарично побарување. </w:t>
      </w: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Во делот на Уписникот со насл</w:t>
      </w:r>
      <w:r w:rsidR="0098585F">
        <w:rPr>
          <w:rFonts w:ascii="Arial" w:hAnsi="Arial" w:cs="Arial"/>
          <w:sz w:val="22"/>
          <w:szCs w:val="22"/>
        </w:rPr>
        <w:t>ов „Списи“ извршителот во рубриката движење немал внесувано податоци,</w:t>
      </w:r>
      <w:r w:rsidRPr="00F4734D">
        <w:rPr>
          <w:rFonts w:ascii="Arial" w:hAnsi="Arial" w:cs="Arial"/>
          <w:sz w:val="22"/>
          <w:szCs w:val="22"/>
        </w:rPr>
        <w:t xml:space="preserve"> во рубриката чу</w:t>
      </w:r>
      <w:r w:rsidR="0098585F">
        <w:rPr>
          <w:rFonts w:ascii="Arial" w:hAnsi="Arial" w:cs="Arial"/>
          <w:sz w:val="22"/>
          <w:szCs w:val="22"/>
        </w:rPr>
        <w:t xml:space="preserve">вање кај предметите  исто така не </w:t>
      </w:r>
      <w:r w:rsidRPr="00F4734D">
        <w:rPr>
          <w:rFonts w:ascii="Arial" w:hAnsi="Arial" w:cs="Arial"/>
          <w:sz w:val="22"/>
          <w:szCs w:val="22"/>
        </w:rPr>
        <w:t>внесува</w:t>
      </w:r>
      <w:r w:rsidR="0098585F">
        <w:rPr>
          <w:rFonts w:ascii="Arial" w:hAnsi="Arial" w:cs="Arial"/>
          <w:sz w:val="22"/>
          <w:szCs w:val="22"/>
        </w:rPr>
        <w:t>л</w:t>
      </w:r>
      <w:r w:rsidRPr="00F4734D">
        <w:rPr>
          <w:rFonts w:ascii="Arial" w:hAnsi="Arial" w:cs="Arial"/>
          <w:sz w:val="22"/>
          <w:szCs w:val="22"/>
        </w:rPr>
        <w:t xml:space="preserve"> податоци односно</w:t>
      </w:r>
      <w:r w:rsidR="00DB2EA8">
        <w:rPr>
          <w:rFonts w:ascii="Arial" w:hAnsi="Arial" w:cs="Arial"/>
          <w:sz w:val="22"/>
          <w:szCs w:val="22"/>
        </w:rPr>
        <w:t xml:space="preserve"> нема</w:t>
      </w:r>
      <w:r w:rsidRPr="00F4734D">
        <w:rPr>
          <w:rFonts w:ascii="Arial" w:hAnsi="Arial" w:cs="Arial"/>
          <w:sz w:val="22"/>
          <w:szCs w:val="22"/>
        </w:rPr>
        <w:t xml:space="preserve"> внесува</w:t>
      </w:r>
      <w:r w:rsidR="00DB2EA8">
        <w:rPr>
          <w:rFonts w:ascii="Arial" w:hAnsi="Arial" w:cs="Arial"/>
          <w:sz w:val="22"/>
          <w:szCs w:val="22"/>
        </w:rPr>
        <w:t>но</w:t>
      </w:r>
      <w:r w:rsidRPr="00F4734D">
        <w:rPr>
          <w:rFonts w:ascii="Arial" w:hAnsi="Arial" w:cs="Arial"/>
          <w:sz w:val="22"/>
          <w:szCs w:val="22"/>
        </w:rPr>
        <w:t xml:space="preserve"> ознака а/а. </w:t>
      </w: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 xml:space="preserve">Во делот на Уписникот со наслов „Други податоци“ извршителот не запишува податоци. </w:t>
      </w:r>
    </w:p>
    <w:p w:rsidR="00F4734D" w:rsidRPr="00F4734D" w:rsidRDefault="00F4734D" w:rsidP="00DB2EA8">
      <w:pPr>
        <w:ind w:firstLine="720"/>
        <w:jc w:val="both"/>
        <w:rPr>
          <w:rFonts w:ascii="Arial" w:hAnsi="Arial" w:cs="Arial"/>
          <w:sz w:val="22"/>
          <w:szCs w:val="22"/>
        </w:rPr>
      </w:pPr>
      <w:r w:rsidRPr="00F4734D">
        <w:rPr>
          <w:rFonts w:ascii="Arial" w:hAnsi="Arial" w:cs="Arial"/>
          <w:sz w:val="22"/>
          <w:szCs w:val="22"/>
        </w:rPr>
        <w:t>Во делот на Уписникот за примени барања за извршувања со наслов „ПРЕВЗЕМЕНИ ДЕЈСТВИЈА“ извршителот не ги заведува уредно и ажурно превз</w:t>
      </w:r>
      <w:r w:rsidR="00DB2EA8">
        <w:rPr>
          <w:rFonts w:ascii="Arial" w:hAnsi="Arial" w:cs="Arial"/>
          <w:sz w:val="22"/>
          <w:szCs w:val="22"/>
        </w:rPr>
        <w:t xml:space="preserve">емените дејствија во предметот видно од предметите И.бр.801/13, И.бр.802/13, И.бр.823/14, И.бр.139/14, И.бр.182/14, И.бр.04/14, И.бр.41/14, И.бр.1/14 и И.бр.200/14. Извршителот во Уписникот не ги заведувал податоците за наплатените средства за администрирање на предметот, извршни дејствија, материјални трошоци, награда за реализирана извршна исправа и вкупен износ на наплатени средства видно од последна книга од Уписникот за 2013 година и Уписникот за2014 година не ги потполнил рубрките </w:t>
      </w:r>
      <w:r w:rsidR="00DB2EA8">
        <w:rPr>
          <w:rFonts w:ascii="Arial" w:hAnsi="Arial" w:cs="Arial"/>
          <w:sz w:val="22"/>
          <w:szCs w:val="22"/>
          <w:lang w:val="en-US"/>
        </w:rPr>
        <w:t>“</w:t>
      </w:r>
      <w:r w:rsidR="00DB2EA8">
        <w:rPr>
          <w:rFonts w:ascii="Arial" w:hAnsi="Arial" w:cs="Arial"/>
          <w:sz w:val="22"/>
          <w:szCs w:val="22"/>
        </w:rPr>
        <w:t>администитрање</w:t>
      </w:r>
      <w:r w:rsidR="00DB2EA8">
        <w:rPr>
          <w:rFonts w:ascii="Arial" w:hAnsi="Arial" w:cs="Arial"/>
          <w:sz w:val="22"/>
          <w:szCs w:val="22"/>
          <w:lang w:val="en-US"/>
        </w:rPr>
        <w:t>”</w:t>
      </w:r>
      <w:r w:rsidR="00DB2EA8">
        <w:rPr>
          <w:rFonts w:ascii="Arial" w:hAnsi="Arial" w:cs="Arial"/>
          <w:sz w:val="22"/>
          <w:szCs w:val="22"/>
        </w:rPr>
        <w:t xml:space="preserve">, </w:t>
      </w:r>
      <w:r w:rsidR="00DB2EA8">
        <w:rPr>
          <w:rFonts w:ascii="Arial" w:hAnsi="Arial" w:cs="Arial"/>
          <w:sz w:val="22"/>
          <w:szCs w:val="22"/>
          <w:lang w:val="en-US"/>
        </w:rPr>
        <w:t>“</w:t>
      </w:r>
      <w:r w:rsidR="00DB2EA8">
        <w:rPr>
          <w:rFonts w:ascii="Arial" w:hAnsi="Arial" w:cs="Arial"/>
          <w:sz w:val="22"/>
          <w:szCs w:val="22"/>
        </w:rPr>
        <w:t>извршни дејствија</w:t>
      </w:r>
      <w:r w:rsidR="00DB2EA8">
        <w:rPr>
          <w:rFonts w:ascii="Arial" w:hAnsi="Arial" w:cs="Arial"/>
          <w:sz w:val="22"/>
          <w:szCs w:val="22"/>
          <w:lang w:val="en-US"/>
        </w:rPr>
        <w:t>”</w:t>
      </w:r>
      <w:r w:rsidR="00DB2EA8">
        <w:rPr>
          <w:rFonts w:ascii="Arial" w:hAnsi="Arial" w:cs="Arial"/>
          <w:sz w:val="22"/>
          <w:szCs w:val="22"/>
        </w:rPr>
        <w:t xml:space="preserve">, </w:t>
      </w:r>
      <w:r w:rsidR="00DB2EA8">
        <w:rPr>
          <w:rFonts w:ascii="Arial" w:hAnsi="Arial" w:cs="Arial"/>
          <w:sz w:val="22"/>
          <w:szCs w:val="22"/>
          <w:lang w:val="en-US"/>
        </w:rPr>
        <w:t>“</w:t>
      </w:r>
      <w:r w:rsidR="00DB2EA8">
        <w:rPr>
          <w:rFonts w:ascii="Arial" w:hAnsi="Arial" w:cs="Arial"/>
          <w:sz w:val="22"/>
          <w:szCs w:val="22"/>
        </w:rPr>
        <w:t>материјални трошоци</w:t>
      </w:r>
      <w:r w:rsidR="00DB2EA8">
        <w:rPr>
          <w:rFonts w:ascii="Arial" w:hAnsi="Arial" w:cs="Arial"/>
          <w:sz w:val="22"/>
          <w:szCs w:val="22"/>
          <w:lang w:val="en-US"/>
        </w:rPr>
        <w:t>”</w:t>
      </w:r>
      <w:r w:rsidR="00DB2EA8">
        <w:rPr>
          <w:rFonts w:ascii="Arial" w:hAnsi="Arial" w:cs="Arial"/>
          <w:sz w:val="22"/>
          <w:szCs w:val="22"/>
        </w:rPr>
        <w:t xml:space="preserve">, </w:t>
      </w:r>
      <w:r w:rsidR="00DB2EA8">
        <w:rPr>
          <w:rFonts w:ascii="Arial" w:hAnsi="Arial" w:cs="Arial"/>
          <w:sz w:val="22"/>
          <w:szCs w:val="22"/>
          <w:lang w:val="en-US"/>
        </w:rPr>
        <w:t>“</w:t>
      </w:r>
      <w:r w:rsidR="00DB2EA8">
        <w:rPr>
          <w:rFonts w:ascii="Arial" w:hAnsi="Arial" w:cs="Arial"/>
          <w:sz w:val="22"/>
          <w:szCs w:val="22"/>
        </w:rPr>
        <w:t>награда за реализирана извршна исправа</w:t>
      </w:r>
      <w:r w:rsidR="00DB2EA8">
        <w:rPr>
          <w:rFonts w:ascii="Arial" w:hAnsi="Arial" w:cs="Arial"/>
          <w:sz w:val="22"/>
          <w:szCs w:val="22"/>
          <w:lang w:val="en-US"/>
        </w:rPr>
        <w:t>”</w:t>
      </w:r>
      <w:r w:rsidR="00DB2EA8">
        <w:rPr>
          <w:rFonts w:ascii="Arial" w:hAnsi="Arial" w:cs="Arial"/>
          <w:sz w:val="22"/>
          <w:szCs w:val="22"/>
        </w:rPr>
        <w:t xml:space="preserve"> и </w:t>
      </w:r>
      <w:r w:rsidR="00DB2EA8">
        <w:rPr>
          <w:rFonts w:ascii="Arial" w:hAnsi="Arial" w:cs="Arial"/>
          <w:sz w:val="22"/>
          <w:szCs w:val="22"/>
          <w:lang w:val="en-US"/>
        </w:rPr>
        <w:t>“</w:t>
      </w:r>
      <w:r w:rsidR="00DB2EA8">
        <w:rPr>
          <w:rFonts w:ascii="Arial" w:hAnsi="Arial" w:cs="Arial"/>
          <w:sz w:val="22"/>
          <w:szCs w:val="22"/>
        </w:rPr>
        <w:t>вкупен износ</w:t>
      </w:r>
      <w:r w:rsidR="00DB2EA8">
        <w:rPr>
          <w:rFonts w:ascii="Arial" w:hAnsi="Arial" w:cs="Arial"/>
          <w:sz w:val="22"/>
          <w:szCs w:val="22"/>
          <w:lang w:val="en-US"/>
        </w:rPr>
        <w:t>”</w:t>
      </w:r>
      <w:r w:rsidR="00DB2EA8">
        <w:rPr>
          <w:rFonts w:ascii="Arial" w:hAnsi="Arial" w:cs="Arial"/>
          <w:sz w:val="22"/>
          <w:szCs w:val="22"/>
        </w:rPr>
        <w:t>.</w:t>
      </w:r>
    </w:p>
    <w:p w:rsidR="00F4734D" w:rsidRPr="00F4734D" w:rsidRDefault="00F4734D" w:rsidP="00F4734D">
      <w:pPr>
        <w:jc w:val="both"/>
        <w:rPr>
          <w:rFonts w:ascii="Arial" w:hAnsi="Arial" w:cs="Arial"/>
          <w:sz w:val="22"/>
          <w:szCs w:val="22"/>
        </w:rPr>
      </w:pP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Извршителот во поглед на делот на обврската за водење на евиденција во електронска форма, се утврди дека по предметите И.бр.</w:t>
      </w:r>
      <w:r w:rsidR="00DB2EA8">
        <w:rPr>
          <w:rFonts w:ascii="Arial" w:hAnsi="Arial" w:cs="Arial"/>
          <w:sz w:val="22"/>
          <w:szCs w:val="22"/>
        </w:rPr>
        <w:t>239/14, И.бр.801/13 кои не биле завршени а и извршните предмети кои биле завршени и архивирани односно И.вр.847/13, И.бр.206/14</w:t>
      </w:r>
      <w:r w:rsidRPr="00F4734D">
        <w:rPr>
          <w:rFonts w:ascii="Arial" w:hAnsi="Arial" w:cs="Arial"/>
          <w:sz w:val="22"/>
          <w:szCs w:val="22"/>
        </w:rPr>
        <w:t xml:space="preserve"> не ги скенирал уредно  примените барања за </w:t>
      </w:r>
      <w:r w:rsidR="00DB2EA8">
        <w:rPr>
          <w:rFonts w:ascii="Arial" w:hAnsi="Arial" w:cs="Arial"/>
          <w:sz w:val="22"/>
          <w:szCs w:val="22"/>
        </w:rPr>
        <w:t>извршување, извршните исправи ниту пак превземените дејствија.</w:t>
      </w:r>
    </w:p>
    <w:p w:rsidR="00F4734D" w:rsidRPr="00F4734D" w:rsidRDefault="00F4734D" w:rsidP="00F4734D">
      <w:pPr>
        <w:jc w:val="both"/>
        <w:rPr>
          <w:rFonts w:ascii="Arial" w:hAnsi="Arial" w:cs="Arial"/>
          <w:sz w:val="22"/>
          <w:szCs w:val="22"/>
        </w:rPr>
      </w:pPr>
    </w:p>
    <w:p w:rsidR="00510106" w:rsidRPr="007C69B6" w:rsidRDefault="00F4734D" w:rsidP="00510106">
      <w:pPr>
        <w:ind w:firstLine="720"/>
        <w:jc w:val="both"/>
        <w:rPr>
          <w:rFonts w:ascii="Arial" w:hAnsi="Arial" w:cs="Arial"/>
          <w:sz w:val="22"/>
          <w:szCs w:val="22"/>
        </w:rPr>
      </w:pPr>
      <w:r w:rsidRPr="00F4734D">
        <w:rPr>
          <w:rFonts w:ascii="Arial" w:hAnsi="Arial" w:cs="Arial"/>
          <w:sz w:val="22"/>
          <w:szCs w:val="22"/>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54-г став 1 алинеја 4 од ЗИ “неуредно и неточно ја води евиденцијата која извршителот е должен да ја води а која не засега во правата </w:t>
      </w:r>
      <w:r w:rsidR="00510106">
        <w:rPr>
          <w:rFonts w:ascii="Arial" w:hAnsi="Arial" w:cs="Arial"/>
          <w:sz w:val="22"/>
          <w:szCs w:val="22"/>
        </w:rPr>
        <w:t>на странките“ на начин што во поголемиот дел од Уписникот за примени барања за извршување во 2013 и 2014 година со наслов Превземени дејстивија не ги упишал превземените дејствија по извршните предмети заведени под И.бр.801/13, И.бр.802/13, И.бр.823/14, И.бр.139/14, И.бр.182/14, И.бр.04/14, И.бр.41/14, И.бр.1/14 и И.бр.200/14 што е спротивно на на чл.45 ст. 1 од Законот за извршување</w:t>
      </w:r>
      <w:r w:rsidR="00E2512B">
        <w:rPr>
          <w:rFonts w:ascii="Arial" w:hAnsi="Arial" w:cs="Arial"/>
          <w:sz w:val="22"/>
          <w:szCs w:val="22"/>
        </w:rPr>
        <w:t xml:space="preserve">. Исто така извршителот согласно член </w:t>
      </w:r>
      <w:r w:rsidR="00510106">
        <w:rPr>
          <w:rFonts w:ascii="Arial" w:hAnsi="Arial" w:cs="Arial"/>
          <w:sz w:val="22"/>
          <w:szCs w:val="22"/>
        </w:rPr>
        <w:t xml:space="preserve"> 2 и 3 став 1 алинеја 3 од Правилникот за формата, содржината и начинот на водењето на евиденцијата за примените барања за из</w:t>
      </w:r>
      <w:r w:rsidR="00E2512B">
        <w:rPr>
          <w:rFonts w:ascii="Arial" w:hAnsi="Arial" w:cs="Arial"/>
          <w:sz w:val="22"/>
          <w:szCs w:val="22"/>
        </w:rPr>
        <w:t xml:space="preserve">вршување Сл.весник на РМ бр 117/05, сторил повреда од продолжен вид која му се става на товар согласно  </w:t>
      </w:r>
      <w:r w:rsidR="004D2E3F">
        <w:rPr>
          <w:rFonts w:ascii="Arial" w:hAnsi="Arial" w:cs="Arial"/>
          <w:sz w:val="22"/>
          <w:szCs w:val="22"/>
        </w:rPr>
        <w:t>член</w:t>
      </w:r>
      <w:r w:rsidRPr="00F4734D">
        <w:rPr>
          <w:rFonts w:ascii="Arial" w:hAnsi="Arial" w:cs="Arial"/>
          <w:sz w:val="22"/>
          <w:szCs w:val="22"/>
        </w:rPr>
        <w:t xml:space="preserve"> 54-г став 1 алинеја 4 од ЗИ “неуредно и неточно ја води евиденцијата која извршителот е должен да ја води а која не засега во правата на странките“ на начин што во електронската е</w:t>
      </w:r>
      <w:r w:rsidR="00510106">
        <w:rPr>
          <w:rFonts w:ascii="Arial" w:hAnsi="Arial" w:cs="Arial"/>
          <w:sz w:val="22"/>
          <w:szCs w:val="22"/>
        </w:rPr>
        <w:t>виденција не ги скенирал списите по извршните предмети И.бр.239/14, И.бр.206/14, И.бр.801/13 и И.бр.847/13 тековно и ажурно односно кај незавршените предмети  не ги скенирал ни барањето за извршување извршнта исправа и превземените извршни дејствија,</w:t>
      </w:r>
      <w:r w:rsidRPr="00F4734D">
        <w:rPr>
          <w:rFonts w:ascii="Arial" w:hAnsi="Arial" w:cs="Arial"/>
          <w:sz w:val="22"/>
          <w:szCs w:val="22"/>
        </w:rPr>
        <w:t xml:space="preserve"> со што извршителот постапил спротивно на член 2 и член 4 од </w:t>
      </w:r>
      <w:r w:rsidRPr="00F4734D">
        <w:rPr>
          <w:rFonts w:ascii="Arial" w:hAnsi="Arial" w:cs="Arial"/>
          <w:sz w:val="22"/>
          <w:szCs w:val="22"/>
        </w:rPr>
        <w:lastRenderedPageBreak/>
        <w:t>Правилникот за формата, содржината и начинот на водењето на евиденцијата за примените барања за извршување</w:t>
      </w:r>
      <w:r w:rsidR="00E2512B">
        <w:rPr>
          <w:rFonts w:ascii="Arial" w:hAnsi="Arial" w:cs="Arial"/>
          <w:sz w:val="22"/>
          <w:szCs w:val="22"/>
        </w:rPr>
        <w:t xml:space="preserve"> </w:t>
      </w:r>
      <w:r w:rsidRPr="00F4734D">
        <w:rPr>
          <w:rFonts w:ascii="Arial" w:hAnsi="Arial" w:cs="Arial"/>
          <w:sz w:val="22"/>
          <w:szCs w:val="22"/>
        </w:rPr>
        <w:t xml:space="preserve">и член 45 </w:t>
      </w:r>
      <w:r w:rsidR="00E2512B">
        <w:rPr>
          <w:rFonts w:ascii="Arial" w:hAnsi="Arial" w:cs="Arial"/>
          <w:sz w:val="22"/>
          <w:szCs w:val="22"/>
        </w:rPr>
        <w:t xml:space="preserve">став 1 од Законот за извршување. </w:t>
      </w:r>
      <w:r w:rsidR="00510106">
        <w:rPr>
          <w:rFonts w:ascii="Arial" w:hAnsi="Arial" w:cs="Arial"/>
          <w:sz w:val="22"/>
          <w:szCs w:val="22"/>
        </w:rPr>
        <w:t xml:space="preserve">Дисциплинската Комисија при Комората на извршителот исто така утврди дека извршителот сторил дисциплинска повреда по чл.54- г став 1 алинеја 9 од ЗИ </w:t>
      </w:r>
      <w:r w:rsidR="00510106">
        <w:rPr>
          <w:rFonts w:ascii="Arial" w:hAnsi="Arial" w:cs="Arial"/>
          <w:sz w:val="22"/>
          <w:szCs w:val="22"/>
          <w:lang w:val="en-US"/>
        </w:rPr>
        <w:t xml:space="preserve">“ </w:t>
      </w:r>
      <w:r w:rsidR="00510106">
        <w:rPr>
          <w:rFonts w:ascii="Arial" w:hAnsi="Arial" w:cs="Arial"/>
          <w:sz w:val="22"/>
          <w:szCs w:val="22"/>
        </w:rPr>
        <w:t>не води евиденција за наплатена награда, и други трошоци согласно закон и подзаконски акти</w:t>
      </w:r>
      <w:r w:rsidR="00510106">
        <w:rPr>
          <w:rFonts w:ascii="Arial" w:hAnsi="Arial" w:cs="Arial"/>
          <w:sz w:val="22"/>
          <w:szCs w:val="22"/>
          <w:lang w:val="en-US"/>
        </w:rPr>
        <w:t>”</w:t>
      </w:r>
      <w:r w:rsidR="00510106">
        <w:rPr>
          <w:rFonts w:ascii="Arial" w:hAnsi="Arial" w:cs="Arial"/>
          <w:sz w:val="22"/>
          <w:szCs w:val="22"/>
        </w:rPr>
        <w:t xml:space="preserve"> на начин што во Уписникот за примени барања за извршување за 2013 и 2014 година кај уписите на завршени предмети не ги завел податоците за наплатени средства за администрирање на предметот, извршните дејствиј, материјалните трошоци, награда за реализирана извршна исправа и вкупниот износ на наплатени средства со што не постапил во согласност со чл.</w:t>
      </w:r>
      <w:r w:rsidR="00510106" w:rsidRPr="00510106">
        <w:rPr>
          <w:rFonts w:ascii="Arial" w:hAnsi="Arial" w:cs="Arial"/>
          <w:sz w:val="22"/>
          <w:szCs w:val="22"/>
        </w:rPr>
        <w:t xml:space="preserve"> </w:t>
      </w:r>
      <w:r w:rsidR="00510106">
        <w:rPr>
          <w:rFonts w:ascii="Arial" w:hAnsi="Arial" w:cs="Arial"/>
          <w:sz w:val="22"/>
          <w:szCs w:val="22"/>
        </w:rPr>
        <w:t>2 од Правилникот за формата, содржината и начинот на водењето на евиденцијата за примените барања за извршување и чл.45</w:t>
      </w:r>
      <w:r w:rsidR="00E2512B">
        <w:rPr>
          <w:rFonts w:ascii="Arial" w:hAnsi="Arial" w:cs="Arial"/>
          <w:sz w:val="22"/>
          <w:szCs w:val="22"/>
        </w:rPr>
        <w:t xml:space="preserve"> ст. 1 од Законот за извршување. </w:t>
      </w:r>
      <w:r w:rsidR="004D2E3F">
        <w:rPr>
          <w:rFonts w:ascii="Arial" w:hAnsi="Arial" w:cs="Arial"/>
          <w:sz w:val="22"/>
          <w:szCs w:val="22"/>
        </w:rPr>
        <w:t>Имено</w:t>
      </w:r>
      <w:r w:rsidR="00B709BD">
        <w:rPr>
          <w:rFonts w:ascii="Arial" w:hAnsi="Arial" w:cs="Arial"/>
          <w:sz w:val="22"/>
          <w:szCs w:val="22"/>
        </w:rPr>
        <w:t>,</w:t>
      </w:r>
      <w:r w:rsidR="004D2E3F">
        <w:rPr>
          <w:rFonts w:ascii="Arial" w:hAnsi="Arial" w:cs="Arial"/>
          <w:sz w:val="22"/>
          <w:szCs w:val="22"/>
        </w:rPr>
        <w:t xml:space="preserve"> видно од сите изведени докази во текот на постапката како и изјавата на самиот извршител не е спорно дека повредите кој му се ставаат на товар се сторени. Имено</w:t>
      </w:r>
      <w:r w:rsidR="00B709BD">
        <w:rPr>
          <w:rFonts w:ascii="Arial" w:hAnsi="Arial" w:cs="Arial"/>
          <w:sz w:val="22"/>
          <w:szCs w:val="22"/>
        </w:rPr>
        <w:t>,</w:t>
      </w:r>
      <w:r w:rsidR="004D2E3F">
        <w:rPr>
          <w:rFonts w:ascii="Arial" w:hAnsi="Arial" w:cs="Arial"/>
          <w:sz w:val="22"/>
          <w:szCs w:val="22"/>
        </w:rPr>
        <w:t xml:space="preserve"> во својата изјава извршителот не го спори фактот дека во канцеларијата постапувал согласно можностите на неговата канцеларија како и тоа дека по укажување на комисијата истиот ги отстранил утврдените неправилности но истото не влијаеше за поинакво одлучување со </w:t>
      </w:r>
      <w:r w:rsidR="00120341">
        <w:rPr>
          <w:rFonts w:ascii="Arial" w:hAnsi="Arial" w:cs="Arial"/>
          <w:sz w:val="22"/>
          <w:szCs w:val="22"/>
        </w:rPr>
        <w:t>оглед</w:t>
      </w:r>
      <w:r w:rsidR="004D2E3F">
        <w:rPr>
          <w:rFonts w:ascii="Arial" w:hAnsi="Arial" w:cs="Arial"/>
          <w:sz w:val="22"/>
          <w:szCs w:val="22"/>
        </w:rPr>
        <w:t xml:space="preserve"> на фактот дека сите околкности кој му се ставаат на товар не ги оспори и не се даде објективна причина зошто извршителот постапувал </w:t>
      </w:r>
      <w:r w:rsidR="004D2E3F" w:rsidRPr="007C69B6">
        <w:rPr>
          <w:rFonts w:ascii="Arial" w:hAnsi="Arial" w:cs="Arial"/>
          <w:sz w:val="22"/>
          <w:szCs w:val="22"/>
        </w:rPr>
        <w:t>спротивно на одредбите од Правилникот за форма содржина и начин на воденње на евиденцијата на примените барања за извршување.</w:t>
      </w:r>
    </w:p>
    <w:p w:rsidR="007C69B6" w:rsidRPr="007C69B6" w:rsidRDefault="007C69B6" w:rsidP="007C69B6">
      <w:pPr>
        <w:ind w:firstLine="720"/>
        <w:jc w:val="both"/>
        <w:rPr>
          <w:rFonts w:ascii="Arial" w:hAnsi="Arial" w:cs="Arial"/>
          <w:sz w:val="22"/>
          <w:szCs w:val="22"/>
        </w:rPr>
      </w:pPr>
      <w:r w:rsidRPr="007C69B6">
        <w:rPr>
          <w:rFonts w:ascii="Arial" w:hAnsi="Arial" w:cs="Arial"/>
          <w:sz w:val="22"/>
          <w:szCs w:val="22"/>
        </w:rPr>
        <w:t>Како во преземените дејствија од страна на извршителот се содржани сите битни елементи на дисциплинската повреда</w:t>
      </w:r>
      <w:r w:rsidR="00B709BD">
        <w:rPr>
          <w:rFonts w:ascii="Arial" w:hAnsi="Arial" w:cs="Arial"/>
          <w:sz w:val="22"/>
          <w:szCs w:val="22"/>
          <w:lang w:val="en-US"/>
        </w:rPr>
        <w:t>”</w:t>
      </w:r>
      <w:r>
        <w:rPr>
          <w:rFonts w:ascii="Arial" w:hAnsi="Arial" w:cs="Arial"/>
          <w:sz w:val="22"/>
          <w:szCs w:val="22"/>
        </w:rPr>
        <w:t xml:space="preserve"> </w:t>
      </w:r>
      <w:proofErr w:type="spellStart"/>
      <w:r>
        <w:rPr>
          <w:rFonts w:ascii="Arial" w:hAnsi="Arial" w:cs="Arial"/>
          <w:sz w:val="22"/>
          <w:szCs w:val="22"/>
          <w:lang w:val="en-US"/>
        </w:rPr>
        <w:t>неуредно</w:t>
      </w:r>
      <w:proofErr w:type="spellEnd"/>
      <w:r>
        <w:rPr>
          <w:rFonts w:ascii="Arial" w:hAnsi="Arial" w:cs="Arial"/>
          <w:sz w:val="22"/>
          <w:szCs w:val="22"/>
          <w:lang w:val="en-US"/>
        </w:rPr>
        <w:t xml:space="preserve"> и </w:t>
      </w:r>
      <w:proofErr w:type="spellStart"/>
      <w:r>
        <w:rPr>
          <w:rFonts w:ascii="Arial" w:hAnsi="Arial" w:cs="Arial"/>
          <w:sz w:val="22"/>
          <w:szCs w:val="22"/>
          <w:lang w:val="en-US"/>
        </w:rPr>
        <w:t>неточно</w:t>
      </w:r>
      <w:proofErr w:type="spellEnd"/>
      <w:r>
        <w:rPr>
          <w:rFonts w:ascii="Arial" w:hAnsi="Arial" w:cs="Arial"/>
          <w:sz w:val="22"/>
          <w:szCs w:val="22"/>
          <w:lang w:val="en-US"/>
        </w:rPr>
        <w:t xml:space="preserve"> </w:t>
      </w:r>
      <w:proofErr w:type="spellStart"/>
      <w:r>
        <w:rPr>
          <w:rFonts w:ascii="Arial" w:hAnsi="Arial" w:cs="Arial"/>
          <w:sz w:val="22"/>
          <w:szCs w:val="22"/>
          <w:lang w:val="en-US"/>
        </w:rPr>
        <w:t>ја</w:t>
      </w:r>
      <w:proofErr w:type="spellEnd"/>
      <w:r>
        <w:rPr>
          <w:rFonts w:ascii="Arial" w:hAnsi="Arial" w:cs="Arial"/>
          <w:sz w:val="22"/>
          <w:szCs w:val="22"/>
          <w:lang w:val="en-US"/>
        </w:rPr>
        <w:t xml:space="preserve"> </w:t>
      </w:r>
      <w:proofErr w:type="spellStart"/>
      <w:r>
        <w:rPr>
          <w:rFonts w:ascii="Arial" w:hAnsi="Arial" w:cs="Arial"/>
          <w:sz w:val="22"/>
          <w:szCs w:val="22"/>
          <w:lang w:val="en-US"/>
        </w:rPr>
        <w:t>води</w:t>
      </w:r>
      <w:proofErr w:type="spellEnd"/>
      <w:r>
        <w:rPr>
          <w:rFonts w:ascii="Arial" w:hAnsi="Arial" w:cs="Arial"/>
          <w:sz w:val="22"/>
          <w:szCs w:val="22"/>
          <w:lang w:val="en-US"/>
        </w:rPr>
        <w:t xml:space="preserve"> </w:t>
      </w:r>
      <w:proofErr w:type="spellStart"/>
      <w:r>
        <w:rPr>
          <w:rFonts w:ascii="Arial" w:hAnsi="Arial" w:cs="Arial"/>
          <w:sz w:val="22"/>
          <w:szCs w:val="22"/>
          <w:lang w:val="en-US"/>
        </w:rPr>
        <w:t>евиденцијата</w:t>
      </w:r>
      <w:proofErr w:type="spellEnd"/>
      <w:r>
        <w:rPr>
          <w:rFonts w:ascii="Arial" w:hAnsi="Arial" w:cs="Arial"/>
          <w:sz w:val="22"/>
          <w:szCs w:val="22"/>
          <w:lang w:val="en-US"/>
        </w:rPr>
        <w:t xml:space="preserve"> </w:t>
      </w:r>
      <w:proofErr w:type="spellStart"/>
      <w:r>
        <w:rPr>
          <w:rFonts w:ascii="Arial" w:hAnsi="Arial" w:cs="Arial"/>
          <w:sz w:val="22"/>
          <w:szCs w:val="22"/>
          <w:lang w:val="en-US"/>
        </w:rPr>
        <w:t>која</w:t>
      </w:r>
      <w:proofErr w:type="spellEnd"/>
      <w:r>
        <w:rPr>
          <w:rFonts w:ascii="Arial" w:hAnsi="Arial" w:cs="Arial"/>
          <w:sz w:val="22"/>
          <w:szCs w:val="22"/>
          <w:lang w:val="en-US"/>
        </w:rPr>
        <w:t xml:space="preserve"> </w:t>
      </w:r>
      <w:proofErr w:type="spellStart"/>
      <w:r>
        <w:rPr>
          <w:rFonts w:ascii="Arial" w:hAnsi="Arial" w:cs="Arial"/>
          <w:sz w:val="22"/>
          <w:szCs w:val="22"/>
          <w:lang w:val="en-US"/>
        </w:rPr>
        <w:t>извршителот</w:t>
      </w:r>
      <w:proofErr w:type="spellEnd"/>
      <w:r>
        <w:rPr>
          <w:rFonts w:ascii="Arial" w:hAnsi="Arial" w:cs="Arial"/>
          <w:sz w:val="22"/>
          <w:szCs w:val="22"/>
          <w:lang w:val="en-US"/>
        </w:rPr>
        <w:t xml:space="preserve"> е </w:t>
      </w:r>
      <w:proofErr w:type="spellStart"/>
      <w:r>
        <w:rPr>
          <w:rFonts w:ascii="Arial" w:hAnsi="Arial" w:cs="Arial"/>
          <w:sz w:val="22"/>
          <w:szCs w:val="22"/>
          <w:lang w:val="en-US"/>
        </w:rPr>
        <w:t>должен</w:t>
      </w:r>
      <w:proofErr w:type="spellEnd"/>
      <w:r>
        <w:rPr>
          <w:rFonts w:ascii="Arial" w:hAnsi="Arial" w:cs="Arial"/>
          <w:sz w:val="22"/>
          <w:szCs w:val="22"/>
          <w:lang w:val="en-US"/>
        </w:rPr>
        <w:t xml:space="preserve"> </w:t>
      </w:r>
      <w:proofErr w:type="spellStart"/>
      <w:r>
        <w:rPr>
          <w:rFonts w:ascii="Arial" w:hAnsi="Arial" w:cs="Arial"/>
          <w:sz w:val="22"/>
          <w:szCs w:val="22"/>
          <w:lang w:val="en-US"/>
        </w:rPr>
        <w:t>да</w:t>
      </w:r>
      <w:proofErr w:type="spellEnd"/>
      <w:r>
        <w:rPr>
          <w:rFonts w:ascii="Arial" w:hAnsi="Arial" w:cs="Arial"/>
          <w:sz w:val="22"/>
          <w:szCs w:val="22"/>
          <w:lang w:val="en-US"/>
        </w:rPr>
        <w:t xml:space="preserve"> </w:t>
      </w:r>
      <w:proofErr w:type="spellStart"/>
      <w:r>
        <w:rPr>
          <w:rFonts w:ascii="Arial" w:hAnsi="Arial" w:cs="Arial"/>
          <w:sz w:val="22"/>
          <w:szCs w:val="22"/>
          <w:lang w:val="en-US"/>
        </w:rPr>
        <w:t>ја</w:t>
      </w:r>
      <w:proofErr w:type="spellEnd"/>
      <w:r>
        <w:rPr>
          <w:rFonts w:ascii="Arial" w:hAnsi="Arial" w:cs="Arial"/>
          <w:sz w:val="22"/>
          <w:szCs w:val="22"/>
          <w:lang w:val="en-US"/>
        </w:rPr>
        <w:t xml:space="preserve"> </w:t>
      </w:r>
      <w:proofErr w:type="spellStart"/>
      <w:r>
        <w:rPr>
          <w:rFonts w:ascii="Arial" w:hAnsi="Arial" w:cs="Arial"/>
          <w:sz w:val="22"/>
          <w:szCs w:val="22"/>
          <w:lang w:val="en-US"/>
        </w:rPr>
        <w:t>води</w:t>
      </w:r>
      <w:proofErr w:type="spellEnd"/>
      <w:r>
        <w:rPr>
          <w:rFonts w:ascii="Arial" w:hAnsi="Arial" w:cs="Arial"/>
          <w:sz w:val="22"/>
          <w:szCs w:val="22"/>
          <w:lang w:val="en-US"/>
        </w:rPr>
        <w:t xml:space="preserve"> а </w:t>
      </w:r>
      <w:proofErr w:type="spellStart"/>
      <w:r>
        <w:rPr>
          <w:rFonts w:ascii="Arial" w:hAnsi="Arial" w:cs="Arial"/>
          <w:sz w:val="22"/>
          <w:szCs w:val="22"/>
          <w:lang w:val="en-US"/>
        </w:rPr>
        <w:t>која</w:t>
      </w:r>
      <w:proofErr w:type="spellEnd"/>
      <w:r>
        <w:rPr>
          <w:rFonts w:ascii="Arial" w:hAnsi="Arial" w:cs="Arial"/>
          <w:sz w:val="22"/>
          <w:szCs w:val="22"/>
          <w:lang w:val="en-US"/>
        </w:rPr>
        <w:t xml:space="preserve"> </w:t>
      </w:r>
      <w:proofErr w:type="spellStart"/>
      <w:r>
        <w:rPr>
          <w:rFonts w:ascii="Arial" w:hAnsi="Arial" w:cs="Arial"/>
          <w:sz w:val="22"/>
          <w:szCs w:val="22"/>
          <w:lang w:val="en-US"/>
        </w:rPr>
        <w:t>незасега</w:t>
      </w:r>
      <w:proofErr w:type="spellEnd"/>
      <w:r>
        <w:rPr>
          <w:rFonts w:ascii="Arial" w:hAnsi="Arial" w:cs="Arial"/>
          <w:sz w:val="22"/>
          <w:szCs w:val="22"/>
          <w:lang w:val="en-US"/>
        </w:rPr>
        <w:t xml:space="preserve"> </w:t>
      </w:r>
      <w:proofErr w:type="spellStart"/>
      <w:r>
        <w:rPr>
          <w:rFonts w:ascii="Arial" w:hAnsi="Arial" w:cs="Arial"/>
          <w:sz w:val="22"/>
          <w:szCs w:val="22"/>
          <w:lang w:val="en-US"/>
        </w:rPr>
        <w:t>во</w:t>
      </w:r>
      <w:proofErr w:type="spellEnd"/>
      <w:r>
        <w:rPr>
          <w:rFonts w:ascii="Arial" w:hAnsi="Arial" w:cs="Arial"/>
          <w:sz w:val="22"/>
          <w:szCs w:val="22"/>
          <w:lang w:val="en-US"/>
        </w:rPr>
        <w:t xml:space="preserve"> </w:t>
      </w:r>
      <w:proofErr w:type="spellStart"/>
      <w:r>
        <w:rPr>
          <w:rFonts w:ascii="Arial" w:hAnsi="Arial" w:cs="Arial"/>
          <w:sz w:val="22"/>
          <w:szCs w:val="22"/>
          <w:lang w:val="en-US"/>
        </w:rPr>
        <w:t>правата</w:t>
      </w:r>
      <w:proofErr w:type="spellEnd"/>
      <w:r>
        <w:rPr>
          <w:rFonts w:ascii="Arial" w:hAnsi="Arial" w:cs="Arial"/>
          <w:sz w:val="22"/>
          <w:szCs w:val="22"/>
          <w:lang w:val="en-US"/>
        </w:rPr>
        <w:t xml:space="preserve"> </w:t>
      </w:r>
      <w:proofErr w:type="spellStart"/>
      <w:r>
        <w:rPr>
          <w:rFonts w:ascii="Arial" w:hAnsi="Arial" w:cs="Arial"/>
          <w:sz w:val="22"/>
          <w:szCs w:val="22"/>
          <w:lang w:val="en-US"/>
        </w:rPr>
        <w:t>на</w:t>
      </w:r>
      <w:proofErr w:type="spellEnd"/>
      <w:r>
        <w:rPr>
          <w:rFonts w:ascii="Arial" w:hAnsi="Arial" w:cs="Arial"/>
          <w:sz w:val="22"/>
          <w:szCs w:val="22"/>
          <w:lang w:val="en-US"/>
        </w:rPr>
        <w:t xml:space="preserve"> </w:t>
      </w:r>
      <w:proofErr w:type="spellStart"/>
      <w:r>
        <w:rPr>
          <w:rFonts w:ascii="Arial" w:hAnsi="Arial" w:cs="Arial"/>
          <w:sz w:val="22"/>
          <w:szCs w:val="22"/>
          <w:lang w:val="en-US"/>
        </w:rPr>
        <w:t>странките</w:t>
      </w:r>
      <w:proofErr w:type="spellEnd"/>
      <w:r w:rsidR="00B709BD">
        <w:rPr>
          <w:rFonts w:ascii="Arial" w:hAnsi="Arial" w:cs="Arial"/>
          <w:sz w:val="22"/>
          <w:szCs w:val="22"/>
          <w:lang w:val="en-US"/>
        </w:rPr>
        <w:t>”</w:t>
      </w:r>
      <w:r>
        <w:rPr>
          <w:rFonts w:ascii="Arial" w:hAnsi="Arial" w:cs="Arial"/>
          <w:sz w:val="22"/>
          <w:szCs w:val="22"/>
          <w:lang w:val="en-US"/>
        </w:rPr>
        <w:t xml:space="preserve"> и “</w:t>
      </w:r>
      <w:r>
        <w:rPr>
          <w:rFonts w:ascii="Arial" w:hAnsi="Arial" w:cs="Arial"/>
          <w:sz w:val="22"/>
          <w:szCs w:val="22"/>
        </w:rPr>
        <w:t>не води евиднедница за наплатена награда, и други трошоци согласно закон и подзаконски акти</w:t>
      </w:r>
      <w:r w:rsidRPr="007C69B6">
        <w:rPr>
          <w:rFonts w:ascii="Arial" w:hAnsi="Arial" w:cs="Arial"/>
          <w:sz w:val="22"/>
          <w:szCs w:val="22"/>
          <w:lang w:val="en-US"/>
        </w:rPr>
        <w:t>”</w:t>
      </w:r>
      <w:r w:rsidRPr="007C69B6">
        <w:rPr>
          <w:rFonts w:ascii="Arial" w:hAnsi="Arial" w:cs="Arial"/>
          <w:sz w:val="22"/>
          <w:szCs w:val="22"/>
        </w:rPr>
        <w:t xml:space="preserve"> од член 54 </w:t>
      </w:r>
      <w:r>
        <w:rPr>
          <w:rFonts w:ascii="Arial" w:hAnsi="Arial" w:cs="Arial"/>
          <w:sz w:val="22"/>
          <w:szCs w:val="22"/>
        </w:rPr>
        <w:t>г</w:t>
      </w:r>
      <w:r w:rsidRPr="007C69B6">
        <w:rPr>
          <w:rFonts w:ascii="Arial" w:hAnsi="Arial" w:cs="Arial"/>
          <w:sz w:val="22"/>
          <w:szCs w:val="22"/>
        </w:rPr>
        <w:t xml:space="preserve"> став 1 алинеја </w:t>
      </w:r>
      <w:r>
        <w:rPr>
          <w:rFonts w:ascii="Arial" w:hAnsi="Arial" w:cs="Arial"/>
          <w:sz w:val="22"/>
          <w:szCs w:val="22"/>
        </w:rPr>
        <w:t>4 и 9</w:t>
      </w:r>
      <w:r w:rsidRPr="007C69B6">
        <w:rPr>
          <w:rFonts w:ascii="Arial" w:hAnsi="Arial" w:cs="Arial"/>
          <w:sz w:val="22"/>
          <w:szCs w:val="22"/>
        </w:rPr>
        <w:t xml:space="preserve"> од ЗИ</w:t>
      </w:r>
      <w:r>
        <w:rPr>
          <w:rFonts w:ascii="Arial" w:hAnsi="Arial" w:cs="Arial"/>
          <w:sz w:val="22"/>
          <w:szCs w:val="22"/>
        </w:rPr>
        <w:t xml:space="preserve">, </w:t>
      </w:r>
      <w:r w:rsidR="00B709BD">
        <w:rPr>
          <w:rFonts w:ascii="Arial" w:hAnsi="Arial" w:cs="Arial"/>
          <w:sz w:val="22"/>
          <w:szCs w:val="22"/>
        </w:rPr>
        <w:t xml:space="preserve"> поради што Д</w:t>
      </w:r>
      <w:r w:rsidRPr="007C69B6">
        <w:rPr>
          <w:rFonts w:ascii="Arial" w:hAnsi="Arial" w:cs="Arial"/>
          <w:sz w:val="22"/>
          <w:szCs w:val="22"/>
        </w:rPr>
        <w:t xml:space="preserve">исциплинската комисија го огласи за виновен за сторени повреди, </w:t>
      </w:r>
      <w:r>
        <w:rPr>
          <w:rFonts w:ascii="Arial" w:hAnsi="Arial" w:cs="Arial"/>
          <w:sz w:val="22"/>
          <w:szCs w:val="22"/>
        </w:rPr>
        <w:t xml:space="preserve">и му изрече дисциплинска мерка парична казна во износ од </w:t>
      </w:r>
      <w:r w:rsidR="00B709BD">
        <w:rPr>
          <w:rFonts w:ascii="Arial" w:hAnsi="Arial" w:cs="Arial"/>
          <w:sz w:val="22"/>
          <w:szCs w:val="22"/>
        </w:rPr>
        <w:t>-----------</w:t>
      </w:r>
      <w:r>
        <w:rPr>
          <w:rFonts w:ascii="Arial" w:hAnsi="Arial" w:cs="Arial"/>
          <w:sz w:val="22"/>
          <w:szCs w:val="22"/>
        </w:rPr>
        <w:t xml:space="preserve"> евра</w:t>
      </w:r>
      <w:r w:rsidR="00B709BD">
        <w:rPr>
          <w:rFonts w:ascii="Arial" w:hAnsi="Arial" w:cs="Arial"/>
          <w:sz w:val="22"/>
          <w:szCs w:val="22"/>
        </w:rPr>
        <w:t xml:space="preserve">. </w:t>
      </w:r>
    </w:p>
    <w:p w:rsidR="00F4734D" w:rsidRPr="00510106" w:rsidRDefault="00F4734D" w:rsidP="00510106">
      <w:pPr>
        <w:ind w:firstLine="720"/>
        <w:jc w:val="both"/>
        <w:rPr>
          <w:rFonts w:ascii="Arial" w:hAnsi="Arial" w:cs="Arial"/>
          <w:sz w:val="22"/>
          <w:szCs w:val="22"/>
        </w:rPr>
      </w:pPr>
    </w:p>
    <w:p w:rsidR="00F4734D" w:rsidRPr="00F4734D" w:rsidRDefault="00F4734D" w:rsidP="00B709BD">
      <w:pPr>
        <w:ind w:firstLine="720"/>
        <w:jc w:val="both"/>
        <w:rPr>
          <w:rFonts w:ascii="Arial" w:hAnsi="Arial" w:cs="Arial"/>
          <w:sz w:val="22"/>
          <w:szCs w:val="22"/>
          <w:lang w:val="en-US"/>
        </w:rPr>
      </w:pPr>
      <w:r w:rsidRPr="00F4734D">
        <w:rPr>
          <w:rFonts w:ascii="Arial" w:hAnsi="Arial" w:cs="Arial"/>
          <w:sz w:val="22"/>
          <w:szCs w:val="22"/>
        </w:rPr>
        <w:t>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извршителот не е претходно дисциплински казнуван</w:t>
      </w:r>
      <w:r w:rsidR="00120341">
        <w:rPr>
          <w:rFonts w:ascii="Arial" w:hAnsi="Arial" w:cs="Arial"/>
          <w:sz w:val="22"/>
          <w:szCs w:val="22"/>
        </w:rPr>
        <w:t>, а</w:t>
      </w:r>
      <w:r w:rsidRPr="00F4734D">
        <w:rPr>
          <w:rFonts w:ascii="Arial" w:hAnsi="Arial" w:cs="Arial"/>
          <w:sz w:val="22"/>
          <w:szCs w:val="22"/>
        </w:rPr>
        <w:t xml:space="preserve"> како и особено</w:t>
      </w:r>
      <w:r w:rsidR="00120341">
        <w:rPr>
          <w:rFonts w:ascii="Arial" w:hAnsi="Arial" w:cs="Arial"/>
          <w:sz w:val="22"/>
          <w:szCs w:val="22"/>
        </w:rPr>
        <w:t xml:space="preserve"> олеснителна околност</w:t>
      </w:r>
      <w:r w:rsidRPr="00F4734D">
        <w:rPr>
          <w:rFonts w:ascii="Arial" w:hAnsi="Arial" w:cs="Arial"/>
          <w:sz w:val="22"/>
          <w:szCs w:val="22"/>
        </w:rPr>
        <w:t xml:space="preserve"> ја ценеше околноста што по спроведување на надзорот до денот на главен претрес извршителот ги отстр</w:t>
      </w:r>
      <w:r w:rsidR="00120341">
        <w:rPr>
          <w:rFonts w:ascii="Arial" w:hAnsi="Arial" w:cs="Arial"/>
          <w:sz w:val="22"/>
          <w:szCs w:val="22"/>
        </w:rPr>
        <w:t>анил констатираните неуредности. Дисциплинската комисија како отежнителна</w:t>
      </w:r>
      <w:r w:rsidRPr="00F4734D">
        <w:rPr>
          <w:rFonts w:ascii="Arial" w:hAnsi="Arial" w:cs="Arial"/>
          <w:sz w:val="22"/>
          <w:szCs w:val="22"/>
        </w:rPr>
        <w:t xml:space="preserve"> </w:t>
      </w:r>
      <w:r w:rsidR="00120341">
        <w:rPr>
          <w:rFonts w:ascii="Arial" w:hAnsi="Arial" w:cs="Arial"/>
          <w:sz w:val="22"/>
          <w:szCs w:val="22"/>
        </w:rPr>
        <w:t>околност ја имаше во предвид тежината на дисципл</w:t>
      </w:r>
      <w:r w:rsidR="00B709BD">
        <w:rPr>
          <w:rFonts w:ascii="Arial" w:hAnsi="Arial" w:cs="Arial"/>
          <w:sz w:val="22"/>
          <w:szCs w:val="22"/>
        </w:rPr>
        <w:t>инската повреда особено фактот</w:t>
      </w:r>
      <w:r w:rsidR="00120341">
        <w:rPr>
          <w:rFonts w:ascii="Arial" w:hAnsi="Arial" w:cs="Arial"/>
          <w:sz w:val="22"/>
          <w:szCs w:val="22"/>
        </w:rPr>
        <w:t xml:space="preserve"> што извршителот извршува извршителска дејност подолг период</w:t>
      </w:r>
      <w:r w:rsidR="00F37EEF">
        <w:rPr>
          <w:rFonts w:ascii="Arial" w:hAnsi="Arial" w:cs="Arial"/>
          <w:sz w:val="22"/>
          <w:szCs w:val="22"/>
        </w:rPr>
        <w:t>,</w:t>
      </w:r>
      <w:r w:rsidR="00120341">
        <w:rPr>
          <w:rFonts w:ascii="Arial" w:hAnsi="Arial" w:cs="Arial"/>
          <w:sz w:val="22"/>
          <w:szCs w:val="22"/>
        </w:rPr>
        <w:t xml:space="preserve"> а сторените повреди кои му се ставаат на товар се основната работа која што извршителот во текот на извршувањето мора да ја почитува односно водењето на книгите во уписникот за примени барања и почитувањето и запишувањето на сите податоци во тие книги е едно од о</w:t>
      </w:r>
      <w:r w:rsidR="00F37EEF">
        <w:rPr>
          <w:rFonts w:ascii="Arial" w:hAnsi="Arial" w:cs="Arial"/>
          <w:sz w:val="22"/>
          <w:szCs w:val="22"/>
        </w:rPr>
        <w:t>сновнит</w:t>
      </w:r>
      <w:r w:rsidR="00120341">
        <w:rPr>
          <w:rFonts w:ascii="Arial" w:hAnsi="Arial" w:cs="Arial"/>
          <w:sz w:val="22"/>
          <w:szCs w:val="22"/>
        </w:rPr>
        <w:t>е дејствија што извршителот е должен да ги сп</w:t>
      </w:r>
      <w:r w:rsidR="00F37EEF">
        <w:rPr>
          <w:rFonts w:ascii="Arial" w:hAnsi="Arial" w:cs="Arial"/>
          <w:sz w:val="22"/>
          <w:szCs w:val="22"/>
        </w:rPr>
        <w:t>роведува</w:t>
      </w:r>
      <w:r w:rsidR="00120341">
        <w:rPr>
          <w:rFonts w:ascii="Arial" w:hAnsi="Arial" w:cs="Arial"/>
          <w:sz w:val="22"/>
          <w:szCs w:val="22"/>
        </w:rPr>
        <w:t xml:space="preserve"> како не би дошло до злоупотреба од било која страна. </w:t>
      </w:r>
      <w:r w:rsidRPr="00F4734D">
        <w:rPr>
          <w:rFonts w:ascii="Arial" w:hAnsi="Arial" w:cs="Arial"/>
          <w:sz w:val="22"/>
          <w:szCs w:val="22"/>
        </w:rPr>
        <w:t>Дисциплинската комисија смета дека</w:t>
      </w:r>
      <w:r w:rsidR="00B709BD">
        <w:rPr>
          <w:rFonts w:ascii="Arial" w:hAnsi="Arial" w:cs="Arial"/>
          <w:sz w:val="22"/>
          <w:szCs w:val="22"/>
        </w:rPr>
        <w:t xml:space="preserve"> со ваквата дисциплинска мерка </w:t>
      </w:r>
      <w:r w:rsidRPr="00F4734D">
        <w:rPr>
          <w:rFonts w:ascii="Arial" w:hAnsi="Arial" w:cs="Arial"/>
          <w:sz w:val="22"/>
          <w:szCs w:val="22"/>
        </w:rPr>
        <w:t>ќе се постигнат целите на генерал</w:t>
      </w:r>
      <w:r w:rsidR="00120341">
        <w:rPr>
          <w:rFonts w:ascii="Arial" w:hAnsi="Arial" w:cs="Arial"/>
          <w:sz w:val="22"/>
          <w:szCs w:val="22"/>
        </w:rPr>
        <w:t>ната и специјалната превенција, односно из</w:t>
      </w:r>
      <w:r w:rsidR="00B709BD">
        <w:rPr>
          <w:rFonts w:ascii="Arial" w:hAnsi="Arial" w:cs="Arial"/>
          <w:sz w:val="22"/>
          <w:szCs w:val="22"/>
        </w:rPr>
        <w:t>вршителот во иднина нема со свои</w:t>
      </w:r>
      <w:r w:rsidR="00120341">
        <w:rPr>
          <w:rFonts w:ascii="Arial" w:hAnsi="Arial" w:cs="Arial"/>
          <w:sz w:val="22"/>
          <w:szCs w:val="22"/>
        </w:rPr>
        <w:t>те дејствија да стори нова повреда.</w:t>
      </w:r>
    </w:p>
    <w:p w:rsidR="00F4734D" w:rsidRPr="00F4734D" w:rsidRDefault="00F4734D" w:rsidP="00F4734D">
      <w:pPr>
        <w:jc w:val="both"/>
        <w:rPr>
          <w:rFonts w:ascii="Arial" w:hAnsi="Arial" w:cs="Arial"/>
          <w:sz w:val="22"/>
          <w:szCs w:val="22"/>
        </w:rPr>
      </w:pPr>
    </w:p>
    <w:p w:rsidR="00F4734D" w:rsidRPr="00F4734D" w:rsidRDefault="00F4734D" w:rsidP="00F4734D">
      <w:pPr>
        <w:ind w:firstLine="720"/>
        <w:jc w:val="both"/>
        <w:rPr>
          <w:rFonts w:ascii="Arial" w:hAnsi="Arial" w:cs="Arial"/>
          <w:sz w:val="22"/>
          <w:szCs w:val="22"/>
        </w:rPr>
      </w:pPr>
      <w:r w:rsidRPr="00F4734D">
        <w:rPr>
          <w:rFonts w:ascii="Arial" w:hAnsi="Arial" w:cs="Arial"/>
          <w:sz w:val="22"/>
          <w:szCs w:val="22"/>
        </w:rPr>
        <w:t>Дисциплинс</w:t>
      </w:r>
      <w:r w:rsidR="007C4C7D">
        <w:rPr>
          <w:rFonts w:ascii="Arial" w:hAnsi="Arial" w:cs="Arial"/>
          <w:sz w:val="22"/>
          <w:szCs w:val="22"/>
        </w:rPr>
        <w:t>ката Комисија при КИРМ на ден 17.06</w:t>
      </w:r>
      <w:r w:rsidRPr="00F4734D">
        <w:rPr>
          <w:rFonts w:ascii="Arial" w:hAnsi="Arial" w:cs="Arial"/>
          <w:sz w:val="22"/>
          <w:szCs w:val="22"/>
        </w:rPr>
        <w:t>.2014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F4734D" w:rsidRPr="00F4734D" w:rsidRDefault="00F4734D" w:rsidP="00F4734D">
      <w:pPr>
        <w:jc w:val="both"/>
        <w:rPr>
          <w:rFonts w:ascii="Arial" w:hAnsi="Arial" w:cs="Arial"/>
          <w:sz w:val="22"/>
          <w:szCs w:val="22"/>
        </w:rPr>
      </w:pPr>
    </w:p>
    <w:p w:rsidR="00F4734D" w:rsidRPr="00F4734D" w:rsidRDefault="00F4734D" w:rsidP="00E2512B">
      <w:pPr>
        <w:ind w:firstLine="720"/>
        <w:jc w:val="both"/>
        <w:rPr>
          <w:rFonts w:ascii="Arial" w:hAnsi="Arial" w:cs="Arial"/>
          <w:sz w:val="22"/>
          <w:szCs w:val="22"/>
        </w:rPr>
      </w:pPr>
      <w:r w:rsidRPr="00F4734D">
        <w:rPr>
          <w:rFonts w:ascii="Arial" w:hAnsi="Arial" w:cs="Arial"/>
          <w:sz w:val="22"/>
          <w:szCs w:val="22"/>
        </w:rPr>
        <w:t>Согласно чл. 54-б став 2 од ЗИ в.в со чл. 61 ст.2 од Законот за извршување се задолжува обвинетио</w:t>
      </w:r>
      <w:r w:rsidR="007C4C7D">
        <w:rPr>
          <w:rFonts w:ascii="Arial" w:hAnsi="Arial" w:cs="Arial"/>
          <w:sz w:val="22"/>
          <w:szCs w:val="22"/>
        </w:rPr>
        <w:t>т извршител В</w:t>
      </w:r>
      <w:r w:rsidR="00B709BD">
        <w:rPr>
          <w:rFonts w:ascii="Arial" w:hAnsi="Arial" w:cs="Arial"/>
          <w:sz w:val="22"/>
          <w:szCs w:val="22"/>
        </w:rPr>
        <w:t>.</w:t>
      </w:r>
      <w:r w:rsidR="007C4C7D">
        <w:rPr>
          <w:rFonts w:ascii="Arial" w:hAnsi="Arial" w:cs="Arial"/>
          <w:sz w:val="22"/>
          <w:szCs w:val="22"/>
        </w:rPr>
        <w:t xml:space="preserve"> С</w:t>
      </w:r>
      <w:r w:rsidR="00B709BD">
        <w:rPr>
          <w:rFonts w:ascii="Arial" w:hAnsi="Arial" w:cs="Arial"/>
          <w:sz w:val="22"/>
          <w:szCs w:val="22"/>
        </w:rPr>
        <w:t xml:space="preserve">. </w:t>
      </w:r>
      <w:r w:rsidR="007C4C7D">
        <w:rPr>
          <w:rFonts w:ascii="Arial" w:hAnsi="Arial" w:cs="Arial"/>
          <w:sz w:val="22"/>
          <w:szCs w:val="22"/>
        </w:rPr>
        <w:t>од П</w:t>
      </w:r>
      <w:r w:rsidR="00B709BD">
        <w:rPr>
          <w:rFonts w:ascii="Arial" w:hAnsi="Arial" w:cs="Arial"/>
          <w:sz w:val="22"/>
          <w:szCs w:val="22"/>
        </w:rPr>
        <w:t>.</w:t>
      </w:r>
      <w:r w:rsidRPr="00F4734D">
        <w:rPr>
          <w:rFonts w:ascii="Arial" w:hAnsi="Arial" w:cs="Arial"/>
          <w:sz w:val="22"/>
          <w:szCs w:val="22"/>
        </w:rPr>
        <w:t xml:space="preserve"> да плати на име пар</w:t>
      </w:r>
      <w:r w:rsidR="007C4C7D">
        <w:rPr>
          <w:rFonts w:ascii="Arial" w:hAnsi="Arial" w:cs="Arial"/>
          <w:sz w:val="22"/>
          <w:szCs w:val="22"/>
        </w:rPr>
        <w:t xml:space="preserve">ична казна износ во висина од  </w:t>
      </w:r>
      <w:r w:rsidR="00B709BD">
        <w:rPr>
          <w:rFonts w:ascii="Arial" w:hAnsi="Arial" w:cs="Arial"/>
          <w:sz w:val="22"/>
          <w:szCs w:val="22"/>
        </w:rPr>
        <w:t>---------</w:t>
      </w:r>
      <w:r w:rsidRPr="00F4734D">
        <w:rPr>
          <w:rFonts w:ascii="Arial" w:hAnsi="Arial" w:cs="Arial"/>
          <w:sz w:val="22"/>
          <w:szCs w:val="22"/>
        </w:rPr>
        <w:t xml:space="preserve"> евра во денарска противвредност по среден курс на Народна банка на РМ на ден на изрекување, на сметка на Комората на извршители бр.</w:t>
      </w:r>
      <w:r w:rsidR="00B709BD">
        <w:rPr>
          <w:rFonts w:ascii="Arial" w:hAnsi="Arial" w:cs="Arial"/>
          <w:sz w:val="22"/>
          <w:szCs w:val="22"/>
        </w:rPr>
        <w:t>------------</w:t>
      </w:r>
      <w:r w:rsidRPr="00F4734D">
        <w:rPr>
          <w:rFonts w:ascii="Arial" w:hAnsi="Arial" w:cs="Arial"/>
          <w:sz w:val="22"/>
          <w:szCs w:val="22"/>
        </w:rPr>
        <w:t xml:space="preserve"> во С</w:t>
      </w:r>
      <w:r w:rsidR="00B709BD">
        <w:rPr>
          <w:rFonts w:ascii="Arial" w:hAnsi="Arial" w:cs="Arial"/>
          <w:sz w:val="22"/>
          <w:szCs w:val="22"/>
        </w:rPr>
        <w:t>.</w:t>
      </w:r>
      <w:r w:rsidRPr="00F4734D">
        <w:rPr>
          <w:rFonts w:ascii="Arial" w:hAnsi="Arial" w:cs="Arial"/>
          <w:sz w:val="22"/>
          <w:szCs w:val="22"/>
        </w:rPr>
        <w:t xml:space="preserve"> </w:t>
      </w:r>
      <w:r w:rsidR="00B709BD" w:rsidRPr="00F4734D">
        <w:rPr>
          <w:rFonts w:ascii="Arial" w:hAnsi="Arial" w:cs="Arial"/>
          <w:sz w:val="22"/>
          <w:szCs w:val="22"/>
        </w:rPr>
        <w:t>Б</w:t>
      </w:r>
      <w:r w:rsidR="00B709BD">
        <w:rPr>
          <w:rFonts w:ascii="Arial" w:hAnsi="Arial" w:cs="Arial"/>
          <w:sz w:val="22"/>
          <w:szCs w:val="22"/>
        </w:rPr>
        <w:t>.</w:t>
      </w:r>
      <w:r w:rsidRPr="00F4734D">
        <w:rPr>
          <w:rFonts w:ascii="Arial" w:hAnsi="Arial" w:cs="Arial"/>
          <w:sz w:val="22"/>
          <w:szCs w:val="22"/>
        </w:rPr>
        <w:t xml:space="preserve"> АД С</w:t>
      </w:r>
      <w:r w:rsidR="00B709BD">
        <w:rPr>
          <w:rFonts w:ascii="Arial" w:hAnsi="Arial" w:cs="Arial"/>
          <w:sz w:val="22"/>
          <w:szCs w:val="22"/>
        </w:rPr>
        <w:t xml:space="preserve">.,  во рок од 15 </w:t>
      </w:r>
      <w:r w:rsidRPr="00F4734D">
        <w:rPr>
          <w:rFonts w:ascii="Arial" w:hAnsi="Arial" w:cs="Arial"/>
          <w:sz w:val="22"/>
          <w:szCs w:val="22"/>
        </w:rPr>
        <w:t>дена од прием</w:t>
      </w:r>
      <w:r w:rsidR="00120341">
        <w:rPr>
          <w:rFonts w:ascii="Arial" w:hAnsi="Arial" w:cs="Arial"/>
          <w:sz w:val="22"/>
          <w:szCs w:val="22"/>
        </w:rPr>
        <w:t>от</w:t>
      </w:r>
      <w:r w:rsidRPr="00F4734D">
        <w:rPr>
          <w:rFonts w:ascii="Arial" w:hAnsi="Arial" w:cs="Arial"/>
          <w:sz w:val="22"/>
          <w:szCs w:val="22"/>
        </w:rPr>
        <w:t xml:space="preserve"> на </w:t>
      </w:r>
      <w:r w:rsidR="00120341">
        <w:rPr>
          <w:rFonts w:ascii="Arial" w:hAnsi="Arial" w:cs="Arial"/>
          <w:sz w:val="22"/>
          <w:szCs w:val="22"/>
        </w:rPr>
        <w:t>решението</w:t>
      </w:r>
      <w:r w:rsidRPr="00F4734D">
        <w:rPr>
          <w:rFonts w:ascii="Arial" w:hAnsi="Arial" w:cs="Arial"/>
          <w:sz w:val="22"/>
          <w:szCs w:val="22"/>
        </w:rPr>
        <w:t xml:space="preserve">, а под страв на присилно извршување. </w:t>
      </w:r>
    </w:p>
    <w:p w:rsidR="00F4734D" w:rsidRPr="00F4734D" w:rsidRDefault="00F4734D" w:rsidP="00F4734D">
      <w:pPr>
        <w:jc w:val="both"/>
        <w:rPr>
          <w:rFonts w:ascii="Arial" w:hAnsi="Arial" w:cs="Arial"/>
          <w:sz w:val="22"/>
          <w:szCs w:val="22"/>
        </w:rPr>
      </w:pPr>
    </w:p>
    <w:p w:rsidR="00B709BD" w:rsidRDefault="00B709BD" w:rsidP="007C4C7D">
      <w:pPr>
        <w:ind w:left="5760" w:firstLine="720"/>
        <w:jc w:val="both"/>
        <w:rPr>
          <w:rFonts w:ascii="Arial" w:hAnsi="Arial" w:cs="Arial"/>
          <w:sz w:val="22"/>
          <w:szCs w:val="22"/>
        </w:rPr>
      </w:pPr>
    </w:p>
    <w:p w:rsidR="00B709BD" w:rsidRDefault="00B709BD" w:rsidP="007C4C7D">
      <w:pPr>
        <w:ind w:left="5760" w:firstLine="720"/>
        <w:jc w:val="both"/>
        <w:rPr>
          <w:rFonts w:ascii="Arial" w:hAnsi="Arial" w:cs="Arial"/>
          <w:sz w:val="22"/>
          <w:szCs w:val="22"/>
        </w:rPr>
      </w:pPr>
    </w:p>
    <w:p w:rsidR="00F4734D" w:rsidRPr="00F4734D" w:rsidRDefault="00F4734D" w:rsidP="007C4C7D">
      <w:pPr>
        <w:ind w:left="5760" w:firstLine="720"/>
        <w:jc w:val="both"/>
        <w:rPr>
          <w:rFonts w:ascii="Arial" w:hAnsi="Arial" w:cs="Arial"/>
          <w:sz w:val="22"/>
          <w:szCs w:val="22"/>
        </w:rPr>
      </w:pPr>
      <w:r w:rsidRPr="00F4734D">
        <w:rPr>
          <w:rFonts w:ascii="Arial" w:hAnsi="Arial" w:cs="Arial"/>
          <w:sz w:val="22"/>
          <w:szCs w:val="22"/>
        </w:rPr>
        <w:lastRenderedPageBreak/>
        <w:t>Дисциплинска комисија,</w:t>
      </w:r>
    </w:p>
    <w:p w:rsidR="00F4734D" w:rsidRPr="00F4734D" w:rsidRDefault="00F4734D" w:rsidP="00F4734D">
      <w:pPr>
        <w:ind w:left="5760" w:firstLine="720"/>
        <w:jc w:val="both"/>
        <w:rPr>
          <w:rFonts w:ascii="Arial" w:hAnsi="Arial" w:cs="Arial"/>
          <w:sz w:val="22"/>
          <w:szCs w:val="22"/>
        </w:rPr>
      </w:pPr>
      <w:r w:rsidRPr="00F4734D">
        <w:rPr>
          <w:rFonts w:ascii="Arial" w:hAnsi="Arial" w:cs="Arial"/>
          <w:sz w:val="22"/>
          <w:szCs w:val="22"/>
        </w:rPr>
        <w:t>Претседател</w:t>
      </w:r>
    </w:p>
    <w:p w:rsidR="00E2512B" w:rsidRDefault="00F4734D" w:rsidP="00E2512B">
      <w:pPr>
        <w:ind w:left="6480"/>
        <w:jc w:val="both"/>
        <w:rPr>
          <w:rFonts w:ascii="Arial" w:hAnsi="Arial" w:cs="Arial"/>
          <w:sz w:val="22"/>
          <w:szCs w:val="22"/>
        </w:rPr>
      </w:pPr>
      <w:r w:rsidRPr="00F4734D">
        <w:rPr>
          <w:rFonts w:ascii="Arial" w:hAnsi="Arial" w:cs="Arial"/>
          <w:sz w:val="22"/>
          <w:szCs w:val="22"/>
        </w:rPr>
        <w:t>Снежана Фитеска</w:t>
      </w:r>
    </w:p>
    <w:p w:rsidR="00E2512B" w:rsidRPr="00F4734D" w:rsidRDefault="00E2512B" w:rsidP="00E2512B">
      <w:pPr>
        <w:ind w:left="6480"/>
        <w:jc w:val="both"/>
        <w:rPr>
          <w:rFonts w:ascii="Arial" w:hAnsi="Arial" w:cs="Arial"/>
          <w:sz w:val="22"/>
          <w:szCs w:val="22"/>
        </w:rPr>
      </w:pPr>
    </w:p>
    <w:p w:rsidR="00B709BD" w:rsidRDefault="00B709BD" w:rsidP="00F4734D">
      <w:pPr>
        <w:jc w:val="both"/>
        <w:rPr>
          <w:rFonts w:ascii="Arial" w:hAnsi="Arial" w:cs="Arial"/>
          <w:b/>
          <w:sz w:val="22"/>
          <w:szCs w:val="22"/>
        </w:rPr>
      </w:pPr>
    </w:p>
    <w:p w:rsidR="00B709BD" w:rsidRDefault="00B709BD" w:rsidP="00F4734D">
      <w:pPr>
        <w:jc w:val="both"/>
        <w:rPr>
          <w:rFonts w:ascii="Arial" w:hAnsi="Arial" w:cs="Arial"/>
          <w:b/>
          <w:sz w:val="22"/>
          <w:szCs w:val="22"/>
        </w:rPr>
      </w:pPr>
    </w:p>
    <w:p w:rsidR="00F4734D" w:rsidRDefault="00F4734D" w:rsidP="00F4734D">
      <w:pPr>
        <w:jc w:val="both"/>
        <w:rPr>
          <w:rFonts w:ascii="Arial" w:hAnsi="Arial" w:cs="Arial"/>
          <w:sz w:val="22"/>
          <w:szCs w:val="22"/>
        </w:rPr>
      </w:pPr>
      <w:bookmarkStart w:id="0" w:name="_GoBack"/>
      <w:bookmarkEnd w:id="0"/>
      <w:r w:rsidRPr="00B709BD">
        <w:rPr>
          <w:rFonts w:ascii="Arial" w:hAnsi="Arial" w:cs="Arial"/>
          <w:b/>
          <w:sz w:val="22"/>
          <w:szCs w:val="22"/>
        </w:rPr>
        <w:t>Правна поука</w:t>
      </w:r>
      <w:r w:rsidRPr="00B709BD">
        <w:rPr>
          <w:rFonts w:ascii="Arial" w:hAnsi="Arial" w:cs="Arial"/>
          <w:sz w:val="22"/>
          <w:szCs w:val="22"/>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B709BD" w:rsidRDefault="00B709BD" w:rsidP="00F4734D">
      <w:pPr>
        <w:jc w:val="both"/>
        <w:rPr>
          <w:rFonts w:ascii="Arial" w:hAnsi="Arial" w:cs="Arial"/>
          <w:sz w:val="22"/>
          <w:szCs w:val="22"/>
        </w:rPr>
      </w:pPr>
    </w:p>
    <w:p w:rsidR="00B709BD" w:rsidRDefault="00F4734D" w:rsidP="00F4734D">
      <w:pPr>
        <w:jc w:val="both"/>
        <w:rPr>
          <w:rFonts w:ascii="Arial" w:hAnsi="Arial" w:cs="Arial"/>
          <w:sz w:val="22"/>
          <w:szCs w:val="22"/>
        </w:rPr>
      </w:pPr>
      <w:r w:rsidRPr="00B709BD">
        <w:rPr>
          <w:rFonts w:ascii="Arial" w:hAnsi="Arial" w:cs="Arial"/>
          <w:b/>
          <w:sz w:val="22"/>
          <w:szCs w:val="22"/>
        </w:rPr>
        <w:t>Д.н.:</w:t>
      </w:r>
      <w:r w:rsidRPr="00B709BD">
        <w:rPr>
          <w:rFonts w:ascii="Arial" w:hAnsi="Arial" w:cs="Arial"/>
          <w:sz w:val="22"/>
          <w:szCs w:val="22"/>
        </w:rPr>
        <w:t xml:space="preserve"> Министерство за правда</w:t>
      </w:r>
    </w:p>
    <w:p w:rsidR="007C4C7D" w:rsidRPr="00B709BD" w:rsidRDefault="00B709BD" w:rsidP="00B709BD">
      <w:pPr>
        <w:jc w:val="both"/>
        <w:rPr>
          <w:rFonts w:ascii="Arial" w:hAnsi="Arial" w:cs="Arial"/>
          <w:sz w:val="22"/>
          <w:szCs w:val="22"/>
        </w:rPr>
      </w:pPr>
      <w:r>
        <w:rPr>
          <w:rFonts w:ascii="Arial" w:hAnsi="Arial" w:cs="Arial"/>
          <w:sz w:val="22"/>
          <w:szCs w:val="22"/>
        </w:rPr>
        <w:t xml:space="preserve">         </w:t>
      </w:r>
      <w:r w:rsidR="007C4C7D" w:rsidRPr="00B709BD">
        <w:rPr>
          <w:rFonts w:ascii="Arial" w:hAnsi="Arial" w:cs="Arial"/>
          <w:sz w:val="22"/>
          <w:szCs w:val="22"/>
        </w:rPr>
        <w:t>Претседател на КИРМ</w:t>
      </w:r>
    </w:p>
    <w:p w:rsidR="00F4734D" w:rsidRPr="00B709BD" w:rsidRDefault="00B709BD" w:rsidP="00F4734D">
      <w:pPr>
        <w:jc w:val="both"/>
        <w:rPr>
          <w:rFonts w:ascii="Arial" w:hAnsi="Arial" w:cs="Arial"/>
          <w:sz w:val="22"/>
          <w:szCs w:val="22"/>
        </w:rPr>
      </w:pPr>
      <w:r>
        <w:rPr>
          <w:rFonts w:ascii="Arial" w:hAnsi="Arial" w:cs="Arial"/>
          <w:sz w:val="22"/>
          <w:szCs w:val="22"/>
        </w:rPr>
        <w:t xml:space="preserve">         </w:t>
      </w:r>
      <w:r w:rsidR="00F4734D" w:rsidRPr="00B709BD">
        <w:rPr>
          <w:rFonts w:ascii="Arial" w:hAnsi="Arial" w:cs="Arial"/>
          <w:sz w:val="22"/>
          <w:szCs w:val="22"/>
        </w:rPr>
        <w:t>Изврш</w:t>
      </w:r>
      <w:r w:rsidR="007C4C7D" w:rsidRPr="00B709BD">
        <w:rPr>
          <w:rFonts w:ascii="Arial" w:hAnsi="Arial" w:cs="Arial"/>
          <w:sz w:val="22"/>
          <w:szCs w:val="22"/>
        </w:rPr>
        <w:t>ител В</w:t>
      </w:r>
      <w:r>
        <w:rPr>
          <w:rFonts w:ascii="Arial" w:hAnsi="Arial" w:cs="Arial"/>
          <w:sz w:val="22"/>
          <w:szCs w:val="22"/>
        </w:rPr>
        <w:t>.</w:t>
      </w:r>
      <w:r w:rsidR="007C4C7D" w:rsidRPr="00B709BD">
        <w:rPr>
          <w:rFonts w:ascii="Arial" w:hAnsi="Arial" w:cs="Arial"/>
          <w:sz w:val="22"/>
          <w:szCs w:val="22"/>
        </w:rPr>
        <w:t xml:space="preserve"> С</w:t>
      </w:r>
      <w:r>
        <w:rPr>
          <w:rFonts w:ascii="Arial" w:hAnsi="Arial" w:cs="Arial"/>
          <w:sz w:val="22"/>
          <w:szCs w:val="22"/>
        </w:rPr>
        <w:t>.</w:t>
      </w:r>
      <w:r w:rsidR="007C4C7D" w:rsidRPr="00B709BD">
        <w:rPr>
          <w:rFonts w:ascii="Arial" w:hAnsi="Arial" w:cs="Arial"/>
          <w:sz w:val="22"/>
          <w:szCs w:val="22"/>
        </w:rPr>
        <w:t xml:space="preserve"> П</w:t>
      </w:r>
      <w:r>
        <w:rPr>
          <w:rFonts w:ascii="Arial" w:hAnsi="Arial" w:cs="Arial"/>
          <w:sz w:val="22"/>
          <w:szCs w:val="22"/>
        </w:rPr>
        <w:t>.</w:t>
      </w:r>
    </w:p>
    <w:p w:rsidR="00F4734D" w:rsidRPr="00B709BD" w:rsidRDefault="00F4734D" w:rsidP="00F4734D">
      <w:pPr>
        <w:jc w:val="both"/>
        <w:rPr>
          <w:rFonts w:ascii="Arial" w:hAnsi="Arial" w:cs="Arial"/>
          <w:sz w:val="22"/>
          <w:szCs w:val="22"/>
        </w:rPr>
      </w:pPr>
      <w:r w:rsidRPr="00B709BD">
        <w:rPr>
          <w:rFonts w:ascii="Arial" w:hAnsi="Arial" w:cs="Arial"/>
          <w:sz w:val="22"/>
          <w:szCs w:val="22"/>
        </w:rPr>
        <w:t xml:space="preserve">   </w:t>
      </w:r>
      <w:r w:rsidR="00B709BD">
        <w:rPr>
          <w:rFonts w:ascii="Arial" w:hAnsi="Arial" w:cs="Arial"/>
          <w:sz w:val="22"/>
          <w:szCs w:val="22"/>
        </w:rPr>
        <w:t xml:space="preserve">      </w:t>
      </w:r>
      <w:r w:rsidRPr="00B709BD">
        <w:rPr>
          <w:rFonts w:ascii="Arial" w:hAnsi="Arial" w:cs="Arial"/>
          <w:sz w:val="22"/>
          <w:szCs w:val="22"/>
        </w:rPr>
        <w:t>Архива</w:t>
      </w:r>
    </w:p>
    <w:p w:rsidR="006174F1" w:rsidRPr="00B709BD" w:rsidRDefault="006174F1" w:rsidP="00F4734D">
      <w:pPr>
        <w:jc w:val="both"/>
        <w:rPr>
          <w:rFonts w:ascii="Arial" w:hAnsi="Arial" w:cs="Arial"/>
          <w:sz w:val="22"/>
          <w:szCs w:val="22"/>
        </w:rPr>
      </w:pPr>
    </w:p>
    <w:sectPr w:rsidR="006174F1" w:rsidRPr="00B709BD" w:rsidSect="00F4734D">
      <w:footerReference w:type="default" r:id="rId8"/>
      <w:pgSz w:w="12240" w:h="15840"/>
      <w:pgMar w:top="1440" w:right="104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AC5" w:rsidRDefault="00160AC5" w:rsidP="00F37EEF">
      <w:r>
        <w:separator/>
      </w:r>
    </w:p>
  </w:endnote>
  <w:endnote w:type="continuationSeparator" w:id="0">
    <w:p w:rsidR="00160AC5" w:rsidRDefault="00160AC5" w:rsidP="00F3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334115"/>
      <w:docPartObj>
        <w:docPartGallery w:val="Page Numbers (Bottom of Page)"/>
        <w:docPartUnique/>
      </w:docPartObj>
    </w:sdtPr>
    <w:sdtEndPr>
      <w:rPr>
        <w:noProof/>
      </w:rPr>
    </w:sdtEndPr>
    <w:sdtContent>
      <w:p w:rsidR="00F37EEF" w:rsidRDefault="00F37EEF">
        <w:pPr>
          <w:pStyle w:val="Footer"/>
          <w:jc w:val="right"/>
        </w:pPr>
        <w:r>
          <w:fldChar w:fldCharType="begin"/>
        </w:r>
        <w:r>
          <w:instrText xml:space="preserve"> PAGE   \* MERGEFORMAT </w:instrText>
        </w:r>
        <w:r>
          <w:fldChar w:fldCharType="separate"/>
        </w:r>
        <w:r w:rsidR="00B709BD">
          <w:rPr>
            <w:noProof/>
          </w:rPr>
          <w:t>1</w:t>
        </w:r>
        <w:r>
          <w:rPr>
            <w:noProof/>
          </w:rPr>
          <w:fldChar w:fldCharType="end"/>
        </w:r>
      </w:p>
    </w:sdtContent>
  </w:sdt>
  <w:p w:rsidR="00F37EEF" w:rsidRDefault="00F37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AC5" w:rsidRDefault="00160AC5" w:rsidP="00F37EEF">
      <w:r>
        <w:separator/>
      </w:r>
    </w:p>
  </w:footnote>
  <w:footnote w:type="continuationSeparator" w:id="0">
    <w:p w:rsidR="00160AC5" w:rsidRDefault="00160AC5" w:rsidP="00F37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7A2E"/>
    <w:multiLevelType w:val="hybridMultilevel"/>
    <w:tmpl w:val="A28EB442"/>
    <w:lvl w:ilvl="0" w:tplc="93A814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2A07AA"/>
    <w:multiLevelType w:val="hybridMultilevel"/>
    <w:tmpl w:val="4DCCED9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2B3261E1"/>
    <w:multiLevelType w:val="hybridMultilevel"/>
    <w:tmpl w:val="9FCE4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93"/>
    <w:rsid w:val="000E541F"/>
    <w:rsid w:val="00120341"/>
    <w:rsid w:val="00160AC5"/>
    <w:rsid w:val="002965E2"/>
    <w:rsid w:val="00303948"/>
    <w:rsid w:val="003D3412"/>
    <w:rsid w:val="003F4F93"/>
    <w:rsid w:val="004D2E3F"/>
    <w:rsid w:val="00510106"/>
    <w:rsid w:val="005201A0"/>
    <w:rsid w:val="006174F1"/>
    <w:rsid w:val="007C4C7D"/>
    <w:rsid w:val="007C69B6"/>
    <w:rsid w:val="009076E7"/>
    <w:rsid w:val="009200C7"/>
    <w:rsid w:val="0098585F"/>
    <w:rsid w:val="00B709BD"/>
    <w:rsid w:val="00DB2EA8"/>
    <w:rsid w:val="00DF2152"/>
    <w:rsid w:val="00DF5AAD"/>
    <w:rsid w:val="00E2512B"/>
    <w:rsid w:val="00F37EEF"/>
    <w:rsid w:val="00F4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E126-16DC-4685-AB11-74CF5D8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4D"/>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4734D"/>
    <w:pPr>
      <w:spacing w:after="0" w:line="240" w:lineRule="auto"/>
    </w:pPr>
    <w:rPr>
      <w:rFonts w:ascii="Calibri" w:eastAsia="Times New Roman" w:hAnsi="Calibri" w:cs="Times New Roman"/>
    </w:rPr>
  </w:style>
  <w:style w:type="paragraph" w:styleId="ListParagraph">
    <w:name w:val="List Paragraph"/>
    <w:basedOn w:val="Normal"/>
    <w:uiPriority w:val="34"/>
    <w:qFormat/>
    <w:rsid w:val="00F4734D"/>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7C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C7D"/>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F37EEF"/>
    <w:pPr>
      <w:tabs>
        <w:tab w:val="center" w:pos="4513"/>
        <w:tab w:val="right" w:pos="9026"/>
      </w:tabs>
    </w:pPr>
  </w:style>
  <w:style w:type="character" w:customStyle="1" w:styleId="HeaderChar">
    <w:name w:val="Header Char"/>
    <w:basedOn w:val="DefaultParagraphFont"/>
    <w:link w:val="Header"/>
    <w:uiPriority w:val="99"/>
    <w:rsid w:val="00F37EEF"/>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F37EEF"/>
    <w:pPr>
      <w:tabs>
        <w:tab w:val="center" w:pos="4513"/>
        <w:tab w:val="right" w:pos="9026"/>
      </w:tabs>
    </w:pPr>
  </w:style>
  <w:style w:type="character" w:customStyle="1" w:styleId="FooterChar">
    <w:name w:val="Footer Char"/>
    <w:basedOn w:val="DefaultParagraphFont"/>
    <w:link w:val="Footer"/>
    <w:uiPriority w:val="99"/>
    <w:rsid w:val="00F37EEF"/>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2016-09-20T09:11:00Z</cp:lastPrinted>
  <dcterms:created xsi:type="dcterms:W3CDTF">2016-10-07T09:13:00Z</dcterms:created>
  <dcterms:modified xsi:type="dcterms:W3CDTF">2016-10-07T13:34:00Z</dcterms:modified>
</cp:coreProperties>
</file>