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/>
      </w:tblPr>
      <w:tblGrid>
        <w:gridCol w:w="6204"/>
        <w:gridCol w:w="566"/>
        <w:gridCol w:w="993"/>
        <w:gridCol w:w="2977"/>
      </w:tblGrid>
      <w:tr w:rsidR="00823825" w:rsidRPr="00DB4229" w:rsidTr="00996FFA">
        <w:tc>
          <w:tcPr>
            <w:tcW w:w="6204" w:type="dxa"/>
            <w:hideMark/>
          </w:tcPr>
          <w:p w:rsidR="00823825" w:rsidRPr="00DB4229" w:rsidRDefault="00823825" w:rsidP="00996FF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DB4229" w:rsidRDefault="00823825" w:rsidP="00996FF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96FF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96FF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996FFA">
        <w:tc>
          <w:tcPr>
            <w:tcW w:w="6204" w:type="dxa"/>
            <w:hideMark/>
          </w:tcPr>
          <w:p w:rsidR="00823825" w:rsidRPr="00DB4229" w:rsidRDefault="00823825" w:rsidP="00996FF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823825" w:rsidRPr="00DB4229" w:rsidRDefault="00823825" w:rsidP="00996FF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96FF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96FF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96FFA">
        <w:tc>
          <w:tcPr>
            <w:tcW w:w="6204" w:type="dxa"/>
            <w:hideMark/>
          </w:tcPr>
          <w:p w:rsidR="00823825" w:rsidRPr="00DB4229" w:rsidRDefault="00823825" w:rsidP="00996FF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823825" w:rsidRPr="00DB4229" w:rsidRDefault="00823825" w:rsidP="00996FF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96FF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823825" w:rsidRDefault="00823825" w:rsidP="00996FF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</w:p>
        </w:tc>
      </w:tr>
      <w:tr w:rsidR="00823825" w:rsidRPr="00DB4229" w:rsidTr="00996FFA">
        <w:tc>
          <w:tcPr>
            <w:tcW w:w="6204" w:type="dxa"/>
            <w:hideMark/>
          </w:tcPr>
          <w:p w:rsidR="00823825" w:rsidRPr="00DB4229" w:rsidRDefault="00996FFA" w:rsidP="00996FF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Љупчо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Јованов</w:t>
            </w:r>
            <w:proofErr w:type="spellEnd"/>
          </w:p>
        </w:tc>
        <w:tc>
          <w:tcPr>
            <w:tcW w:w="566" w:type="dxa"/>
          </w:tcPr>
          <w:p w:rsidR="00823825" w:rsidRPr="00DB4229" w:rsidRDefault="00823825" w:rsidP="00996FF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96FF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96FF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96FFA">
        <w:tc>
          <w:tcPr>
            <w:tcW w:w="6204" w:type="dxa"/>
            <w:hideMark/>
          </w:tcPr>
          <w:p w:rsidR="00823825" w:rsidRPr="00DB4229" w:rsidRDefault="00823825" w:rsidP="00996FF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DB4229" w:rsidRDefault="00823825" w:rsidP="00996FF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96FF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96FF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96FFA">
        <w:tc>
          <w:tcPr>
            <w:tcW w:w="6204" w:type="dxa"/>
            <w:hideMark/>
          </w:tcPr>
          <w:p w:rsidR="00823825" w:rsidRPr="00DB4229" w:rsidRDefault="00823825" w:rsidP="00996FF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на Основниот суд</w:t>
            </w:r>
          </w:p>
        </w:tc>
        <w:tc>
          <w:tcPr>
            <w:tcW w:w="566" w:type="dxa"/>
          </w:tcPr>
          <w:p w:rsidR="00823825" w:rsidRPr="00DB4229" w:rsidRDefault="00823825" w:rsidP="00996FF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96FF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DB4229" w:rsidRDefault="00823825" w:rsidP="00996FF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 w:rsidR="00996FFA">
              <w:rPr>
                <w:rFonts w:ascii="Arial" w:eastAsia="Times New Roman" w:hAnsi="Arial" w:cs="Arial"/>
                <w:b/>
                <w:lang w:val="en-US"/>
              </w:rPr>
              <w:t>609/2019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DB4229" w:rsidTr="00996FFA">
        <w:tc>
          <w:tcPr>
            <w:tcW w:w="6204" w:type="dxa"/>
            <w:hideMark/>
          </w:tcPr>
          <w:p w:rsidR="00823825" w:rsidRPr="00DB4229" w:rsidRDefault="00996FFA" w:rsidP="00996FF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Велес, Гевгелија, Кавадарци и Неготино</w:t>
            </w:r>
          </w:p>
        </w:tc>
        <w:tc>
          <w:tcPr>
            <w:tcW w:w="566" w:type="dxa"/>
          </w:tcPr>
          <w:p w:rsidR="00823825" w:rsidRPr="00DB4229" w:rsidRDefault="00823825" w:rsidP="00996FF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96FF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96FF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96FFA">
        <w:tc>
          <w:tcPr>
            <w:tcW w:w="6204" w:type="dxa"/>
            <w:hideMark/>
          </w:tcPr>
          <w:p w:rsidR="00823825" w:rsidRPr="00DB4229" w:rsidRDefault="00996FFA" w:rsidP="00996FF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OAdresaIzv"/>
            <w:bookmarkEnd w:id="3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ул.Цано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Поп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Ристов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бр.44/4</w:t>
            </w:r>
          </w:p>
        </w:tc>
        <w:tc>
          <w:tcPr>
            <w:tcW w:w="566" w:type="dxa"/>
          </w:tcPr>
          <w:p w:rsidR="00823825" w:rsidRPr="00DB4229" w:rsidRDefault="00823825" w:rsidP="00996FF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96FF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96FF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96FFA">
        <w:tc>
          <w:tcPr>
            <w:tcW w:w="6204" w:type="dxa"/>
            <w:hideMark/>
          </w:tcPr>
          <w:p w:rsidR="00996FFA" w:rsidRDefault="00996FFA" w:rsidP="00996FF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tel"/>
            <w:bookmarkEnd w:id="4"/>
            <w:proofErr w:type="spellStart"/>
            <w:proofErr w:type="gramStart"/>
            <w:r>
              <w:rPr>
                <w:rFonts w:ascii="Arial" w:eastAsia="Times New Roman" w:hAnsi="Arial" w:cs="Arial"/>
                <w:b/>
                <w:lang w:val="en-US"/>
              </w:rPr>
              <w:t>тел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  <w:lang w:val="en-US"/>
              </w:rPr>
              <w:t>. 043-417-010,</w:t>
            </w:r>
          </w:p>
          <w:p w:rsidR="00823825" w:rsidRPr="00DB4229" w:rsidRDefault="00996FFA" w:rsidP="00996FF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>
              <w:rPr>
                <w:rFonts w:ascii="Arial" w:eastAsia="Times New Roman" w:hAnsi="Arial" w:cs="Arial"/>
                <w:b/>
                <w:lang w:val="en-US"/>
              </w:rPr>
              <w:t>ljupcoizv@yahoo.com</w:t>
            </w:r>
          </w:p>
        </w:tc>
        <w:tc>
          <w:tcPr>
            <w:tcW w:w="566" w:type="dxa"/>
          </w:tcPr>
          <w:p w:rsidR="00823825" w:rsidRPr="00DB4229" w:rsidRDefault="00823825" w:rsidP="00996FF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96FF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96FF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823825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21499C" w:rsidRPr="00823825" w:rsidRDefault="0021499C" w:rsidP="00996FF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Извршителот </w:t>
      </w:r>
      <w:bookmarkStart w:id="5" w:name="Izvrsitel"/>
      <w:bookmarkEnd w:id="5"/>
      <w:r w:rsidR="00996FFA">
        <w:rPr>
          <w:rFonts w:ascii="Arial" w:hAnsi="Arial" w:cs="Arial"/>
        </w:rPr>
        <w:t>Љупчо Јованов</w:t>
      </w:r>
      <w:r w:rsidRPr="00823825">
        <w:rPr>
          <w:rFonts w:ascii="Arial" w:hAnsi="Arial" w:cs="Arial"/>
        </w:rPr>
        <w:t xml:space="preserve"> од </w:t>
      </w:r>
      <w:bookmarkStart w:id="6" w:name="Adresa"/>
      <w:bookmarkEnd w:id="6"/>
      <w:r w:rsidR="00996FFA">
        <w:rPr>
          <w:rFonts w:ascii="Arial" w:hAnsi="Arial" w:cs="Arial"/>
        </w:rPr>
        <w:t xml:space="preserve">Кавадарци, </w:t>
      </w:r>
      <w:r w:rsidRPr="00823825">
        <w:rPr>
          <w:rFonts w:ascii="Arial" w:hAnsi="Arial" w:cs="Arial"/>
        </w:rPr>
        <w:t xml:space="preserve">врз основа на барањето за спроведување на извршување од </w:t>
      </w:r>
      <w:bookmarkStart w:id="7" w:name="Doveritel1"/>
      <w:bookmarkEnd w:id="7"/>
      <w:r w:rsidR="00996FFA">
        <w:rPr>
          <w:rFonts w:ascii="Arial" w:hAnsi="Arial" w:cs="Arial"/>
        </w:rPr>
        <w:t>заложниот доверител Стопанска Банка АД Скопје</w:t>
      </w:r>
      <w:r w:rsidRPr="00823825">
        <w:rPr>
          <w:rFonts w:ascii="Arial" w:hAnsi="Arial" w:cs="Arial"/>
        </w:rPr>
        <w:t xml:space="preserve"> од </w:t>
      </w:r>
      <w:bookmarkStart w:id="8" w:name="DovGrad1"/>
      <w:bookmarkEnd w:id="8"/>
      <w:r w:rsidR="00996FFA">
        <w:rPr>
          <w:rFonts w:ascii="Arial" w:hAnsi="Arial" w:cs="Arial"/>
        </w:rPr>
        <w:t>Скопје</w:t>
      </w:r>
      <w:r w:rsidRPr="00823825">
        <w:rPr>
          <w:rFonts w:ascii="Arial" w:hAnsi="Arial" w:cs="Arial"/>
          <w:lang w:val="ru-RU"/>
        </w:rPr>
        <w:t xml:space="preserve"> </w:t>
      </w:r>
      <w:r w:rsidRPr="00823825">
        <w:rPr>
          <w:rFonts w:ascii="Arial" w:hAnsi="Arial" w:cs="Arial"/>
        </w:rPr>
        <w:t xml:space="preserve">со </w:t>
      </w:r>
      <w:bookmarkStart w:id="9" w:name="opis_edb1"/>
      <w:bookmarkEnd w:id="9"/>
      <w:r w:rsidR="00996FFA">
        <w:rPr>
          <w:rFonts w:ascii="Arial" w:hAnsi="Arial" w:cs="Arial"/>
        </w:rPr>
        <w:t xml:space="preserve">седиште на </w:t>
      </w:r>
      <w:r w:rsidRPr="00823825">
        <w:rPr>
          <w:rFonts w:ascii="Arial" w:hAnsi="Arial" w:cs="Arial"/>
        </w:rPr>
        <w:t xml:space="preserve"> </w:t>
      </w:r>
      <w:bookmarkStart w:id="10" w:name="adresa1"/>
      <w:bookmarkEnd w:id="10"/>
      <w:r w:rsidR="00996FFA">
        <w:rPr>
          <w:rFonts w:ascii="Arial" w:hAnsi="Arial" w:cs="Arial"/>
        </w:rPr>
        <w:t>ул.11-ти Октомври бр.7 преку полномошник Адвокат Весна Давчева</w:t>
      </w:r>
      <w:r w:rsidRPr="00823825">
        <w:rPr>
          <w:rFonts w:ascii="Arial" w:hAnsi="Arial" w:cs="Arial"/>
          <w:lang w:val="ru-RU"/>
        </w:rPr>
        <w:t>,</w:t>
      </w:r>
      <w:r w:rsidRPr="00823825">
        <w:rPr>
          <w:rFonts w:ascii="Arial" w:hAnsi="Arial" w:cs="Arial"/>
        </w:rPr>
        <w:t xml:space="preserve"> </w:t>
      </w:r>
      <w:bookmarkStart w:id="11" w:name="Doveritel2"/>
      <w:bookmarkStart w:id="12" w:name="Doveritel3"/>
      <w:bookmarkStart w:id="13" w:name="Doveritel4"/>
      <w:bookmarkStart w:id="14" w:name="Doveritel5"/>
      <w:bookmarkEnd w:id="11"/>
      <w:bookmarkEnd w:id="12"/>
      <w:bookmarkEnd w:id="13"/>
      <w:bookmarkEnd w:id="14"/>
      <w:r w:rsidRPr="00823825">
        <w:rPr>
          <w:rFonts w:ascii="Arial" w:hAnsi="Arial" w:cs="Arial"/>
        </w:rPr>
        <w:t xml:space="preserve"> засновано на извршната исправа </w:t>
      </w:r>
      <w:bookmarkStart w:id="15" w:name="IzvIsprava"/>
      <w:bookmarkEnd w:id="15"/>
      <w:r w:rsidR="00996FFA">
        <w:rPr>
          <w:rFonts w:ascii="Arial" w:hAnsi="Arial" w:cs="Arial"/>
        </w:rPr>
        <w:t>ОДУ.бр.396/13 од 25.12.2013 година на Нотар Зарија Апостолова од Неготино и СТ бр.123/19 од 14.07.2020 година на Основен суд Велес</w:t>
      </w:r>
      <w:r w:rsidRPr="00823825">
        <w:rPr>
          <w:rFonts w:ascii="Arial" w:hAnsi="Arial" w:cs="Arial"/>
        </w:rPr>
        <w:t xml:space="preserve">, против </w:t>
      </w:r>
      <w:bookmarkStart w:id="16" w:name="Dolznik1"/>
      <w:bookmarkEnd w:id="16"/>
      <w:r w:rsidR="00996FFA">
        <w:rPr>
          <w:rFonts w:ascii="Arial" w:hAnsi="Arial" w:cs="Arial"/>
        </w:rPr>
        <w:t>заложниот должник Друштво за производство, трговија и услуги ДУДИН ДООЕЛ експорт-импорт Неготино</w:t>
      </w:r>
      <w:r w:rsidRPr="00823825">
        <w:rPr>
          <w:rFonts w:ascii="Arial" w:hAnsi="Arial" w:cs="Arial"/>
        </w:rPr>
        <w:t xml:space="preserve"> </w:t>
      </w:r>
      <w:r w:rsidR="00996FFA">
        <w:rPr>
          <w:rFonts w:ascii="Arial" w:hAnsi="Arial" w:cs="Arial"/>
        </w:rPr>
        <w:t xml:space="preserve">– во стечај </w:t>
      </w:r>
      <w:r w:rsidRPr="00823825">
        <w:rPr>
          <w:rFonts w:ascii="Arial" w:hAnsi="Arial" w:cs="Arial"/>
        </w:rPr>
        <w:t xml:space="preserve">од </w:t>
      </w:r>
      <w:bookmarkStart w:id="17" w:name="DolzGrad1"/>
      <w:bookmarkEnd w:id="17"/>
      <w:r w:rsidR="00996FFA">
        <w:rPr>
          <w:rFonts w:ascii="Arial" w:hAnsi="Arial" w:cs="Arial"/>
        </w:rPr>
        <w:t>Неготино</w:t>
      </w:r>
      <w:r w:rsidRPr="00823825">
        <w:rPr>
          <w:rFonts w:ascii="Arial" w:hAnsi="Arial" w:cs="Arial"/>
        </w:rPr>
        <w:t xml:space="preserve"> со </w:t>
      </w:r>
      <w:bookmarkStart w:id="18" w:name="opis_edb1_dolz"/>
      <w:bookmarkEnd w:id="18"/>
      <w:r w:rsidR="00996FFA">
        <w:rPr>
          <w:rFonts w:ascii="Arial" w:hAnsi="Arial" w:cs="Arial"/>
          <w:lang w:val="ru-RU"/>
        </w:rPr>
        <w:t>седиште на</w:t>
      </w:r>
      <w:r w:rsidRPr="00823825">
        <w:rPr>
          <w:rFonts w:ascii="Arial" w:hAnsi="Arial" w:cs="Arial"/>
        </w:rPr>
        <w:t xml:space="preserve"> </w:t>
      </w:r>
      <w:bookmarkStart w:id="19" w:name="adresa1_dolz"/>
      <w:bookmarkEnd w:id="19"/>
      <w:r w:rsidR="00996FFA">
        <w:rPr>
          <w:rFonts w:ascii="Arial" w:hAnsi="Arial" w:cs="Arial"/>
        </w:rPr>
        <w:t>ул.Ацо Аџи Илов бб</w:t>
      </w:r>
      <w:r w:rsidRPr="00823825">
        <w:rPr>
          <w:rFonts w:ascii="Arial" w:hAnsi="Arial" w:cs="Arial"/>
        </w:rPr>
        <w:t xml:space="preserve">, </w:t>
      </w:r>
      <w:bookmarkStart w:id="20" w:name="Dolznik2"/>
      <w:bookmarkEnd w:id="20"/>
      <w:r w:rsidRPr="00823825">
        <w:rPr>
          <w:rFonts w:ascii="Arial" w:hAnsi="Arial" w:cs="Arial"/>
        </w:rPr>
        <w:t xml:space="preserve"> за спроведување на извршување </w:t>
      </w:r>
      <w:bookmarkStart w:id="21" w:name="VredPredmet"/>
      <w:bookmarkEnd w:id="21"/>
      <w:r w:rsidR="00996FFA">
        <w:rPr>
          <w:rFonts w:ascii="Arial" w:hAnsi="Arial" w:cs="Arial"/>
        </w:rPr>
        <w:t xml:space="preserve">, </w:t>
      </w:r>
      <w:r w:rsidRPr="00823825">
        <w:rPr>
          <w:rFonts w:ascii="Arial" w:hAnsi="Arial" w:cs="Arial"/>
        </w:rPr>
        <w:t xml:space="preserve">на ден </w:t>
      </w:r>
      <w:bookmarkStart w:id="22" w:name="DatumIzdava"/>
      <w:bookmarkEnd w:id="22"/>
      <w:r w:rsidR="00972212">
        <w:rPr>
          <w:rFonts w:ascii="Arial" w:hAnsi="Arial" w:cs="Arial"/>
        </w:rPr>
        <w:t>19.10</w:t>
      </w:r>
      <w:r w:rsidR="00996FFA">
        <w:rPr>
          <w:rFonts w:ascii="Arial" w:hAnsi="Arial" w:cs="Arial"/>
        </w:rPr>
        <w:t>.2021</w:t>
      </w:r>
      <w:r w:rsidRPr="00823825">
        <w:rPr>
          <w:rFonts w:ascii="Arial" w:hAnsi="Arial" w:cs="Arial"/>
        </w:rPr>
        <w:t xml:space="preserve"> година го донесува следниот:</w:t>
      </w:r>
    </w:p>
    <w:p w:rsidR="00DF1299" w:rsidRPr="00823825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</w:t>
      </w:r>
      <w:r w:rsidR="00226087"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           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ЗА </w:t>
      </w:r>
      <w:r w:rsidR="00972212">
        <w:rPr>
          <w:rFonts w:ascii="Arial" w:hAnsi="Arial" w:cs="Arial"/>
          <w:b/>
        </w:rPr>
        <w:t>ВТОРА</w:t>
      </w:r>
      <w:r w:rsidR="001C03D3">
        <w:rPr>
          <w:rFonts w:ascii="Arial" w:hAnsi="Arial" w:cs="Arial"/>
          <w:b/>
        </w:rPr>
        <w:t xml:space="preserve"> </w:t>
      </w:r>
      <w:r w:rsidRPr="00823825">
        <w:rPr>
          <w:rFonts w:ascii="Arial" w:hAnsi="Arial" w:cs="Arial"/>
          <w:b/>
        </w:rPr>
        <w:t>УСНА ЈАВНА ПРОДАЖБА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:rsidR="00DF1299" w:rsidRPr="00823825" w:rsidRDefault="00226087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</w:p>
    <w:p w:rsidR="00996FFA" w:rsidRDefault="00211393" w:rsidP="00211393">
      <w:pPr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СЕ ОПРЕДЕЛУВА  </w:t>
      </w:r>
      <w:r w:rsidR="00972212">
        <w:rPr>
          <w:rFonts w:ascii="Arial" w:eastAsia="Times New Roman" w:hAnsi="Arial" w:cs="Arial"/>
          <w:b/>
        </w:rPr>
        <w:t>втора</w:t>
      </w:r>
      <w:r w:rsidR="00996FFA" w:rsidRPr="001C03D3">
        <w:rPr>
          <w:rFonts w:ascii="Arial" w:eastAsia="Times New Roman" w:hAnsi="Arial" w:cs="Arial"/>
          <w:b/>
        </w:rPr>
        <w:t xml:space="preserve"> </w:t>
      </w:r>
      <w:r w:rsidRPr="001C03D3">
        <w:rPr>
          <w:rFonts w:ascii="Arial" w:eastAsia="Times New Roman" w:hAnsi="Arial" w:cs="Arial"/>
          <w:b/>
        </w:rPr>
        <w:t>продажба</w:t>
      </w:r>
      <w:r w:rsidRPr="00211393">
        <w:rPr>
          <w:rFonts w:ascii="Arial" w:eastAsia="Times New Roman" w:hAnsi="Arial" w:cs="Arial"/>
        </w:rPr>
        <w:t xml:space="preserve"> со усно  јавно наддавање на недвижноста означена како:</w:t>
      </w:r>
    </w:p>
    <w:p w:rsidR="00996FFA" w:rsidRDefault="00996FFA" w:rsidP="00996FFA">
      <w:pPr>
        <w:autoSpaceDE w:val="0"/>
        <w:spacing w:after="17"/>
        <w:ind w:firstLine="851"/>
        <w:jc w:val="both"/>
        <w:rPr>
          <w:rFonts w:ascii="Arial" w:eastAsia="Arial" w:hAnsi="Arial" w:cs="Arial"/>
          <w:iCs/>
          <w:color w:val="000000"/>
        </w:rPr>
      </w:pPr>
      <w:r>
        <w:rPr>
          <w:rFonts w:ascii="Arial" w:eastAsia="Arial" w:hAnsi="Arial" w:cs="Arial"/>
          <w:b/>
          <w:iCs/>
          <w:color w:val="000000"/>
        </w:rPr>
        <w:t>- КП 2502</w:t>
      </w:r>
      <w:r>
        <w:rPr>
          <w:rFonts w:ascii="Arial" w:eastAsia="Arial" w:hAnsi="Arial" w:cs="Arial"/>
          <w:iCs/>
          <w:color w:val="000000"/>
        </w:rPr>
        <w:t xml:space="preserve">, дел 2, викано место СЕЛО, катастарска култура ЗЗ, катастарска култура Н, класа 3, со површина од 883 м2 </w:t>
      </w:r>
    </w:p>
    <w:p w:rsidR="00996FFA" w:rsidRDefault="00996FFA" w:rsidP="00996FFA">
      <w:pPr>
        <w:autoSpaceDE w:val="0"/>
        <w:spacing w:after="17"/>
        <w:ind w:firstLine="851"/>
        <w:jc w:val="both"/>
        <w:rPr>
          <w:rFonts w:ascii="Arial" w:eastAsia="Arial" w:hAnsi="Arial" w:cs="Arial"/>
          <w:iCs/>
          <w:color w:val="000000"/>
        </w:rPr>
      </w:pPr>
      <w:r>
        <w:rPr>
          <w:rFonts w:ascii="Arial" w:eastAsia="Arial" w:hAnsi="Arial" w:cs="Arial"/>
          <w:b/>
          <w:iCs/>
          <w:color w:val="000000"/>
        </w:rPr>
        <w:t>- КП 2523</w:t>
      </w:r>
      <w:r>
        <w:rPr>
          <w:rFonts w:ascii="Arial" w:eastAsia="Arial" w:hAnsi="Arial" w:cs="Arial"/>
          <w:iCs/>
          <w:color w:val="000000"/>
        </w:rPr>
        <w:t xml:space="preserve">, дел 2, викано место СЕЛО, катастарска култура ГЗ, катастарска култура ГНЗ, со површина од 427 м2 </w:t>
      </w:r>
    </w:p>
    <w:p w:rsidR="00996FFA" w:rsidRDefault="00996FFA" w:rsidP="00996FFA">
      <w:pPr>
        <w:autoSpaceDE w:val="0"/>
        <w:spacing w:after="17"/>
        <w:ind w:firstLine="851"/>
        <w:jc w:val="both"/>
        <w:rPr>
          <w:rFonts w:ascii="Arial" w:eastAsia="Arial" w:hAnsi="Arial" w:cs="Arial"/>
          <w:iCs/>
          <w:color w:val="000000"/>
        </w:rPr>
      </w:pPr>
      <w:r>
        <w:rPr>
          <w:rFonts w:ascii="Arial" w:eastAsia="Arial" w:hAnsi="Arial" w:cs="Arial"/>
          <w:b/>
          <w:iCs/>
          <w:color w:val="000000"/>
        </w:rPr>
        <w:t>- КП 25</w:t>
      </w:r>
      <w:r>
        <w:rPr>
          <w:rFonts w:ascii="Arial" w:eastAsia="Arial" w:hAnsi="Arial" w:cs="Arial"/>
          <w:b/>
          <w:iCs/>
          <w:color w:val="000000"/>
          <w:lang w:val="en-GB"/>
        </w:rPr>
        <w:t>27</w:t>
      </w:r>
      <w:r>
        <w:rPr>
          <w:rFonts w:ascii="Arial" w:eastAsia="Arial" w:hAnsi="Arial" w:cs="Arial"/>
          <w:iCs/>
          <w:color w:val="000000"/>
        </w:rPr>
        <w:t xml:space="preserve">, дел </w:t>
      </w:r>
      <w:r>
        <w:rPr>
          <w:rFonts w:ascii="Arial" w:eastAsia="Arial" w:hAnsi="Arial" w:cs="Arial"/>
          <w:iCs/>
          <w:color w:val="000000"/>
          <w:lang w:val="en-GB"/>
        </w:rPr>
        <w:t>1</w:t>
      </w:r>
      <w:r>
        <w:rPr>
          <w:rFonts w:ascii="Arial" w:eastAsia="Arial" w:hAnsi="Arial" w:cs="Arial"/>
          <w:iCs/>
          <w:color w:val="000000"/>
        </w:rPr>
        <w:t xml:space="preserve">, викано место СЕЛО, катастарска култура ГЗ, катастарска култура ГИЗ, со површина од 1032 м2 </w:t>
      </w:r>
    </w:p>
    <w:p w:rsidR="00996FFA" w:rsidRDefault="00996FFA" w:rsidP="00996FFA">
      <w:pPr>
        <w:autoSpaceDE w:val="0"/>
        <w:spacing w:after="17"/>
        <w:ind w:firstLine="851"/>
        <w:jc w:val="both"/>
        <w:rPr>
          <w:rFonts w:ascii="Arial" w:eastAsia="Arial" w:hAnsi="Arial" w:cs="Arial"/>
          <w:iCs/>
          <w:color w:val="000000"/>
        </w:rPr>
      </w:pPr>
      <w:r>
        <w:rPr>
          <w:rFonts w:ascii="Arial" w:eastAsia="Arial" w:hAnsi="Arial" w:cs="Arial"/>
          <w:b/>
          <w:iCs/>
          <w:color w:val="000000"/>
        </w:rPr>
        <w:t>- КП 25</w:t>
      </w:r>
      <w:r>
        <w:rPr>
          <w:rFonts w:ascii="Arial" w:eastAsia="Arial" w:hAnsi="Arial" w:cs="Arial"/>
          <w:b/>
          <w:iCs/>
          <w:color w:val="000000"/>
          <w:lang w:val="en-GB"/>
        </w:rPr>
        <w:t>27</w:t>
      </w:r>
      <w:r>
        <w:rPr>
          <w:rFonts w:ascii="Arial" w:eastAsia="Arial" w:hAnsi="Arial" w:cs="Arial"/>
          <w:iCs/>
          <w:color w:val="000000"/>
        </w:rPr>
        <w:t xml:space="preserve">, дел </w:t>
      </w:r>
      <w:r>
        <w:rPr>
          <w:rFonts w:ascii="Arial" w:eastAsia="Arial" w:hAnsi="Arial" w:cs="Arial"/>
          <w:iCs/>
          <w:color w:val="000000"/>
          <w:lang w:val="en-GB"/>
        </w:rPr>
        <w:t>1</w:t>
      </w:r>
      <w:r>
        <w:rPr>
          <w:rFonts w:ascii="Arial" w:eastAsia="Arial" w:hAnsi="Arial" w:cs="Arial"/>
          <w:iCs/>
          <w:color w:val="000000"/>
        </w:rPr>
        <w:t xml:space="preserve">, викано место СЕЛО, катастарска култура ГЗ, катастарска култура ЗПЗ 1, со површина од 74 м2 </w:t>
      </w:r>
    </w:p>
    <w:p w:rsidR="00996FFA" w:rsidRDefault="00996FFA" w:rsidP="00996FFA">
      <w:pPr>
        <w:autoSpaceDE w:val="0"/>
        <w:spacing w:after="17"/>
        <w:ind w:firstLine="851"/>
        <w:jc w:val="both"/>
        <w:rPr>
          <w:rFonts w:ascii="Arial" w:eastAsia="Arial" w:hAnsi="Arial" w:cs="Arial"/>
          <w:iCs/>
          <w:color w:val="000000"/>
        </w:rPr>
      </w:pPr>
      <w:r>
        <w:rPr>
          <w:rFonts w:ascii="Arial" w:eastAsia="Arial" w:hAnsi="Arial" w:cs="Arial"/>
          <w:b/>
          <w:iCs/>
          <w:color w:val="000000"/>
        </w:rPr>
        <w:t>- КП 25</w:t>
      </w:r>
      <w:r>
        <w:rPr>
          <w:rFonts w:ascii="Arial" w:eastAsia="Arial" w:hAnsi="Arial" w:cs="Arial"/>
          <w:b/>
          <w:iCs/>
          <w:color w:val="000000"/>
          <w:lang w:val="en-GB"/>
        </w:rPr>
        <w:t>27</w:t>
      </w:r>
      <w:r>
        <w:rPr>
          <w:rFonts w:ascii="Arial" w:eastAsia="Arial" w:hAnsi="Arial" w:cs="Arial"/>
          <w:iCs/>
          <w:color w:val="000000"/>
        </w:rPr>
        <w:t xml:space="preserve">, дел </w:t>
      </w:r>
      <w:r>
        <w:rPr>
          <w:rFonts w:ascii="Arial" w:eastAsia="Arial" w:hAnsi="Arial" w:cs="Arial"/>
          <w:iCs/>
          <w:color w:val="000000"/>
          <w:lang w:val="en-GB"/>
        </w:rPr>
        <w:t>1</w:t>
      </w:r>
      <w:r>
        <w:rPr>
          <w:rFonts w:ascii="Arial" w:eastAsia="Arial" w:hAnsi="Arial" w:cs="Arial"/>
          <w:iCs/>
          <w:color w:val="000000"/>
        </w:rPr>
        <w:t xml:space="preserve">, викано место СЕЛО, катастарска култура ГЗ, катастарска култура ЗПЗ 2, со површина од 235 м2 </w:t>
      </w:r>
    </w:p>
    <w:p w:rsidR="00996FFA" w:rsidRDefault="00996FFA" w:rsidP="00996FFA">
      <w:pPr>
        <w:autoSpaceDE w:val="0"/>
        <w:spacing w:after="17"/>
        <w:ind w:firstLine="851"/>
        <w:jc w:val="both"/>
        <w:rPr>
          <w:rFonts w:ascii="Arial" w:eastAsia="Arial" w:hAnsi="Arial" w:cs="Arial"/>
          <w:iCs/>
          <w:color w:val="000000"/>
        </w:rPr>
      </w:pPr>
      <w:r>
        <w:rPr>
          <w:rFonts w:ascii="Arial" w:eastAsia="Arial" w:hAnsi="Arial" w:cs="Arial"/>
          <w:b/>
          <w:iCs/>
          <w:color w:val="000000"/>
        </w:rPr>
        <w:t>- КП 25</w:t>
      </w:r>
      <w:r>
        <w:rPr>
          <w:rFonts w:ascii="Arial" w:eastAsia="Arial" w:hAnsi="Arial" w:cs="Arial"/>
          <w:b/>
          <w:iCs/>
          <w:color w:val="000000"/>
          <w:lang w:val="en-GB"/>
        </w:rPr>
        <w:t>27</w:t>
      </w:r>
      <w:r>
        <w:rPr>
          <w:rFonts w:ascii="Arial" w:eastAsia="Arial" w:hAnsi="Arial" w:cs="Arial"/>
          <w:iCs/>
          <w:color w:val="000000"/>
        </w:rPr>
        <w:t xml:space="preserve">, дел </w:t>
      </w:r>
      <w:r>
        <w:rPr>
          <w:rFonts w:ascii="Arial" w:eastAsia="Arial" w:hAnsi="Arial" w:cs="Arial"/>
          <w:iCs/>
          <w:color w:val="000000"/>
          <w:lang w:val="en-GB"/>
        </w:rPr>
        <w:t>1</w:t>
      </w:r>
      <w:r>
        <w:rPr>
          <w:rFonts w:ascii="Arial" w:eastAsia="Arial" w:hAnsi="Arial" w:cs="Arial"/>
          <w:iCs/>
          <w:color w:val="000000"/>
        </w:rPr>
        <w:t xml:space="preserve">, викано место СЕЛО, катастарска култура ГЗ, катастарска култура ЗПЗ 3, со површина од 336 м2 </w:t>
      </w:r>
    </w:p>
    <w:p w:rsidR="00996FFA" w:rsidRDefault="00996FFA" w:rsidP="00996FFA">
      <w:pPr>
        <w:autoSpaceDE w:val="0"/>
        <w:spacing w:after="17"/>
        <w:ind w:firstLine="851"/>
        <w:jc w:val="both"/>
        <w:rPr>
          <w:rFonts w:ascii="Arial" w:eastAsia="Arial" w:hAnsi="Arial" w:cs="Arial"/>
          <w:iCs/>
          <w:color w:val="000000"/>
        </w:rPr>
      </w:pPr>
      <w:r>
        <w:rPr>
          <w:rFonts w:ascii="Arial" w:eastAsia="Arial" w:hAnsi="Arial" w:cs="Arial"/>
          <w:b/>
          <w:iCs/>
          <w:color w:val="000000"/>
        </w:rPr>
        <w:t>- КП 25</w:t>
      </w:r>
      <w:r>
        <w:rPr>
          <w:rFonts w:ascii="Arial" w:eastAsia="Arial" w:hAnsi="Arial" w:cs="Arial"/>
          <w:b/>
          <w:iCs/>
          <w:color w:val="000000"/>
          <w:lang w:val="en-GB"/>
        </w:rPr>
        <w:t>27</w:t>
      </w:r>
      <w:r>
        <w:rPr>
          <w:rFonts w:ascii="Arial" w:eastAsia="Arial" w:hAnsi="Arial" w:cs="Arial"/>
          <w:iCs/>
          <w:color w:val="000000"/>
        </w:rPr>
        <w:t xml:space="preserve">, дел </w:t>
      </w:r>
      <w:r>
        <w:rPr>
          <w:rFonts w:ascii="Arial" w:eastAsia="Arial" w:hAnsi="Arial" w:cs="Arial"/>
          <w:iCs/>
          <w:color w:val="000000"/>
          <w:lang w:val="en-GB"/>
        </w:rPr>
        <w:t>1</w:t>
      </w:r>
      <w:r>
        <w:rPr>
          <w:rFonts w:ascii="Arial" w:eastAsia="Arial" w:hAnsi="Arial" w:cs="Arial"/>
          <w:iCs/>
          <w:color w:val="000000"/>
        </w:rPr>
        <w:t xml:space="preserve">, викано место СЕЛО, катастарска култура ГЗ, катастарска култура ЗПЗ 4, со површина од 92 м2 </w:t>
      </w:r>
    </w:p>
    <w:p w:rsidR="00996FFA" w:rsidRDefault="00996FFA" w:rsidP="00996FFA">
      <w:pPr>
        <w:autoSpaceDE w:val="0"/>
        <w:spacing w:after="17"/>
        <w:ind w:firstLine="851"/>
        <w:jc w:val="both"/>
        <w:rPr>
          <w:rFonts w:ascii="Arial" w:eastAsia="Arial" w:hAnsi="Arial" w:cs="Arial"/>
          <w:iCs/>
          <w:color w:val="000000"/>
        </w:rPr>
      </w:pPr>
      <w:r>
        <w:rPr>
          <w:rFonts w:ascii="Arial" w:eastAsia="Arial" w:hAnsi="Arial" w:cs="Arial"/>
          <w:b/>
          <w:iCs/>
          <w:color w:val="000000"/>
        </w:rPr>
        <w:t>- КП 25</w:t>
      </w:r>
      <w:r>
        <w:rPr>
          <w:rFonts w:ascii="Arial" w:eastAsia="Arial" w:hAnsi="Arial" w:cs="Arial"/>
          <w:b/>
          <w:iCs/>
          <w:color w:val="000000"/>
          <w:lang w:val="en-GB"/>
        </w:rPr>
        <w:t>27</w:t>
      </w:r>
      <w:r>
        <w:rPr>
          <w:rFonts w:ascii="Arial" w:eastAsia="Arial" w:hAnsi="Arial" w:cs="Arial"/>
          <w:iCs/>
          <w:color w:val="000000"/>
        </w:rPr>
        <w:t xml:space="preserve">, дел </w:t>
      </w:r>
      <w:r>
        <w:rPr>
          <w:rFonts w:ascii="Arial" w:eastAsia="Arial" w:hAnsi="Arial" w:cs="Arial"/>
          <w:iCs/>
          <w:color w:val="000000"/>
          <w:lang w:val="en-GB"/>
        </w:rPr>
        <w:t>1</w:t>
      </w:r>
      <w:r>
        <w:rPr>
          <w:rFonts w:ascii="Arial" w:eastAsia="Arial" w:hAnsi="Arial" w:cs="Arial"/>
          <w:iCs/>
          <w:color w:val="000000"/>
        </w:rPr>
        <w:t xml:space="preserve">, викано место СЕЛО, катастарска култура ГЗ, катастарска култура ЗПЗ 5, со површина од 261 м2 </w:t>
      </w:r>
    </w:p>
    <w:p w:rsidR="00996FFA" w:rsidRDefault="00996FFA" w:rsidP="00996FFA">
      <w:pPr>
        <w:autoSpaceDE w:val="0"/>
        <w:spacing w:after="17"/>
        <w:ind w:firstLine="851"/>
        <w:jc w:val="both"/>
        <w:rPr>
          <w:rFonts w:ascii="Arial" w:eastAsia="Arial" w:hAnsi="Arial" w:cs="Arial"/>
          <w:iCs/>
          <w:color w:val="000000"/>
        </w:rPr>
      </w:pPr>
      <w:r>
        <w:rPr>
          <w:rFonts w:ascii="Arial" w:eastAsia="Arial" w:hAnsi="Arial" w:cs="Arial"/>
          <w:b/>
          <w:iCs/>
          <w:color w:val="000000"/>
        </w:rPr>
        <w:t>- КП 25</w:t>
      </w:r>
      <w:r>
        <w:rPr>
          <w:rFonts w:ascii="Arial" w:eastAsia="Arial" w:hAnsi="Arial" w:cs="Arial"/>
          <w:b/>
          <w:iCs/>
          <w:color w:val="000000"/>
          <w:lang w:val="en-GB"/>
        </w:rPr>
        <w:t>27</w:t>
      </w:r>
      <w:r>
        <w:rPr>
          <w:rFonts w:ascii="Arial" w:eastAsia="Arial" w:hAnsi="Arial" w:cs="Arial"/>
          <w:iCs/>
          <w:color w:val="000000"/>
        </w:rPr>
        <w:t xml:space="preserve">, дел </w:t>
      </w:r>
      <w:r>
        <w:rPr>
          <w:rFonts w:ascii="Arial" w:eastAsia="Arial" w:hAnsi="Arial" w:cs="Arial"/>
          <w:iCs/>
          <w:color w:val="000000"/>
          <w:lang w:val="en-GB"/>
        </w:rPr>
        <w:t>1</w:t>
      </w:r>
      <w:r>
        <w:rPr>
          <w:rFonts w:ascii="Arial" w:eastAsia="Arial" w:hAnsi="Arial" w:cs="Arial"/>
          <w:iCs/>
          <w:color w:val="000000"/>
        </w:rPr>
        <w:t xml:space="preserve">, викано место СЕЛО, катастарска култура ГЗ, катастарска култура ЗПЗ 6, со површина од 13 м2 </w:t>
      </w:r>
    </w:p>
    <w:p w:rsidR="00996FFA" w:rsidRDefault="00996FFA" w:rsidP="00996FFA">
      <w:pPr>
        <w:autoSpaceDE w:val="0"/>
        <w:spacing w:after="17"/>
        <w:ind w:firstLine="851"/>
        <w:jc w:val="both"/>
        <w:rPr>
          <w:rFonts w:ascii="Arial" w:eastAsia="Arial" w:hAnsi="Arial" w:cs="Arial"/>
          <w:iCs/>
          <w:color w:val="000000"/>
        </w:rPr>
      </w:pPr>
      <w:r>
        <w:rPr>
          <w:rFonts w:ascii="Arial" w:eastAsia="Arial" w:hAnsi="Arial" w:cs="Arial"/>
          <w:b/>
          <w:iCs/>
          <w:color w:val="000000"/>
        </w:rPr>
        <w:t>- КП 25</w:t>
      </w:r>
      <w:r>
        <w:rPr>
          <w:rFonts w:ascii="Arial" w:eastAsia="Arial" w:hAnsi="Arial" w:cs="Arial"/>
          <w:b/>
          <w:iCs/>
          <w:color w:val="000000"/>
          <w:lang w:val="en-GB"/>
        </w:rPr>
        <w:t>27</w:t>
      </w:r>
      <w:r>
        <w:rPr>
          <w:rFonts w:ascii="Arial" w:eastAsia="Arial" w:hAnsi="Arial" w:cs="Arial"/>
          <w:iCs/>
          <w:color w:val="000000"/>
        </w:rPr>
        <w:t xml:space="preserve">, дел </w:t>
      </w:r>
      <w:r>
        <w:rPr>
          <w:rFonts w:ascii="Arial" w:eastAsia="Arial" w:hAnsi="Arial" w:cs="Arial"/>
          <w:iCs/>
          <w:color w:val="000000"/>
          <w:lang w:val="en-GB"/>
        </w:rPr>
        <w:t>1</w:t>
      </w:r>
      <w:r>
        <w:rPr>
          <w:rFonts w:ascii="Arial" w:eastAsia="Arial" w:hAnsi="Arial" w:cs="Arial"/>
          <w:iCs/>
          <w:color w:val="000000"/>
        </w:rPr>
        <w:t xml:space="preserve">, викано место СЕЛО, катастарска култура ГЗ, катастарска култура ЗПЗ 7, со површина од 32 м2 </w:t>
      </w:r>
    </w:p>
    <w:p w:rsidR="00996FFA" w:rsidRDefault="00996FFA" w:rsidP="00996FFA">
      <w:pPr>
        <w:autoSpaceDE w:val="0"/>
        <w:spacing w:after="17"/>
        <w:ind w:firstLine="851"/>
        <w:jc w:val="both"/>
        <w:rPr>
          <w:rFonts w:ascii="Arial" w:eastAsia="Arial" w:hAnsi="Arial" w:cs="Arial"/>
          <w:iCs/>
          <w:color w:val="000000"/>
        </w:rPr>
      </w:pPr>
      <w:r>
        <w:rPr>
          <w:rFonts w:ascii="Arial" w:eastAsia="Arial" w:hAnsi="Arial" w:cs="Arial"/>
          <w:b/>
          <w:iCs/>
          <w:color w:val="000000"/>
        </w:rPr>
        <w:t>- КП 25</w:t>
      </w:r>
      <w:r>
        <w:rPr>
          <w:rFonts w:ascii="Arial" w:eastAsia="Arial" w:hAnsi="Arial" w:cs="Arial"/>
          <w:b/>
          <w:iCs/>
          <w:color w:val="000000"/>
          <w:lang w:val="en-GB"/>
        </w:rPr>
        <w:t>27</w:t>
      </w:r>
      <w:r>
        <w:rPr>
          <w:rFonts w:ascii="Arial" w:eastAsia="Arial" w:hAnsi="Arial" w:cs="Arial"/>
          <w:iCs/>
          <w:color w:val="000000"/>
        </w:rPr>
        <w:t xml:space="preserve">, дел </w:t>
      </w:r>
      <w:r>
        <w:rPr>
          <w:rFonts w:ascii="Arial" w:eastAsia="Arial" w:hAnsi="Arial" w:cs="Arial"/>
          <w:iCs/>
          <w:color w:val="000000"/>
          <w:lang w:val="en-GB"/>
        </w:rPr>
        <w:t>1</w:t>
      </w:r>
      <w:r>
        <w:rPr>
          <w:rFonts w:ascii="Arial" w:eastAsia="Arial" w:hAnsi="Arial" w:cs="Arial"/>
          <w:iCs/>
          <w:color w:val="000000"/>
        </w:rPr>
        <w:t xml:space="preserve">, викано место СЕЛО, катастарска култура ГЗ, катастарска култура ЗПЗ 8, со површина од 144 м2 </w:t>
      </w:r>
    </w:p>
    <w:p w:rsidR="00996FFA" w:rsidRDefault="00996FFA" w:rsidP="00996FFA">
      <w:pPr>
        <w:autoSpaceDE w:val="0"/>
        <w:spacing w:after="17"/>
        <w:ind w:firstLine="851"/>
        <w:jc w:val="both"/>
        <w:rPr>
          <w:rFonts w:ascii="Arial" w:eastAsia="Arial" w:hAnsi="Arial" w:cs="Arial"/>
          <w:iCs/>
          <w:color w:val="000000"/>
        </w:rPr>
      </w:pPr>
      <w:r>
        <w:rPr>
          <w:rFonts w:ascii="Arial" w:eastAsia="Arial" w:hAnsi="Arial" w:cs="Arial"/>
          <w:b/>
          <w:iCs/>
          <w:color w:val="000000"/>
        </w:rPr>
        <w:lastRenderedPageBreak/>
        <w:t>- КП 25</w:t>
      </w:r>
      <w:r>
        <w:rPr>
          <w:rFonts w:ascii="Arial" w:eastAsia="Arial" w:hAnsi="Arial" w:cs="Arial"/>
          <w:b/>
          <w:iCs/>
          <w:color w:val="000000"/>
          <w:lang w:val="en-GB"/>
        </w:rPr>
        <w:t>27</w:t>
      </w:r>
      <w:r>
        <w:rPr>
          <w:rFonts w:ascii="Arial" w:eastAsia="Arial" w:hAnsi="Arial" w:cs="Arial"/>
          <w:iCs/>
          <w:color w:val="000000"/>
        </w:rPr>
        <w:t xml:space="preserve">, дел </w:t>
      </w:r>
      <w:r>
        <w:rPr>
          <w:rFonts w:ascii="Arial" w:eastAsia="Arial" w:hAnsi="Arial" w:cs="Arial"/>
          <w:iCs/>
          <w:color w:val="000000"/>
          <w:lang w:val="en-GB"/>
        </w:rPr>
        <w:t>1</w:t>
      </w:r>
      <w:r>
        <w:rPr>
          <w:rFonts w:ascii="Arial" w:eastAsia="Arial" w:hAnsi="Arial" w:cs="Arial"/>
          <w:iCs/>
          <w:color w:val="000000"/>
        </w:rPr>
        <w:t xml:space="preserve">, викано место СЕЛО, катастарска култура ГЗ, катастарска култура ЗПЗ 9, со површина од 70 м2 </w:t>
      </w:r>
    </w:p>
    <w:p w:rsidR="00996FFA" w:rsidRDefault="00996FFA" w:rsidP="00996FFA">
      <w:pPr>
        <w:autoSpaceDE w:val="0"/>
        <w:spacing w:after="17"/>
        <w:ind w:firstLine="851"/>
        <w:jc w:val="both"/>
        <w:rPr>
          <w:rFonts w:ascii="Arial" w:eastAsia="Arial" w:hAnsi="Arial" w:cs="Arial"/>
          <w:iCs/>
          <w:color w:val="000000"/>
        </w:rPr>
      </w:pPr>
      <w:r>
        <w:rPr>
          <w:rFonts w:ascii="Arial" w:eastAsia="Arial" w:hAnsi="Arial" w:cs="Arial"/>
          <w:b/>
          <w:iCs/>
          <w:color w:val="000000"/>
        </w:rPr>
        <w:t>- КП 25</w:t>
      </w:r>
      <w:r>
        <w:rPr>
          <w:rFonts w:ascii="Arial" w:eastAsia="Arial" w:hAnsi="Arial" w:cs="Arial"/>
          <w:b/>
          <w:iCs/>
          <w:color w:val="000000"/>
          <w:lang w:val="en-GB"/>
        </w:rPr>
        <w:t>27</w:t>
      </w:r>
      <w:r>
        <w:rPr>
          <w:rFonts w:ascii="Arial" w:eastAsia="Arial" w:hAnsi="Arial" w:cs="Arial"/>
          <w:iCs/>
          <w:color w:val="000000"/>
        </w:rPr>
        <w:t xml:space="preserve">, дел 2, викано место СЕЛО, катастарска кул ГНЗ, со површина од 115 м2 </w:t>
      </w:r>
    </w:p>
    <w:p w:rsidR="00996FFA" w:rsidRDefault="00996FFA" w:rsidP="00996FFA">
      <w:pPr>
        <w:autoSpaceDE w:val="0"/>
        <w:spacing w:after="17"/>
        <w:ind w:firstLine="851"/>
        <w:jc w:val="both"/>
        <w:rPr>
          <w:rFonts w:ascii="Arial" w:eastAsia="Arial" w:hAnsi="Arial" w:cs="Arial"/>
          <w:iCs/>
          <w:color w:val="000000"/>
        </w:rPr>
      </w:pPr>
      <w:r>
        <w:rPr>
          <w:rFonts w:ascii="Arial" w:eastAsia="Arial" w:hAnsi="Arial" w:cs="Arial"/>
          <w:b/>
          <w:iCs/>
          <w:color w:val="000000"/>
        </w:rPr>
        <w:t>- КП 25</w:t>
      </w:r>
      <w:r>
        <w:rPr>
          <w:rFonts w:ascii="Arial" w:eastAsia="Arial" w:hAnsi="Arial" w:cs="Arial"/>
          <w:b/>
          <w:iCs/>
          <w:color w:val="000000"/>
          <w:lang w:val="en-GB"/>
        </w:rPr>
        <w:t>27</w:t>
      </w:r>
      <w:r>
        <w:rPr>
          <w:rFonts w:ascii="Arial" w:eastAsia="Arial" w:hAnsi="Arial" w:cs="Arial"/>
          <w:iCs/>
          <w:color w:val="000000"/>
        </w:rPr>
        <w:t xml:space="preserve">, дел 2, викано место СЕЛО, катастарска култура ЗПЗ 1, со површина од 14 м2, </w:t>
      </w:r>
      <w:r>
        <w:rPr>
          <w:rFonts w:ascii="Arial" w:hAnsi="Arial" w:cs="Arial"/>
          <w:bCs/>
        </w:rPr>
        <w:t xml:space="preserve">запишана во лист Б во </w:t>
      </w:r>
      <w:r>
        <w:rPr>
          <w:rFonts w:ascii="Arial" w:hAnsi="Arial" w:cs="Arial"/>
          <w:bCs/>
          <w:u w:val="single"/>
        </w:rPr>
        <w:t>Имотен лист 516</w:t>
      </w:r>
      <w:r>
        <w:rPr>
          <w:rFonts w:ascii="Arial" w:eastAsia="Arial" w:hAnsi="Arial" w:cs="Arial"/>
          <w:iCs/>
          <w:color w:val="000000"/>
          <w:u w:val="single"/>
        </w:rPr>
        <w:t xml:space="preserve"> КО Криволак</w:t>
      </w:r>
      <w:r>
        <w:rPr>
          <w:rFonts w:ascii="Arial" w:eastAsia="Arial" w:hAnsi="Arial" w:cs="Arial"/>
          <w:iCs/>
          <w:color w:val="000000"/>
        </w:rPr>
        <w:t>, АКН - Одделение за катастар на недвижности Неготино, како и:</w:t>
      </w:r>
    </w:p>
    <w:p w:rsidR="00996FFA" w:rsidRDefault="00996FFA" w:rsidP="00996FFA">
      <w:pPr>
        <w:autoSpaceDE w:val="0"/>
        <w:spacing w:after="17"/>
        <w:ind w:firstLine="851"/>
        <w:jc w:val="both"/>
        <w:rPr>
          <w:rFonts w:ascii="Arial" w:eastAsia="Arial" w:hAnsi="Arial" w:cs="Arial"/>
          <w:iCs/>
          <w:color w:val="000000"/>
        </w:rPr>
      </w:pPr>
      <w:r>
        <w:rPr>
          <w:rFonts w:ascii="Arial" w:eastAsia="Arial" w:hAnsi="Arial" w:cs="Arial"/>
          <w:b/>
          <w:iCs/>
          <w:color w:val="000000"/>
        </w:rPr>
        <w:t>- КП 2527</w:t>
      </w:r>
      <w:r>
        <w:rPr>
          <w:rFonts w:ascii="Arial" w:eastAsia="Arial" w:hAnsi="Arial" w:cs="Arial"/>
          <w:iCs/>
          <w:color w:val="000000"/>
        </w:rPr>
        <w:t>, дел 1, адреса Криволак, број на зграда 1, намена на зграда – згради во останато стопанство, влез 001, кат 01, со површина од 43 м2,</w:t>
      </w:r>
    </w:p>
    <w:p w:rsidR="00996FFA" w:rsidRDefault="00996FFA" w:rsidP="00996FFA">
      <w:pPr>
        <w:autoSpaceDE w:val="0"/>
        <w:spacing w:after="17"/>
        <w:ind w:firstLine="851"/>
        <w:jc w:val="both"/>
        <w:rPr>
          <w:rFonts w:ascii="Arial" w:eastAsia="Arial" w:hAnsi="Arial" w:cs="Arial"/>
          <w:iCs/>
          <w:color w:val="000000"/>
        </w:rPr>
      </w:pPr>
      <w:r>
        <w:rPr>
          <w:rFonts w:ascii="Arial" w:eastAsia="Arial" w:hAnsi="Arial" w:cs="Arial"/>
          <w:b/>
          <w:iCs/>
          <w:color w:val="000000"/>
        </w:rPr>
        <w:t>- КП 2527</w:t>
      </w:r>
      <w:r>
        <w:rPr>
          <w:rFonts w:ascii="Arial" w:eastAsia="Arial" w:hAnsi="Arial" w:cs="Arial"/>
          <w:iCs/>
          <w:color w:val="000000"/>
        </w:rPr>
        <w:t>, дел 1, адреса Криволак, број на зграда 1, намена на зграда – згради во останато стопанство, влез 001, кат ПР, со површина од 43 м2,</w:t>
      </w:r>
    </w:p>
    <w:p w:rsidR="00996FFA" w:rsidRDefault="00996FFA" w:rsidP="00996FFA">
      <w:pPr>
        <w:autoSpaceDE w:val="0"/>
        <w:spacing w:after="17"/>
        <w:ind w:firstLine="851"/>
        <w:jc w:val="both"/>
        <w:rPr>
          <w:rFonts w:ascii="Arial" w:eastAsia="Arial" w:hAnsi="Arial" w:cs="Arial"/>
          <w:iCs/>
          <w:color w:val="000000"/>
        </w:rPr>
      </w:pPr>
      <w:r>
        <w:rPr>
          <w:rFonts w:ascii="Arial" w:eastAsia="Arial" w:hAnsi="Arial" w:cs="Arial"/>
          <w:b/>
          <w:iCs/>
          <w:color w:val="000000"/>
        </w:rPr>
        <w:t>- КП 2527</w:t>
      </w:r>
      <w:r>
        <w:rPr>
          <w:rFonts w:ascii="Arial" w:eastAsia="Arial" w:hAnsi="Arial" w:cs="Arial"/>
          <w:iCs/>
          <w:color w:val="000000"/>
        </w:rPr>
        <w:t>, дел 1, адреса Криволак, број на зграда 2, намена на зграда – згради во останато стопанство, влез 001, кат ПР, со површина од 215 м2,</w:t>
      </w:r>
    </w:p>
    <w:p w:rsidR="00996FFA" w:rsidRDefault="00996FFA" w:rsidP="00996FFA">
      <w:pPr>
        <w:autoSpaceDE w:val="0"/>
        <w:spacing w:after="17"/>
        <w:ind w:firstLine="851"/>
        <w:jc w:val="both"/>
        <w:rPr>
          <w:rFonts w:ascii="Arial" w:eastAsia="Arial" w:hAnsi="Arial" w:cs="Arial"/>
          <w:iCs/>
          <w:color w:val="000000"/>
        </w:rPr>
      </w:pPr>
      <w:r>
        <w:rPr>
          <w:rFonts w:ascii="Arial" w:eastAsia="Arial" w:hAnsi="Arial" w:cs="Arial"/>
          <w:b/>
          <w:iCs/>
          <w:color w:val="000000"/>
        </w:rPr>
        <w:t>- КП 2527</w:t>
      </w:r>
      <w:r>
        <w:rPr>
          <w:rFonts w:ascii="Arial" w:eastAsia="Arial" w:hAnsi="Arial" w:cs="Arial"/>
          <w:iCs/>
          <w:color w:val="000000"/>
        </w:rPr>
        <w:t>, дел 1, адреса Криволак, број на зграда 3, намена на зграда – згради во останато стопанство, влез 001, кат ПР, со површина од 314 м2,</w:t>
      </w:r>
    </w:p>
    <w:p w:rsidR="00996FFA" w:rsidRDefault="00996FFA" w:rsidP="00996FFA">
      <w:pPr>
        <w:autoSpaceDE w:val="0"/>
        <w:spacing w:after="17"/>
        <w:ind w:firstLine="851"/>
        <w:jc w:val="both"/>
        <w:rPr>
          <w:rFonts w:ascii="Arial" w:eastAsia="Arial" w:hAnsi="Arial" w:cs="Arial"/>
          <w:iCs/>
          <w:color w:val="000000"/>
        </w:rPr>
      </w:pPr>
      <w:r>
        <w:rPr>
          <w:rFonts w:ascii="Arial" w:eastAsia="Arial" w:hAnsi="Arial" w:cs="Arial"/>
          <w:b/>
          <w:iCs/>
          <w:color w:val="000000"/>
        </w:rPr>
        <w:t>- КП 2527</w:t>
      </w:r>
      <w:r>
        <w:rPr>
          <w:rFonts w:ascii="Arial" w:eastAsia="Arial" w:hAnsi="Arial" w:cs="Arial"/>
          <w:iCs/>
          <w:color w:val="000000"/>
        </w:rPr>
        <w:t>, дел 1, адреса Криволак, број на зграда 4, намена на зграда – згради во останато стопанство, влез 001, кат ПР, со површина од 81 м2,</w:t>
      </w:r>
    </w:p>
    <w:p w:rsidR="00996FFA" w:rsidRDefault="00996FFA" w:rsidP="00996FFA">
      <w:pPr>
        <w:autoSpaceDE w:val="0"/>
        <w:spacing w:after="17"/>
        <w:ind w:firstLine="851"/>
        <w:jc w:val="both"/>
        <w:rPr>
          <w:rFonts w:ascii="Arial" w:eastAsia="Arial" w:hAnsi="Arial" w:cs="Arial"/>
          <w:iCs/>
          <w:color w:val="000000"/>
        </w:rPr>
      </w:pPr>
      <w:r>
        <w:rPr>
          <w:rFonts w:ascii="Arial" w:eastAsia="Arial" w:hAnsi="Arial" w:cs="Arial"/>
          <w:b/>
          <w:iCs/>
          <w:color w:val="000000"/>
        </w:rPr>
        <w:t>- КП 2527</w:t>
      </w:r>
      <w:r>
        <w:rPr>
          <w:rFonts w:ascii="Arial" w:eastAsia="Arial" w:hAnsi="Arial" w:cs="Arial"/>
          <w:iCs/>
          <w:color w:val="000000"/>
        </w:rPr>
        <w:t>, дел 1, адреса Криволак, број на зграда 5, намена на зграда – згради во останато стопанство, влез 001, кат ПР, со површина од 174 м2,</w:t>
      </w:r>
    </w:p>
    <w:p w:rsidR="00996FFA" w:rsidRDefault="00996FFA" w:rsidP="00996FFA">
      <w:pPr>
        <w:autoSpaceDE w:val="0"/>
        <w:spacing w:after="17"/>
        <w:ind w:firstLine="851"/>
        <w:jc w:val="both"/>
        <w:rPr>
          <w:rFonts w:ascii="Arial" w:eastAsia="Arial" w:hAnsi="Arial" w:cs="Arial"/>
          <w:iCs/>
          <w:color w:val="000000"/>
        </w:rPr>
      </w:pPr>
      <w:r>
        <w:rPr>
          <w:rFonts w:ascii="Arial" w:eastAsia="Arial" w:hAnsi="Arial" w:cs="Arial"/>
          <w:b/>
          <w:iCs/>
          <w:color w:val="000000"/>
        </w:rPr>
        <w:t>- КП 2527</w:t>
      </w:r>
      <w:r>
        <w:rPr>
          <w:rFonts w:ascii="Arial" w:eastAsia="Arial" w:hAnsi="Arial" w:cs="Arial"/>
          <w:iCs/>
          <w:color w:val="000000"/>
        </w:rPr>
        <w:t>, дел 1, адреса Криволак, број на зграда 5, намена на зграда – Г2, влез 001, кат ПР, со површина од 69 м2,</w:t>
      </w:r>
    </w:p>
    <w:p w:rsidR="00996FFA" w:rsidRDefault="00996FFA" w:rsidP="00996FFA">
      <w:pPr>
        <w:autoSpaceDE w:val="0"/>
        <w:spacing w:after="17"/>
        <w:ind w:firstLine="851"/>
        <w:jc w:val="both"/>
        <w:rPr>
          <w:rFonts w:ascii="Arial" w:eastAsia="Arial" w:hAnsi="Arial" w:cs="Arial"/>
          <w:iCs/>
          <w:color w:val="000000"/>
        </w:rPr>
      </w:pPr>
      <w:r>
        <w:rPr>
          <w:rFonts w:ascii="Arial" w:eastAsia="Arial" w:hAnsi="Arial" w:cs="Arial"/>
          <w:b/>
          <w:iCs/>
          <w:color w:val="000000"/>
        </w:rPr>
        <w:t>- КП 2527</w:t>
      </w:r>
      <w:r>
        <w:rPr>
          <w:rFonts w:ascii="Arial" w:eastAsia="Arial" w:hAnsi="Arial" w:cs="Arial"/>
          <w:iCs/>
          <w:color w:val="000000"/>
        </w:rPr>
        <w:t>, дел 1, адреса Криволак, број на зграда 6, намена на зграда – згради во останато стопанство, влез 001, кат ПР, со површина од 10 м2,</w:t>
      </w:r>
    </w:p>
    <w:p w:rsidR="00996FFA" w:rsidRDefault="00996FFA" w:rsidP="00996FFA">
      <w:pPr>
        <w:autoSpaceDE w:val="0"/>
        <w:spacing w:after="17"/>
        <w:ind w:firstLine="851"/>
        <w:jc w:val="both"/>
        <w:rPr>
          <w:rFonts w:ascii="Arial" w:eastAsia="Arial" w:hAnsi="Arial" w:cs="Arial"/>
          <w:iCs/>
          <w:color w:val="000000"/>
        </w:rPr>
      </w:pPr>
      <w:r>
        <w:rPr>
          <w:rFonts w:ascii="Arial" w:eastAsia="Arial" w:hAnsi="Arial" w:cs="Arial"/>
          <w:b/>
          <w:iCs/>
          <w:color w:val="000000"/>
        </w:rPr>
        <w:t>- КП 2527</w:t>
      </w:r>
      <w:r>
        <w:rPr>
          <w:rFonts w:ascii="Arial" w:eastAsia="Arial" w:hAnsi="Arial" w:cs="Arial"/>
          <w:iCs/>
          <w:color w:val="000000"/>
        </w:rPr>
        <w:t>, дел 1, адреса Криволак, број на зграда 7, намена на зграда – згради во индустрија и рударство, влез 001, кат ПР, со површина од 24 м2,</w:t>
      </w:r>
    </w:p>
    <w:p w:rsidR="00996FFA" w:rsidRDefault="00996FFA" w:rsidP="00996FFA">
      <w:pPr>
        <w:autoSpaceDE w:val="0"/>
        <w:spacing w:after="17"/>
        <w:ind w:firstLine="851"/>
        <w:jc w:val="both"/>
        <w:rPr>
          <w:rFonts w:ascii="Arial" w:eastAsia="Arial" w:hAnsi="Arial" w:cs="Arial"/>
          <w:iCs/>
          <w:color w:val="000000"/>
        </w:rPr>
      </w:pPr>
      <w:r>
        <w:rPr>
          <w:rFonts w:ascii="Arial" w:eastAsia="Arial" w:hAnsi="Arial" w:cs="Arial"/>
          <w:b/>
          <w:iCs/>
          <w:color w:val="000000"/>
        </w:rPr>
        <w:t>- КП 2527</w:t>
      </w:r>
      <w:r>
        <w:rPr>
          <w:rFonts w:ascii="Arial" w:eastAsia="Arial" w:hAnsi="Arial" w:cs="Arial"/>
          <w:iCs/>
          <w:color w:val="000000"/>
        </w:rPr>
        <w:t>, дел 1, адреса Село, број на зграда 8, намена на зграда – Г2, влез 001, кат ПО, со површина од 105 м2,</w:t>
      </w:r>
    </w:p>
    <w:p w:rsidR="00996FFA" w:rsidRDefault="00996FFA" w:rsidP="00996FFA">
      <w:pPr>
        <w:autoSpaceDE w:val="0"/>
        <w:spacing w:after="17"/>
        <w:ind w:firstLine="851"/>
        <w:jc w:val="both"/>
        <w:rPr>
          <w:rFonts w:ascii="Arial" w:eastAsia="Arial" w:hAnsi="Arial" w:cs="Arial"/>
          <w:iCs/>
          <w:color w:val="000000"/>
        </w:rPr>
      </w:pPr>
      <w:r>
        <w:rPr>
          <w:rFonts w:ascii="Arial" w:eastAsia="Arial" w:hAnsi="Arial" w:cs="Arial"/>
          <w:b/>
          <w:iCs/>
          <w:color w:val="000000"/>
        </w:rPr>
        <w:t>- КП 2527</w:t>
      </w:r>
      <w:r>
        <w:rPr>
          <w:rFonts w:ascii="Arial" w:eastAsia="Arial" w:hAnsi="Arial" w:cs="Arial"/>
          <w:iCs/>
          <w:color w:val="000000"/>
        </w:rPr>
        <w:t xml:space="preserve">, дел 1, адреса Село, број на зграда 8, намена на зграда – Б4, влез 001, кат ПР, со површина од </w:t>
      </w:r>
      <w:r>
        <w:rPr>
          <w:rFonts w:ascii="Arial" w:eastAsia="Arial" w:hAnsi="Arial" w:cs="Arial"/>
          <w:iCs/>
          <w:color w:val="000000"/>
          <w:lang w:val="en-US"/>
        </w:rPr>
        <w:t>2</w:t>
      </w:r>
      <w:r>
        <w:rPr>
          <w:rFonts w:ascii="Arial" w:eastAsia="Arial" w:hAnsi="Arial" w:cs="Arial"/>
          <w:iCs/>
          <w:color w:val="000000"/>
        </w:rPr>
        <w:t xml:space="preserve"> м2,</w:t>
      </w:r>
    </w:p>
    <w:p w:rsidR="00996FFA" w:rsidRDefault="00996FFA" w:rsidP="00996FFA">
      <w:pPr>
        <w:autoSpaceDE w:val="0"/>
        <w:spacing w:after="17"/>
        <w:ind w:firstLine="851"/>
        <w:jc w:val="both"/>
        <w:rPr>
          <w:rFonts w:ascii="Arial" w:eastAsia="Arial" w:hAnsi="Arial" w:cs="Arial"/>
          <w:iCs/>
          <w:color w:val="000000"/>
        </w:rPr>
      </w:pPr>
      <w:r>
        <w:rPr>
          <w:rFonts w:ascii="Arial" w:eastAsia="Arial" w:hAnsi="Arial" w:cs="Arial"/>
          <w:b/>
          <w:iCs/>
          <w:color w:val="000000"/>
        </w:rPr>
        <w:t>- КП 2527</w:t>
      </w:r>
      <w:r>
        <w:rPr>
          <w:rFonts w:ascii="Arial" w:eastAsia="Arial" w:hAnsi="Arial" w:cs="Arial"/>
          <w:iCs/>
          <w:color w:val="000000"/>
        </w:rPr>
        <w:t>, дел 1, адреса Село, број на зграда 8, намена на зграда – Б4, влез 001, кат ПР, со површина од 115 м2,</w:t>
      </w:r>
    </w:p>
    <w:p w:rsidR="00526223" w:rsidRDefault="00996FFA" w:rsidP="00526223">
      <w:pPr>
        <w:ind w:firstLine="720"/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Arial" w:hAnsi="Arial" w:cs="Arial"/>
          <w:b/>
          <w:iCs/>
          <w:color w:val="000000"/>
        </w:rPr>
        <w:t>- КП 2527</w:t>
      </w:r>
      <w:r>
        <w:rPr>
          <w:rFonts w:ascii="Arial" w:eastAsia="Arial" w:hAnsi="Arial" w:cs="Arial"/>
          <w:iCs/>
          <w:color w:val="000000"/>
        </w:rPr>
        <w:t xml:space="preserve">, дел 1, адреса Село, број на зграда 8, намена на зграда – Г2, влез 001, кат ПР, со површина од 50 м2, </w:t>
      </w:r>
      <w:r>
        <w:rPr>
          <w:rFonts w:ascii="Arial" w:hAnsi="Arial" w:cs="Arial"/>
          <w:bCs/>
        </w:rPr>
        <w:t xml:space="preserve">запишана во лист В во </w:t>
      </w:r>
      <w:r>
        <w:rPr>
          <w:rFonts w:ascii="Arial" w:hAnsi="Arial" w:cs="Arial"/>
          <w:bCs/>
          <w:u w:val="single"/>
        </w:rPr>
        <w:t>Имотен лист 516</w:t>
      </w:r>
      <w:r>
        <w:rPr>
          <w:rFonts w:ascii="Arial" w:eastAsia="Arial" w:hAnsi="Arial" w:cs="Arial"/>
          <w:iCs/>
          <w:color w:val="000000"/>
          <w:u w:val="single"/>
        </w:rPr>
        <w:t xml:space="preserve"> КО Криволак</w:t>
      </w:r>
      <w:r>
        <w:rPr>
          <w:rFonts w:ascii="Arial" w:eastAsia="Arial" w:hAnsi="Arial" w:cs="Arial"/>
          <w:iCs/>
          <w:color w:val="000000"/>
        </w:rPr>
        <w:t xml:space="preserve">, АКН - Одделение за катастар на недвижности Неготино, </w:t>
      </w:r>
      <w:r>
        <w:rPr>
          <w:rFonts w:ascii="Arial" w:hAnsi="Arial" w:cs="Arial"/>
          <w:bCs/>
        </w:rPr>
        <w:t xml:space="preserve">сопственост на </w:t>
      </w:r>
      <w:r>
        <w:rPr>
          <w:rFonts w:ascii="Arial" w:hAnsi="Arial" w:cs="Arial"/>
        </w:rPr>
        <w:t xml:space="preserve">должникот/заложниот должник </w:t>
      </w:r>
      <w:r>
        <w:rPr>
          <w:rFonts w:ascii="Arial" w:hAnsi="Arial" w:cs="Arial"/>
          <w:color w:val="000000"/>
          <w:lang w:eastAsia="mk-MK"/>
        </w:rPr>
        <w:t xml:space="preserve">Друштво за производство, трговија и услуги </w:t>
      </w:r>
      <w:r>
        <w:rPr>
          <w:rFonts w:ascii="Arial" w:hAnsi="Arial" w:cs="Arial"/>
          <w:b/>
          <w:color w:val="000000"/>
          <w:lang w:eastAsia="mk-MK"/>
        </w:rPr>
        <w:t>ДУДИН ДООЕЛ</w:t>
      </w:r>
      <w:r>
        <w:rPr>
          <w:rFonts w:ascii="Arial" w:hAnsi="Arial" w:cs="Arial"/>
          <w:color w:val="000000"/>
          <w:lang w:eastAsia="mk-MK"/>
        </w:rPr>
        <w:t xml:space="preserve"> експорт-импорт Неготино</w:t>
      </w:r>
      <w:r>
        <w:rPr>
          <w:rFonts w:ascii="Arial" w:hAnsi="Arial" w:cs="Arial"/>
        </w:rPr>
        <w:t xml:space="preserve"> – во стечај од </w:t>
      </w:r>
      <w:r>
        <w:rPr>
          <w:rFonts w:ascii="Arial" w:hAnsi="Arial" w:cs="Arial"/>
          <w:color w:val="000000"/>
          <w:lang w:eastAsia="mk-MK"/>
        </w:rPr>
        <w:t>Неготино</w:t>
      </w:r>
      <w:r>
        <w:rPr>
          <w:rFonts w:ascii="Arial" w:hAnsi="Arial" w:cs="Arial"/>
        </w:rPr>
        <w:t xml:space="preserve"> со седиште на </w:t>
      </w:r>
      <w:r>
        <w:rPr>
          <w:rFonts w:ascii="Arial" w:hAnsi="Arial" w:cs="Arial"/>
          <w:color w:val="000000"/>
          <w:lang w:eastAsia="mk-MK"/>
        </w:rPr>
        <w:t>ул.Ацо Аџи Илов бб</w:t>
      </w:r>
      <w:r w:rsidR="00211393" w:rsidRPr="00211393">
        <w:rPr>
          <w:rFonts w:ascii="Arial" w:eastAsia="Times New Roman" w:hAnsi="Arial" w:cs="Arial"/>
          <w:lang w:val="ru-RU"/>
        </w:rPr>
        <w:t>.</w:t>
      </w:r>
    </w:p>
    <w:p w:rsidR="00526223" w:rsidRPr="00211393" w:rsidRDefault="00526223" w:rsidP="0052622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Продажбата ќе се одржи на ден </w:t>
      </w:r>
      <w:r w:rsidR="00972212">
        <w:rPr>
          <w:rFonts w:ascii="Arial" w:eastAsia="Times New Roman" w:hAnsi="Arial" w:cs="Arial"/>
          <w:b/>
          <w:lang w:val="ru-RU"/>
        </w:rPr>
        <w:t>05.11</w:t>
      </w:r>
      <w:r w:rsidR="001C03D3" w:rsidRPr="001C03D3">
        <w:rPr>
          <w:rFonts w:ascii="Arial" w:eastAsia="Times New Roman" w:hAnsi="Arial" w:cs="Arial"/>
          <w:b/>
          <w:lang w:val="ru-RU"/>
        </w:rPr>
        <w:t>.2021</w:t>
      </w:r>
      <w:r w:rsidRPr="001C03D3">
        <w:rPr>
          <w:rFonts w:ascii="Arial" w:eastAsia="Times New Roman" w:hAnsi="Arial" w:cs="Arial"/>
          <w:b/>
          <w:lang w:val="ru-RU"/>
        </w:rPr>
        <w:t xml:space="preserve"> </w:t>
      </w:r>
      <w:r w:rsidRPr="001C03D3">
        <w:rPr>
          <w:rFonts w:ascii="Arial" w:eastAsia="Times New Roman" w:hAnsi="Arial" w:cs="Arial"/>
          <w:b/>
        </w:rPr>
        <w:t xml:space="preserve">година во </w:t>
      </w:r>
      <w:r w:rsidRPr="001C03D3">
        <w:rPr>
          <w:rFonts w:ascii="Arial" w:eastAsia="Times New Roman" w:hAnsi="Arial" w:cs="Arial"/>
          <w:b/>
          <w:lang w:val="ru-RU"/>
        </w:rPr>
        <w:t>1</w:t>
      </w:r>
      <w:r w:rsidR="00972212">
        <w:rPr>
          <w:rFonts w:ascii="Arial" w:eastAsia="Times New Roman" w:hAnsi="Arial" w:cs="Arial"/>
          <w:b/>
          <w:lang w:val="ru-RU"/>
        </w:rPr>
        <w:t>1</w:t>
      </w:r>
      <w:r w:rsidRPr="001C03D3">
        <w:rPr>
          <w:rFonts w:ascii="Arial" w:eastAsia="Times New Roman" w:hAnsi="Arial" w:cs="Arial"/>
          <w:b/>
          <w:lang w:val="ru-RU"/>
        </w:rPr>
        <w:t xml:space="preserve">.00  </w:t>
      </w:r>
      <w:r w:rsidRPr="001C03D3">
        <w:rPr>
          <w:rFonts w:ascii="Arial" w:eastAsia="Times New Roman" w:hAnsi="Arial" w:cs="Arial"/>
          <w:b/>
        </w:rPr>
        <w:t>часот</w:t>
      </w:r>
      <w:r w:rsidRPr="00211393">
        <w:rPr>
          <w:rFonts w:ascii="Arial" w:eastAsia="Times New Roman" w:hAnsi="Arial" w:cs="Arial"/>
        </w:rPr>
        <w:t xml:space="preserve">  во просториите на </w:t>
      </w:r>
      <w:r>
        <w:rPr>
          <w:rFonts w:ascii="Arial" w:eastAsia="Times New Roman" w:hAnsi="Arial" w:cs="Arial"/>
        </w:rPr>
        <w:t xml:space="preserve">канцеларија на </w:t>
      </w:r>
      <w:r>
        <w:rPr>
          <w:rFonts w:ascii="Arial" w:eastAsia="Times New Roman" w:hAnsi="Arial" w:cs="Arial"/>
          <w:lang w:val="ru-RU"/>
        </w:rPr>
        <w:t>Извршител Љупчо Јованов од Кавадарци која се наоѓа на ул.Цано Поп Ристов бр.44/4</w:t>
      </w:r>
      <w:r w:rsidRPr="00211393">
        <w:rPr>
          <w:rFonts w:ascii="Arial" w:eastAsia="Times New Roman" w:hAnsi="Arial" w:cs="Arial"/>
        </w:rPr>
        <w:t xml:space="preserve">. </w:t>
      </w:r>
    </w:p>
    <w:p w:rsidR="00526223" w:rsidRPr="00211393" w:rsidRDefault="00526223" w:rsidP="00526223">
      <w:pPr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Почетната вредност на недвижноста, утврдена со заклучок </w:t>
      </w:r>
      <w:r w:rsidR="009C3FE5">
        <w:rPr>
          <w:rFonts w:ascii="Arial" w:eastAsia="Times New Roman" w:hAnsi="Arial" w:cs="Arial"/>
        </w:rPr>
        <w:t xml:space="preserve">од </w:t>
      </w:r>
      <w:r w:rsidR="00972212">
        <w:rPr>
          <w:rFonts w:ascii="Arial" w:eastAsia="Times New Roman" w:hAnsi="Arial" w:cs="Arial"/>
        </w:rPr>
        <w:t>18.10</w:t>
      </w:r>
      <w:r w:rsidR="009C3FE5">
        <w:rPr>
          <w:rFonts w:ascii="Arial" w:eastAsia="Times New Roman" w:hAnsi="Arial" w:cs="Arial"/>
        </w:rPr>
        <w:t xml:space="preserve">.2021 година </w:t>
      </w:r>
      <w:r w:rsidRPr="00211393">
        <w:rPr>
          <w:rFonts w:ascii="Arial" w:eastAsia="Times New Roman" w:hAnsi="Arial" w:cs="Arial"/>
        </w:rPr>
        <w:t xml:space="preserve">на извршителот </w:t>
      </w:r>
      <w:r>
        <w:rPr>
          <w:rFonts w:ascii="Arial" w:eastAsia="Times New Roman" w:hAnsi="Arial" w:cs="Arial"/>
          <w:lang w:val="ru-RU"/>
        </w:rPr>
        <w:t>Љупчо Јованов Кавадарци</w:t>
      </w:r>
      <w:r w:rsidRPr="00211393">
        <w:rPr>
          <w:rFonts w:ascii="Arial" w:eastAsia="Times New Roman" w:hAnsi="Arial" w:cs="Arial"/>
        </w:rPr>
        <w:t xml:space="preserve">  изнесува </w:t>
      </w:r>
      <w:r w:rsidR="00972212">
        <w:rPr>
          <w:rFonts w:ascii="Arial" w:hAnsi="Arial" w:cs="Arial"/>
          <w:b/>
        </w:rPr>
        <w:t>406.988</w:t>
      </w:r>
      <w:r>
        <w:rPr>
          <w:rFonts w:ascii="Arial" w:hAnsi="Arial" w:cs="Arial"/>
          <w:b/>
        </w:rPr>
        <w:t>,00 евра</w:t>
      </w:r>
      <w:r>
        <w:rPr>
          <w:rFonts w:ascii="Arial" w:hAnsi="Arial" w:cs="Arial"/>
        </w:rPr>
        <w:t xml:space="preserve"> во денарска противвредност по среден курс на НБРСМ на денот на продажбата</w:t>
      </w:r>
      <w:r>
        <w:rPr>
          <w:rFonts w:ascii="Arial" w:eastAsia="Times New Roman" w:hAnsi="Arial" w:cs="Arial"/>
          <w:b/>
          <w:lang w:val="ru-RU"/>
        </w:rPr>
        <w:t xml:space="preserve">, </w:t>
      </w:r>
      <w:r w:rsidRPr="00211393">
        <w:rPr>
          <w:rFonts w:ascii="Arial" w:eastAsia="Times New Roman" w:hAnsi="Arial" w:cs="Arial"/>
        </w:rPr>
        <w:t xml:space="preserve">под која недвижноста не може да се продаде на </w:t>
      </w:r>
      <w:r w:rsidR="00972212">
        <w:rPr>
          <w:rFonts w:ascii="Arial" w:eastAsia="Times New Roman" w:hAnsi="Arial" w:cs="Arial"/>
        </w:rPr>
        <w:t>второто</w:t>
      </w:r>
      <w:r w:rsidRPr="00211393">
        <w:rPr>
          <w:rFonts w:ascii="Arial" w:eastAsia="Times New Roman" w:hAnsi="Arial" w:cs="Arial"/>
        </w:rPr>
        <w:t xml:space="preserve"> јавно наддавање.</w:t>
      </w:r>
      <w:r>
        <w:rPr>
          <w:rFonts w:ascii="Arial" w:eastAsia="Times New Roman" w:hAnsi="Arial" w:cs="Arial"/>
        </w:rPr>
        <w:t xml:space="preserve"> Во цената не се вклучени јавни давачки кои произлегуваат од продажбата на оваа недвижност и истите паѓаат на товар на купувачот.</w:t>
      </w:r>
    </w:p>
    <w:p w:rsidR="00526223" w:rsidRPr="00211393" w:rsidRDefault="00526223" w:rsidP="0052622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Недвижноста е оптоварена со следните товари</w:t>
      </w:r>
      <w:r>
        <w:rPr>
          <w:rFonts w:ascii="Arial" w:eastAsia="Times New Roman" w:hAnsi="Arial" w:cs="Arial"/>
        </w:rPr>
        <w:t xml:space="preserve"> – хипотека во корист на заложниот доверител</w:t>
      </w:r>
      <w:r w:rsidR="009C3FE5">
        <w:rPr>
          <w:rFonts w:ascii="Arial" w:eastAsia="Times New Roman" w:hAnsi="Arial" w:cs="Arial"/>
        </w:rPr>
        <w:t xml:space="preserve"> и Решение за обезбедување на даночно побарување број 2619-12/7-2/20.07.2017 на УЈП-Министерство за финансии дирекција Скопје</w:t>
      </w:r>
      <w:r w:rsidRPr="00211393">
        <w:rPr>
          <w:rFonts w:ascii="Arial" w:eastAsia="Times New Roman" w:hAnsi="Arial" w:cs="Arial"/>
          <w:lang w:val="ru-RU"/>
        </w:rPr>
        <w:t>.</w:t>
      </w:r>
      <w:r w:rsidRPr="00211393">
        <w:rPr>
          <w:rFonts w:ascii="Arial" w:eastAsia="Times New Roman" w:hAnsi="Arial" w:cs="Arial"/>
        </w:rPr>
        <w:t xml:space="preserve">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211393">
        <w:rPr>
          <w:rFonts w:ascii="Arial" w:eastAsia="Times New Roman" w:hAnsi="Arial" w:cs="Arial"/>
          <w:color w:val="00B050"/>
        </w:rPr>
        <w:t xml:space="preserve"> </w:t>
      </w:r>
      <w:r w:rsidRPr="00211393">
        <w:rPr>
          <w:rFonts w:ascii="Arial" w:eastAsia="Times New Roman" w:hAnsi="Arial" w:cs="Arial"/>
        </w:rPr>
        <w:t xml:space="preserve">30 дена од денот на доставување на Заклучокот за предавање во владение на </w:t>
      </w:r>
      <w:r w:rsidRPr="00211393">
        <w:rPr>
          <w:rFonts w:ascii="Arial" w:eastAsia="Times New Roman" w:hAnsi="Arial" w:cs="Arial"/>
        </w:rPr>
        <w:lastRenderedPageBreak/>
        <w:t>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526223" w:rsidRPr="00211393" w:rsidRDefault="00526223" w:rsidP="0052622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</w:t>
      </w:r>
      <w:r w:rsidR="009C3FE5">
        <w:rPr>
          <w:rFonts w:ascii="Arial" w:eastAsia="Times New Roman" w:hAnsi="Arial" w:cs="Arial"/>
          <w:lang w:val="en-US"/>
        </w:rPr>
        <w:t xml:space="preserve">, </w:t>
      </w:r>
      <w:r w:rsidR="009C3FE5">
        <w:rPr>
          <w:rFonts w:ascii="Arial" w:eastAsia="Times New Roman" w:hAnsi="Arial" w:cs="Arial"/>
        </w:rPr>
        <w:t xml:space="preserve">односно </w:t>
      </w:r>
      <w:r w:rsidR="00972212">
        <w:rPr>
          <w:rFonts w:ascii="Arial" w:eastAsia="Times New Roman" w:hAnsi="Arial" w:cs="Arial"/>
          <w:b/>
        </w:rPr>
        <w:t>40.699</w:t>
      </w:r>
      <w:r w:rsidR="009C3FE5" w:rsidRPr="009C3FE5">
        <w:rPr>
          <w:rFonts w:ascii="Arial" w:eastAsia="Times New Roman" w:hAnsi="Arial" w:cs="Arial"/>
          <w:b/>
        </w:rPr>
        <w:t>,00</w:t>
      </w:r>
      <w:r w:rsidR="009C3FE5">
        <w:rPr>
          <w:rFonts w:ascii="Arial" w:eastAsia="Times New Roman" w:hAnsi="Arial" w:cs="Arial"/>
        </w:rPr>
        <w:t xml:space="preserve"> </w:t>
      </w:r>
      <w:r w:rsidR="009C3FE5">
        <w:rPr>
          <w:rFonts w:ascii="Arial" w:hAnsi="Arial" w:cs="Arial"/>
          <w:b/>
        </w:rPr>
        <w:t>евра</w:t>
      </w:r>
      <w:r w:rsidR="009C3FE5">
        <w:rPr>
          <w:rFonts w:ascii="Arial" w:hAnsi="Arial" w:cs="Arial"/>
        </w:rPr>
        <w:t xml:space="preserve"> во денарска противвредност по среден курс на НБРСМ на денот на продажбата</w:t>
      </w:r>
      <w:r w:rsidRPr="00211393">
        <w:rPr>
          <w:rFonts w:ascii="Arial" w:eastAsia="Times New Roman" w:hAnsi="Arial" w:cs="Arial"/>
        </w:rPr>
        <w:t xml:space="preserve">. </w:t>
      </w:r>
    </w:p>
    <w:p w:rsidR="00526223" w:rsidRPr="00211393" w:rsidRDefault="00526223" w:rsidP="00526223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 w:rsidRPr="00211393">
        <w:rPr>
          <w:rFonts w:ascii="Arial" w:eastAsia="Times New Roman" w:hAnsi="Arial" w:cs="Arial"/>
        </w:rPr>
        <w:t>Уплатата на паричните средства на име гаранција се врши на жиро сметката од извршителот со бр.</w:t>
      </w:r>
      <w:r w:rsidRPr="00211393">
        <w:rPr>
          <w:rFonts w:ascii="Arial" w:eastAsia="Times New Roman" w:hAnsi="Arial" w:cs="Arial"/>
          <w:lang w:val="ru-RU"/>
        </w:rPr>
        <w:t xml:space="preserve"> </w:t>
      </w:r>
      <w:r>
        <w:rPr>
          <w:rFonts w:ascii="Arial" w:eastAsia="Times New Roman" w:hAnsi="Arial" w:cs="Arial"/>
          <w:lang w:val="ru-RU"/>
        </w:rPr>
        <w:t xml:space="preserve">240260001048974 </w:t>
      </w:r>
      <w:r w:rsidRPr="00211393">
        <w:rPr>
          <w:rFonts w:ascii="Arial" w:eastAsia="Times New Roman" w:hAnsi="Arial" w:cs="Arial"/>
        </w:rPr>
        <w:t xml:space="preserve">која се води кај </w:t>
      </w:r>
      <w:r>
        <w:rPr>
          <w:rFonts w:ascii="Arial" w:eastAsia="Times New Roman" w:hAnsi="Arial" w:cs="Arial"/>
          <w:lang w:val="ru-RU"/>
        </w:rPr>
        <w:t xml:space="preserve">Уни Банка </w:t>
      </w:r>
      <w:r w:rsidR="001C03D3">
        <w:rPr>
          <w:rFonts w:ascii="Arial" w:eastAsia="Times New Roman" w:hAnsi="Arial" w:cs="Arial"/>
          <w:lang w:val="ru-RU"/>
        </w:rPr>
        <w:t>АД</w:t>
      </w:r>
      <w:r>
        <w:rPr>
          <w:rFonts w:ascii="Arial" w:eastAsia="Times New Roman" w:hAnsi="Arial" w:cs="Arial"/>
          <w:lang w:val="ru-RU"/>
        </w:rPr>
        <w:t xml:space="preserve"> Скопје </w:t>
      </w:r>
      <w:r w:rsidRPr="00211393"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</w:rPr>
        <w:t>најдоцна 1(еден) ден пред продажбата.</w:t>
      </w:r>
      <w:r>
        <w:rPr>
          <w:rFonts w:ascii="Arial" w:eastAsia="Times New Roman" w:hAnsi="Arial" w:cs="Arial"/>
          <w:lang w:val="ru-RU"/>
        </w:rPr>
        <w:t>.</w:t>
      </w:r>
    </w:p>
    <w:p w:rsidR="00526223" w:rsidRPr="00211393" w:rsidRDefault="00526223" w:rsidP="0052622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526223" w:rsidRPr="00211393" w:rsidRDefault="00526223" w:rsidP="0052622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eastAsia="Times New Roman" w:hAnsi="Arial" w:cs="Arial"/>
          <w:lang w:val="ru-RU"/>
        </w:rPr>
        <w:t xml:space="preserve">15 </w:t>
      </w:r>
      <w:r w:rsidRPr="00211393"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526223" w:rsidRPr="00211393" w:rsidRDefault="00526223" w:rsidP="0052622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526223" w:rsidRPr="00211393" w:rsidRDefault="00526223" w:rsidP="0052622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Овој заклучок ќе се објави во следните средства за јавно информирање </w:t>
      </w:r>
      <w:r>
        <w:rPr>
          <w:rFonts w:ascii="Arial" w:eastAsia="Times New Roman" w:hAnsi="Arial" w:cs="Arial"/>
          <w:lang w:val="ru-RU"/>
        </w:rPr>
        <w:t xml:space="preserve">Нова Македонија </w:t>
      </w:r>
      <w:r w:rsidRPr="00211393">
        <w:rPr>
          <w:rFonts w:ascii="Arial" w:eastAsia="Times New Roman" w:hAnsi="Arial" w:cs="Arial"/>
          <w:lang w:val="ru-RU"/>
        </w:rPr>
        <w:t xml:space="preserve">и електронски на веб страницата на Комората </w:t>
      </w:r>
      <w:r w:rsidRPr="00211393">
        <w:rPr>
          <w:rFonts w:ascii="Arial" w:eastAsia="Times New Roman" w:hAnsi="Arial" w:cs="Arial"/>
        </w:rPr>
        <w:t>.</w:t>
      </w:r>
    </w:p>
    <w:p w:rsidR="00526223" w:rsidRPr="00211393" w:rsidRDefault="00526223" w:rsidP="0052622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B51157" w:rsidRPr="00823825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B51157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23825" w:rsidRPr="00526223" w:rsidRDefault="00823825" w:rsidP="00823825">
      <w:pPr>
        <w:spacing w:after="0" w:line="240" w:lineRule="auto"/>
        <w:ind w:firstLine="720"/>
        <w:rPr>
          <w:rFonts w:ascii="Arial" w:hAnsi="Arial" w:cs="Arial"/>
          <w:b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        </w:t>
      </w:r>
      <w:r>
        <w:rPr>
          <w:rFonts w:ascii="Arial" w:hAnsi="Arial" w:cs="Arial"/>
        </w:rPr>
        <w:t xml:space="preserve">  </w:t>
      </w:r>
      <w:r w:rsidRPr="00526223">
        <w:rPr>
          <w:rFonts w:ascii="Arial" w:hAnsi="Arial" w:cs="Arial"/>
          <w:b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/>
      </w:tblPr>
      <w:tblGrid>
        <w:gridCol w:w="4297"/>
      </w:tblGrid>
      <w:tr w:rsidR="00823825" w:rsidRPr="00526223" w:rsidTr="00996FFA">
        <w:trPr>
          <w:trHeight w:val="851"/>
        </w:trPr>
        <w:tc>
          <w:tcPr>
            <w:tcW w:w="4297" w:type="dxa"/>
          </w:tcPr>
          <w:p w:rsidR="00823825" w:rsidRPr="00526223" w:rsidRDefault="00996FFA" w:rsidP="00996FFA">
            <w:pPr>
              <w:pStyle w:val="BodyText"/>
              <w:jc w:val="center"/>
              <w:rPr>
                <w:rFonts w:ascii="Arial" w:hAnsi="Arial" w:cs="Arial"/>
                <w:b/>
                <w:sz w:val="22"/>
                <w:szCs w:val="22"/>
                <w:lang w:val="mk-MK"/>
              </w:rPr>
            </w:pPr>
            <w:bookmarkStart w:id="23" w:name="OIzvIme"/>
            <w:bookmarkEnd w:id="23"/>
            <w:r w:rsidRPr="00526223">
              <w:rPr>
                <w:rFonts w:ascii="Arial" w:hAnsi="Arial" w:cs="Arial"/>
                <w:b/>
                <w:sz w:val="22"/>
                <w:szCs w:val="22"/>
                <w:lang w:val="mk-MK"/>
              </w:rPr>
              <w:t>Љупчо Јованов</w:t>
            </w:r>
          </w:p>
        </w:tc>
      </w:tr>
    </w:tbl>
    <w:p w:rsidR="00823825" w:rsidRPr="0075695C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867166">
        <w:rPr>
          <w:rFonts w:ascii="Arial" w:hAnsi="Arial" w:cs="Arial"/>
          <w:lang w:val="en-US"/>
        </w:rPr>
        <w:br w:type="textWrapping" w:clear="all"/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</w:p>
    <w:p w:rsidR="00823825" w:rsidRDefault="00823825" w:rsidP="00823825">
      <w:pPr>
        <w:jc w:val="both"/>
        <w:rPr>
          <w:rFonts w:ascii="Arial" w:hAnsi="Arial" w:cs="Arial"/>
          <w:b/>
          <w:sz w:val="20"/>
          <w:szCs w:val="20"/>
          <w:lang w:val="en-US"/>
        </w:rPr>
      </w:pPr>
    </w:p>
    <w:p w:rsidR="00B51157" w:rsidRPr="0021499C" w:rsidRDefault="00B51157" w:rsidP="00B51157">
      <w:pPr>
        <w:autoSpaceDE w:val="0"/>
        <w:autoSpaceDN w:val="0"/>
        <w:adjustRightInd w:val="0"/>
        <w:spacing w:after="0" w:line="240" w:lineRule="auto"/>
      </w:pPr>
    </w:p>
    <w:sectPr w:rsidR="00B51157" w:rsidRPr="0021499C" w:rsidSect="00DF1299">
      <w:footerReference w:type="default" r:id="rId7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C3FE5" w:rsidRDefault="009C3FE5" w:rsidP="00996FFA">
      <w:pPr>
        <w:spacing w:after="0" w:line="240" w:lineRule="auto"/>
      </w:pPr>
      <w:r>
        <w:separator/>
      </w:r>
    </w:p>
  </w:endnote>
  <w:endnote w:type="continuationSeparator" w:id="0">
    <w:p w:rsidR="009C3FE5" w:rsidRDefault="009C3FE5" w:rsidP="00996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3FE5" w:rsidRPr="00996FFA" w:rsidRDefault="009C3FE5" w:rsidP="00996FFA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 w:rsidR="0055333B"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 w:rsidR="0055333B">
      <w:rPr>
        <w:rFonts w:ascii="Arial" w:hAnsi="Arial" w:cs="Arial"/>
        <w:sz w:val="14"/>
      </w:rPr>
      <w:fldChar w:fldCharType="separate"/>
    </w:r>
    <w:r w:rsidR="004C78E4">
      <w:rPr>
        <w:rFonts w:ascii="Arial" w:hAnsi="Arial" w:cs="Arial"/>
        <w:noProof/>
        <w:sz w:val="14"/>
      </w:rPr>
      <w:t>3</w:t>
    </w:r>
    <w:r w:rsidR="0055333B"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C3FE5" w:rsidRDefault="009C3FE5" w:rsidP="00996FFA">
      <w:pPr>
        <w:spacing w:after="0" w:line="240" w:lineRule="auto"/>
      </w:pPr>
      <w:r>
        <w:separator/>
      </w:r>
    </w:p>
  </w:footnote>
  <w:footnote w:type="continuationSeparator" w:id="0">
    <w:p w:rsidR="009C3FE5" w:rsidRDefault="009C3FE5" w:rsidP="00996FF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1299"/>
    <w:rsid w:val="000A48CC"/>
    <w:rsid w:val="000A4928"/>
    <w:rsid w:val="00132B66"/>
    <w:rsid w:val="00180BCE"/>
    <w:rsid w:val="001C03D3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A39C4"/>
    <w:rsid w:val="003B40CD"/>
    <w:rsid w:val="003D21AC"/>
    <w:rsid w:val="003D4A9E"/>
    <w:rsid w:val="00451FBC"/>
    <w:rsid w:val="0046102D"/>
    <w:rsid w:val="004C78E4"/>
    <w:rsid w:val="004F2C9E"/>
    <w:rsid w:val="004F4016"/>
    <w:rsid w:val="00526223"/>
    <w:rsid w:val="0055333B"/>
    <w:rsid w:val="005F469B"/>
    <w:rsid w:val="00604876"/>
    <w:rsid w:val="0061005D"/>
    <w:rsid w:val="00665925"/>
    <w:rsid w:val="006A157B"/>
    <w:rsid w:val="006B754E"/>
    <w:rsid w:val="006F1469"/>
    <w:rsid w:val="00710AAE"/>
    <w:rsid w:val="0073426E"/>
    <w:rsid w:val="00765920"/>
    <w:rsid w:val="007A6108"/>
    <w:rsid w:val="007A7847"/>
    <w:rsid w:val="007B32B7"/>
    <w:rsid w:val="00823825"/>
    <w:rsid w:val="0084757F"/>
    <w:rsid w:val="00847844"/>
    <w:rsid w:val="00866DC5"/>
    <w:rsid w:val="0087784C"/>
    <w:rsid w:val="008C43A1"/>
    <w:rsid w:val="00913EF8"/>
    <w:rsid w:val="00926A7A"/>
    <w:rsid w:val="00926CDE"/>
    <w:rsid w:val="009626C8"/>
    <w:rsid w:val="00965B08"/>
    <w:rsid w:val="00972212"/>
    <w:rsid w:val="00990882"/>
    <w:rsid w:val="00996FFA"/>
    <w:rsid w:val="009C3FE5"/>
    <w:rsid w:val="009E1400"/>
    <w:rsid w:val="00AE3FFA"/>
    <w:rsid w:val="00B20C15"/>
    <w:rsid w:val="00B269ED"/>
    <w:rsid w:val="00B41890"/>
    <w:rsid w:val="00B51157"/>
    <w:rsid w:val="00B62603"/>
    <w:rsid w:val="00B811BE"/>
    <w:rsid w:val="00BC5E22"/>
    <w:rsid w:val="00BE24F2"/>
    <w:rsid w:val="00BF5243"/>
    <w:rsid w:val="00C02E62"/>
    <w:rsid w:val="00C71B87"/>
    <w:rsid w:val="00CC28C6"/>
    <w:rsid w:val="00CE2401"/>
    <w:rsid w:val="00CF2E54"/>
    <w:rsid w:val="00D47D14"/>
    <w:rsid w:val="00D54607"/>
    <w:rsid w:val="00DA5DC9"/>
    <w:rsid w:val="00DC321E"/>
    <w:rsid w:val="00DF1299"/>
    <w:rsid w:val="00E01FCA"/>
    <w:rsid w:val="00E3104F"/>
    <w:rsid w:val="00E35757"/>
    <w:rsid w:val="00E41120"/>
    <w:rsid w:val="00E54AAA"/>
    <w:rsid w:val="00E64DBC"/>
    <w:rsid w:val="00EF46AF"/>
    <w:rsid w:val="00F23081"/>
    <w:rsid w:val="00F65B23"/>
    <w:rsid w:val="00F75153"/>
    <w:rsid w:val="00F934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996FF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96FFA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996FF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96FFA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1124</Words>
  <Characters>6413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VladePC</cp:lastModifiedBy>
  <cp:revision>3</cp:revision>
  <cp:lastPrinted>2021-09-28T08:19:00Z</cp:lastPrinted>
  <dcterms:created xsi:type="dcterms:W3CDTF">2021-10-19T05:50:00Z</dcterms:created>
  <dcterms:modified xsi:type="dcterms:W3CDTF">2021-10-19T05:51:00Z</dcterms:modified>
</cp:coreProperties>
</file>