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1A6E97" w:rsidP="001A6E97">
      <w:pPr>
        <w:ind w:left="7200" w:firstLine="720"/>
        <w:jc w:val="center"/>
        <w:rPr>
          <w:b/>
          <w:sz w:val="36"/>
          <w:szCs w:val="36"/>
          <w:lang w:val="mk-MK"/>
        </w:rPr>
      </w:pP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1952/2022</w:t>
      </w:r>
    </w:p>
    <w:p w:rsidR="00A17A1A" w:rsidRDefault="00A17A1A" w:rsidP="001E07A3">
      <w:pPr>
        <w:jc w:val="center"/>
        <w:rPr>
          <w:b/>
          <w:sz w:val="36"/>
          <w:szCs w:val="36"/>
          <w:lang w:val="mk-MK"/>
        </w:rPr>
      </w:pPr>
    </w:p>
    <w:p w:rsidR="001A6E97" w:rsidRDefault="001A6E97" w:rsidP="001A6E9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1A6E97" w:rsidRDefault="001A6E97" w:rsidP="001A6E9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1A6E97" w:rsidRDefault="001A6E97" w:rsidP="001A6E97">
      <w:pPr>
        <w:jc w:val="center"/>
        <w:rPr>
          <w:rFonts w:ascii="Arial" w:hAnsi="Arial" w:cs="Arial"/>
          <w:lang w:val="mk-MK"/>
        </w:rPr>
      </w:pPr>
    </w:p>
    <w:p w:rsidR="001A6E97" w:rsidRDefault="001A6E97" w:rsidP="001A6E97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Адвокат Живко Георгиевски од </w:t>
      </w:r>
      <w:bookmarkStart w:id="3" w:name="DovGrad1"/>
      <w:bookmarkEnd w:id="3"/>
      <w:r>
        <w:rPr>
          <w:rFonts w:ascii="Arial" w:hAnsi="Arial" w:cs="Arial"/>
          <w:lang w:val="ru-RU"/>
        </w:rPr>
        <w:t xml:space="preserve">Струмица  </w:t>
      </w:r>
      <w:bookmarkStart w:id="4" w:name="opis_sed1"/>
      <w:bookmarkEnd w:id="4"/>
      <w:r>
        <w:rPr>
          <w:rFonts w:ascii="Arial" w:hAnsi="Arial" w:cs="Arial"/>
          <w:lang w:val="ru-RU"/>
        </w:rPr>
        <w:t xml:space="preserve">и седиште на  </w:t>
      </w:r>
      <w:bookmarkStart w:id="5" w:name="adresa1"/>
      <w:bookmarkEnd w:id="5"/>
      <w:r>
        <w:rPr>
          <w:rFonts w:ascii="Arial" w:hAnsi="Arial" w:cs="Arial"/>
          <w:lang w:val="ru-RU"/>
        </w:rPr>
        <w:t xml:space="preserve">ул.Ленинова бр.14,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  <w:lang w:val="mk-MK"/>
        </w:rPr>
        <w:t>ДПТУ АГРОПРОЛИФЕ ДОО Струмица</w:t>
      </w:r>
      <w:r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>
        <w:rPr>
          <w:rFonts w:ascii="Arial" w:hAnsi="Arial" w:cs="Arial"/>
          <w:lang w:val="ru-RU"/>
        </w:rPr>
        <w:t xml:space="preserve">Струмица со </w:t>
      </w:r>
      <w:bookmarkStart w:id="9" w:name="Oopis_edb"/>
      <w:bookmarkEnd w:id="9"/>
      <w:r>
        <w:rPr>
          <w:rFonts w:ascii="Arial" w:hAnsi="Arial" w:cs="Arial"/>
          <w:lang w:val="ru-RU"/>
        </w:rPr>
        <w:t xml:space="preserve">седиште на  </w:t>
      </w:r>
      <w:bookmarkStart w:id="10" w:name="adresa1_dolz"/>
      <w:bookmarkEnd w:id="10"/>
      <w:r>
        <w:rPr>
          <w:rFonts w:ascii="Arial" w:hAnsi="Arial" w:cs="Arial"/>
          <w:lang w:val="ru-RU"/>
        </w:rPr>
        <w:t>ул.Ленинова бр.1-1/6</w:t>
      </w:r>
      <w:r>
        <w:rPr>
          <w:rFonts w:ascii="Arial" w:hAnsi="Arial" w:cs="Arial"/>
          <w:lang w:val="mk-MK"/>
        </w:rPr>
        <w:t>, заради остварување на парично побарување, на ден 28.04.2023 година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го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1A6E97" w:rsidRDefault="001A6E97" w:rsidP="001A6E9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1A6E97" w:rsidRDefault="001A6E97" w:rsidP="001A6E97">
      <w:pPr>
        <w:rPr>
          <w:rFonts w:ascii="Arial" w:hAnsi="Arial" w:cs="Arial"/>
          <w:lang w:val="mk-MK"/>
        </w:rPr>
      </w:pPr>
    </w:p>
    <w:p w:rsidR="001A6E97" w:rsidRDefault="001A6E97" w:rsidP="001A6E9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>
        <w:rPr>
          <w:rFonts w:ascii="Arial" w:hAnsi="Arial" w:cs="Arial"/>
          <w:lang w:val="mk-MK"/>
        </w:rPr>
        <w:t>ДПТУ АГРОПРОЛИФЕ ДОО Струмица</w:t>
      </w:r>
      <w:r>
        <w:rPr>
          <w:rFonts w:ascii="Arial" w:hAnsi="Arial" w:cs="Arial"/>
          <w:lang w:val="ru-RU"/>
        </w:rPr>
        <w:t xml:space="preserve"> од Струмица со седиште на  ул.Ленинова бр.1-1/6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 xml:space="preserve">, заради доставување на </w:t>
      </w:r>
    </w:p>
    <w:p w:rsidR="001A6E97" w:rsidRDefault="001A6E97" w:rsidP="001A6E9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</w:t>
      </w:r>
      <w:r w:rsidR="00781B33">
        <w:rPr>
          <w:rFonts w:ascii="Arial" w:hAnsi="Arial" w:cs="Arial"/>
          <w:b/>
          <w:bCs/>
          <w:lang w:val="mk-MK"/>
        </w:rPr>
        <w:t>утврдување на вредност</w:t>
      </w:r>
      <w:r>
        <w:rPr>
          <w:rFonts w:ascii="Arial" w:hAnsi="Arial" w:cs="Arial"/>
          <w:b/>
          <w:bCs/>
          <w:lang w:val="mk-MK"/>
        </w:rPr>
        <w:t xml:space="preserve"> на недвижност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781B33">
        <w:rPr>
          <w:rFonts w:ascii="Arial" w:hAnsi="Arial" w:cs="Arial"/>
          <w:b/>
          <w:bCs/>
          <w:lang w:val="mk-MK"/>
        </w:rPr>
        <w:t xml:space="preserve">177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И.бр.1952/2022 од </w:t>
      </w:r>
      <w:r w:rsidR="00781B33">
        <w:rPr>
          <w:rFonts w:ascii="Arial" w:hAnsi="Arial" w:cs="Arial"/>
          <w:lang w:val="mk-MK"/>
        </w:rPr>
        <w:t>26</w:t>
      </w:r>
      <w:r>
        <w:rPr>
          <w:rFonts w:ascii="Arial" w:hAnsi="Arial" w:cs="Arial"/>
        </w:rPr>
        <w:t>.</w:t>
      </w:r>
      <w:r w:rsidR="00781B33">
        <w:rPr>
          <w:rFonts w:ascii="Arial" w:hAnsi="Arial" w:cs="Arial"/>
          <w:lang w:val="mk-MK"/>
        </w:rPr>
        <w:t>04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3 година </w:t>
      </w:r>
    </w:p>
    <w:p w:rsidR="0056278A" w:rsidRDefault="0056278A" w:rsidP="0056278A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прва усна јавна продажба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  <w:lang w:val="mk-MK"/>
        </w:rPr>
        <w:t>овите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 xml:space="preserve">179 став (1), 181 став (1) и 182 став (1)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И.бр.1952/2022 од </w:t>
      </w:r>
      <w:r>
        <w:rPr>
          <w:rFonts w:ascii="Arial" w:hAnsi="Arial" w:cs="Arial"/>
          <w:lang w:val="mk-MK"/>
        </w:rPr>
        <w:t>26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04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3 година </w:t>
      </w:r>
    </w:p>
    <w:p w:rsidR="00A17961" w:rsidRDefault="00A17961" w:rsidP="00A17961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Проценка на недвижен имот бр.03-05/23 од 20.03.2023 година </w:t>
      </w:r>
      <w:r w:rsidR="000B6959">
        <w:rPr>
          <w:rFonts w:ascii="Arial" w:hAnsi="Arial" w:cs="Arial"/>
          <w:b/>
          <w:bCs/>
          <w:lang w:val="mk-MK"/>
        </w:rPr>
        <w:t>од ДП ПРОЦЕНИТЕЛ-НС ДОО Струмица</w:t>
      </w:r>
    </w:p>
    <w:p w:rsidR="000B6959" w:rsidRDefault="000B6959" w:rsidP="00A17961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>Геодетски елаборат за идентификација на катастарски парцели КО Петралинци дел.бр.03-111/3 од 21.04.2023 година од ДГР ГЕО ПРЕМЕР ДОО Струмица</w:t>
      </w:r>
    </w:p>
    <w:p w:rsidR="00A17961" w:rsidRDefault="00A17961" w:rsidP="00A17961">
      <w:pPr>
        <w:jc w:val="both"/>
        <w:rPr>
          <w:rFonts w:ascii="Arial" w:hAnsi="Arial" w:cs="Arial"/>
          <w:b/>
          <w:bCs/>
          <w:lang w:val="mk-MK"/>
        </w:rPr>
      </w:pPr>
    </w:p>
    <w:p w:rsidR="001A6E97" w:rsidRDefault="001A6E97" w:rsidP="001A6E9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1A6E97" w:rsidRDefault="001A6E97" w:rsidP="001A6E97">
      <w:pPr>
        <w:jc w:val="both"/>
        <w:rPr>
          <w:rFonts w:ascii="Arial" w:hAnsi="Arial" w:cs="Arial"/>
          <w:lang w:val="mk-MK"/>
        </w:rPr>
      </w:pPr>
    </w:p>
    <w:p w:rsidR="001A6E97" w:rsidRDefault="001A6E97" w:rsidP="001A6E9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>
        <w:rPr>
          <w:rFonts w:ascii="Arial" w:hAnsi="Arial" w:cs="Arial"/>
          <w:lang w:val="mk-MK"/>
        </w:rPr>
        <w:t>ДПТУ АГРОПРОЛИФЕ ДОО Струмица дека ваквиот начин на доставување се смета за уредна достава и дека за негативните последици кои можат да настанат ги сноси самата странка.</w:t>
      </w:r>
    </w:p>
    <w:p w:rsidR="001A6E97" w:rsidRDefault="001A6E97" w:rsidP="001A6E97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ab/>
        <w:t>Оваа јавна објава с</w:t>
      </w:r>
      <w:r>
        <w:rPr>
          <w:rFonts w:ascii="Arial" w:hAnsi="Arial" w:cs="Arial"/>
        </w:rPr>
        <w:t>e</w:t>
      </w:r>
      <w:r>
        <w:rPr>
          <w:rFonts w:ascii="Arial" w:hAnsi="Arial" w:cs="Arial"/>
          <w:lang w:val="mk-MK"/>
        </w:rPr>
        <w:t xml:space="preserve"> објавува преку дневниот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1A6E97" w:rsidRDefault="001A6E97" w:rsidP="001A6E9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1A6E97" w:rsidRDefault="001A6E97" w:rsidP="001A6E97">
      <w:pPr>
        <w:rPr>
          <w:rFonts w:ascii="Arial" w:hAnsi="Arial" w:cs="Arial"/>
          <w:lang w:val="mk-MK"/>
        </w:rPr>
      </w:pPr>
    </w:p>
    <w:p w:rsidR="001A6E97" w:rsidRDefault="001A6E97" w:rsidP="001A6E97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1A6E97" w:rsidRDefault="001A6E97" w:rsidP="001A6E97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FF1C86">
      <w:pPr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961" w:rsidRDefault="00A17961" w:rsidP="001A6E97">
      <w:r>
        <w:separator/>
      </w:r>
    </w:p>
  </w:endnote>
  <w:endnote w:type="continuationSeparator" w:id="1">
    <w:p w:rsidR="00A17961" w:rsidRDefault="00A17961" w:rsidP="001A6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961" w:rsidRPr="001A6E97" w:rsidRDefault="00A17961" w:rsidP="001A6E9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B695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961" w:rsidRDefault="00A17961" w:rsidP="001A6E97">
      <w:r>
        <w:separator/>
      </w:r>
    </w:p>
  </w:footnote>
  <w:footnote w:type="continuationSeparator" w:id="1">
    <w:p w:rsidR="00A17961" w:rsidRDefault="00A17961" w:rsidP="001A6E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B6959"/>
    <w:rsid w:val="000E2957"/>
    <w:rsid w:val="000F2016"/>
    <w:rsid w:val="0011698B"/>
    <w:rsid w:val="001274F9"/>
    <w:rsid w:val="00174DBE"/>
    <w:rsid w:val="00176EE6"/>
    <w:rsid w:val="0018614D"/>
    <w:rsid w:val="001A6E97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6278A"/>
    <w:rsid w:val="005A04AE"/>
    <w:rsid w:val="005E2D64"/>
    <w:rsid w:val="00690E76"/>
    <w:rsid w:val="006919DF"/>
    <w:rsid w:val="006E3F61"/>
    <w:rsid w:val="00726846"/>
    <w:rsid w:val="00733CDB"/>
    <w:rsid w:val="00781B33"/>
    <w:rsid w:val="00786EA9"/>
    <w:rsid w:val="007940D4"/>
    <w:rsid w:val="007C342C"/>
    <w:rsid w:val="007C6972"/>
    <w:rsid w:val="00843BCD"/>
    <w:rsid w:val="008A207C"/>
    <w:rsid w:val="008B4AEC"/>
    <w:rsid w:val="008F08F4"/>
    <w:rsid w:val="00933F6F"/>
    <w:rsid w:val="00984BC5"/>
    <w:rsid w:val="00986E37"/>
    <w:rsid w:val="00995233"/>
    <w:rsid w:val="009A7AFD"/>
    <w:rsid w:val="009D5B3F"/>
    <w:rsid w:val="00A17961"/>
    <w:rsid w:val="00A17A1A"/>
    <w:rsid w:val="00A47A8A"/>
    <w:rsid w:val="00A56C1C"/>
    <w:rsid w:val="00B06669"/>
    <w:rsid w:val="00B53867"/>
    <w:rsid w:val="00BE058A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A6E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A6E9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A6E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A6E9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287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7</cp:revision>
  <cp:lastPrinted>2008-01-18T11:23:00Z</cp:lastPrinted>
  <dcterms:created xsi:type="dcterms:W3CDTF">2023-04-28T10:01:00Z</dcterms:created>
  <dcterms:modified xsi:type="dcterms:W3CDTF">2023-04-28T10:15:00Z</dcterms:modified>
</cp:coreProperties>
</file>