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674"/>
        <w:gridCol w:w="528"/>
        <w:gridCol w:w="909"/>
        <w:gridCol w:w="2789"/>
      </w:tblGrid>
      <w:tr w:rsidR="00823825" w:rsidRPr="003C3516" w14:paraId="1539C985" w14:textId="77777777" w:rsidTr="003C3516">
        <w:tc>
          <w:tcPr>
            <w:tcW w:w="6204" w:type="dxa"/>
            <w:hideMark/>
          </w:tcPr>
          <w:p w14:paraId="247B73FC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C3516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71BFDD3D" wp14:editId="68976A4A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F1D5E78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4BDE5DB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427C83E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C3516" w14:paraId="3AFA84A8" w14:textId="77777777" w:rsidTr="003C3516">
        <w:tc>
          <w:tcPr>
            <w:tcW w:w="6204" w:type="dxa"/>
            <w:hideMark/>
          </w:tcPr>
          <w:p w14:paraId="64F4A25F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C3516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1805F30D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749F9B6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2BFD999A" w14:textId="77777777" w:rsidR="00823825" w:rsidRPr="003C3516" w:rsidRDefault="00192DFD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 xml:space="preserve">     </w:t>
            </w:r>
            <w:r w:rsidR="00B34DD3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823825" w:rsidRPr="003C3516">
              <w:rPr>
                <w:rFonts w:ascii="Arial" w:eastAsia="Times New Roman" w:hAnsi="Arial" w:cs="Arial"/>
              </w:rPr>
              <w:t>Образец бр.</w:t>
            </w:r>
            <w:r w:rsidR="008C43A1" w:rsidRPr="003C3516">
              <w:rPr>
                <w:rFonts w:ascii="Arial" w:eastAsia="Times New Roman" w:hAnsi="Arial" w:cs="Arial"/>
                <w:lang w:val="en-US"/>
              </w:rPr>
              <w:t>66</w:t>
            </w:r>
          </w:p>
        </w:tc>
      </w:tr>
      <w:tr w:rsidR="00823825" w:rsidRPr="003C3516" w14:paraId="6EED2DBF" w14:textId="77777777" w:rsidTr="003C3516">
        <w:tc>
          <w:tcPr>
            <w:tcW w:w="6204" w:type="dxa"/>
            <w:hideMark/>
          </w:tcPr>
          <w:p w14:paraId="37C00776" w14:textId="77777777" w:rsidR="00823825" w:rsidRPr="003C3516" w:rsidRDefault="003C3516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3C3516">
              <w:rPr>
                <w:rFonts w:ascii="Arial" w:eastAsia="Times New Roman" w:hAnsi="Arial" w:cs="Arial"/>
                <w:lang w:val="en-US"/>
              </w:rPr>
              <w:t>Емилија Павловска</w:t>
            </w:r>
          </w:p>
        </w:tc>
        <w:tc>
          <w:tcPr>
            <w:tcW w:w="566" w:type="dxa"/>
          </w:tcPr>
          <w:p w14:paraId="5CEAF8F5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D5DA698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CCCFC05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C3516" w14:paraId="087C0BD7" w14:textId="77777777" w:rsidTr="003C3516">
        <w:tc>
          <w:tcPr>
            <w:tcW w:w="6204" w:type="dxa"/>
            <w:hideMark/>
          </w:tcPr>
          <w:p w14:paraId="1C00E1BD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3C3516">
              <w:rPr>
                <w:rFonts w:ascii="Arial" w:eastAsia="Times New Roman" w:hAnsi="Arial" w:cs="Arial"/>
              </w:rPr>
              <w:t>именуван за подрачјето</w:t>
            </w:r>
            <w:r w:rsidR="003B0CFE" w:rsidRPr="003C3516">
              <w:rPr>
                <w:rFonts w:ascii="Arial" w:eastAsia="Times New Roman" w:hAnsi="Arial" w:cs="Arial"/>
              </w:rPr>
              <w:t xml:space="preserve"> на</w:t>
            </w:r>
          </w:p>
        </w:tc>
        <w:tc>
          <w:tcPr>
            <w:tcW w:w="566" w:type="dxa"/>
          </w:tcPr>
          <w:p w14:paraId="68E0D21F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3E9CD86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B7E547E" w14:textId="77777777" w:rsidR="00823825" w:rsidRPr="003C3516" w:rsidRDefault="003B0CFE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3C3516">
              <w:rPr>
                <w:rFonts w:ascii="Arial" w:eastAsia="Times New Roman" w:hAnsi="Arial" w:cs="Arial"/>
                <w:color w:val="000000"/>
              </w:rPr>
              <w:t xml:space="preserve">            И.бр</w:t>
            </w:r>
            <w:r w:rsidRPr="003C3516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3C3516" w:rsidRPr="003C3516">
              <w:rPr>
                <w:rFonts w:ascii="Arial" w:eastAsia="Times New Roman" w:hAnsi="Arial" w:cs="Arial"/>
                <w:lang w:val="en-US"/>
              </w:rPr>
              <w:t>1645/2024</w:t>
            </w:r>
            <w:r w:rsidRPr="003C3516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823825" w:rsidRPr="003C3516" w14:paraId="24C98D01" w14:textId="77777777" w:rsidTr="003C3516">
        <w:tc>
          <w:tcPr>
            <w:tcW w:w="6204" w:type="dxa"/>
            <w:hideMark/>
          </w:tcPr>
          <w:p w14:paraId="19DEF513" w14:textId="77777777" w:rsidR="00823825" w:rsidRPr="003C3516" w:rsidRDefault="003C3516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3C3516">
              <w:rPr>
                <w:rFonts w:ascii="Arial" w:eastAsia="Times New Roman" w:hAnsi="Arial" w:cs="Arial"/>
                <w:lang w:val="ru-RU"/>
              </w:rPr>
              <w:t>Основниот суд Штип и Свети Николе</w:t>
            </w:r>
          </w:p>
        </w:tc>
        <w:tc>
          <w:tcPr>
            <w:tcW w:w="566" w:type="dxa"/>
          </w:tcPr>
          <w:p w14:paraId="196C95B3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5B7A58D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215714E6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C3516" w14:paraId="789A2A0F" w14:textId="77777777" w:rsidTr="003C3516">
        <w:tc>
          <w:tcPr>
            <w:tcW w:w="6204" w:type="dxa"/>
            <w:hideMark/>
          </w:tcPr>
          <w:p w14:paraId="633323D9" w14:textId="77777777" w:rsidR="00823825" w:rsidRPr="003C3516" w:rsidRDefault="003C3516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r w:rsidRPr="003C3516">
              <w:rPr>
                <w:rFonts w:ascii="Arial" w:eastAsia="Times New Roman" w:hAnsi="Arial" w:cs="Arial"/>
                <w:lang w:val="en-US"/>
              </w:rPr>
              <w:t>ул.Ванчо Прке бр.121 лок.Кубус</w:t>
            </w:r>
          </w:p>
        </w:tc>
        <w:tc>
          <w:tcPr>
            <w:tcW w:w="566" w:type="dxa"/>
          </w:tcPr>
          <w:p w14:paraId="3BF3166C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7AFF7DC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34C4AFD4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3C3516" w14:paraId="5BA062E3" w14:textId="77777777" w:rsidTr="003C3516">
        <w:tc>
          <w:tcPr>
            <w:tcW w:w="6204" w:type="dxa"/>
            <w:hideMark/>
          </w:tcPr>
          <w:p w14:paraId="4D4C7DAE" w14:textId="77777777" w:rsidR="00823825" w:rsidRPr="003C3516" w:rsidRDefault="003C3516" w:rsidP="003C351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r w:rsidRPr="003C3516">
              <w:rPr>
                <w:rFonts w:ascii="Arial" w:eastAsia="Times New Roman" w:hAnsi="Arial" w:cs="Arial"/>
                <w:lang w:val="en-US"/>
              </w:rPr>
              <w:t>тел. 032-613-009</w:t>
            </w:r>
          </w:p>
        </w:tc>
        <w:tc>
          <w:tcPr>
            <w:tcW w:w="566" w:type="dxa"/>
          </w:tcPr>
          <w:p w14:paraId="0A7E5C59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CA97788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7C5B74E5" w14:textId="77777777" w:rsidR="00823825" w:rsidRPr="003C3516" w:rsidRDefault="00823825" w:rsidP="003C351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32FE754F" w14:textId="77777777" w:rsidR="00823825" w:rsidRPr="003C3516" w:rsidRDefault="00823825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  <w:lang w:val="en-US"/>
        </w:rPr>
      </w:pPr>
      <w:r w:rsidRPr="003C3516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</w:t>
      </w:r>
      <w:r w:rsidRPr="003C3516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66E71F2E" w14:textId="77777777" w:rsidR="0021499C" w:rsidRPr="003C3516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C3516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3C3516" w:rsidRPr="003C3516">
        <w:rPr>
          <w:rFonts w:ascii="Arial" w:hAnsi="Arial" w:cs="Arial"/>
        </w:rPr>
        <w:t>Емилија Павловска</w:t>
      </w:r>
      <w:r w:rsidRPr="003C3516">
        <w:rPr>
          <w:rFonts w:ascii="Arial" w:hAnsi="Arial" w:cs="Arial"/>
        </w:rPr>
        <w:t xml:space="preserve"> од </w:t>
      </w:r>
      <w:bookmarkStart w:id="6" w:name="Adresa"/>
      <w:bookmarkEnd w:id="6"/>
      <w:r w:rsidR="003C3516" w:rsidRPr="003C3516">
        <w:rPr>
          <w:rFonts w:ascii="Arial" w:hAnsi="Arial" w:cs="Arial"/>
        </w:rPr>
        <w:t>Штип, ул.Ванчо Прке бр.121 лок.Кубус</w:t>
      </w:r>
      <w:r w:rsidRPr="003C3516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3C3516" w:rsidRPr="003C3516">
        <w:rPr>
          <w:rFonts w:ascii="Arial" w:hAnsi="Arial" w:cs="Arial"/>
        </w:rPr>
        <w:t>доверителот ХАЛК БАНКА АД Скопје</w:t>
      </w:r>
      <w:bookmarkStart w:id="8" w:name="DovGrad1"/>
      <w:bookmarkEnd w:id="8"/>
      <w:r w:rsidRPr="003C3516">
        <w:rPr>
          <w:rFonts w:ascii="Arial" w:hAnsi="Arial" w:cs="Arial"/>
          <w:lang w:val="ru-RU"/>
        </w:rPr>
        <w:t xml:space="preserve"> </w:t>
      </w:r>
      <w:r w:rsidRPr="003C3516">
        <w:rPr>
          <w:rFonts w:ascii="Arial" w:hAnsi="Arial" w:cs="Arial"/>
        </w:rPr>
        <w:t xml:space="preserve">со </w:t>
      </w:r>
      <w:bookmarkStart w:id="9" w:name="opis_edb1"/>
      <w:bookmarkEnd w:id="9"/>
      <w:r w:rsidR="003C3516" w:rsidRPr="003C3516">
        <w:rPr>
          <w:rFonts w:ascii="Arial" w:hAnsi="Arial" w:cs="Arial"/>
        </w:rPr>
        <w:t>ЕДБ 4030993162028</w:t>
      </w:r>
      <w:r w:rsidR="003C3516">
        <w:rPr>
          <w:rFonts w:ascii="Arial" w:hAnsi="Arial" w:cs="Arial"/>
        </w:rPr>
        <w:t>,</w:t>
      </w:r>
      <w:r w:rsidR="003C3516" w:rsidRPr="003C3516">
        <w:rPr>
          <w:rFonts w:ascii="Arial" w:hAnsi="Arial" w:cs="Arial"/>
        </w:rPr>
        <w:t xml:space="preserve"> ЕМБС 4627148</w:t>
      </w:r>
      <w:bookmarkStart w:id="10" w:name="edb1"/>
      <w:bookmarkEnd w:id="10"/>
      <w:r w:rsidRPr="003C3516">
        <w:rPr>
          <w:rFonts w:ascii="Arial" w:hAnsi="Arial" w:cs="Arial"/>
        </w:rPr>
        <w:t xml:space="preserve"> </w:t>
      </w:r>
      <w:bookmarkStart w:id="11" w:name="opis_sed1"/>
      <w:bookmarkEnd w:id="11"/>
      <w:r w:rsidR="003C3516" w:rsidRPr="003C3516">
        <w:rPr>
          <w:rFonts w:ascii="Arial" w:hAnsi="Arial" w:cs="Arial"/>
        </w:rPr>
        <w:t xml:space="preserve">и седиште на </w:t>
      </w:r>
      <w:bookmarkStart w:id="12" w:name="adresa1"/>
      <w:bookmarkEnd w:id="12"/>
      <w:r w:rsidR="003C3516" w:rsidRPr="003C3516">
        <w:rPr>
          <w:rFonts w:ascii="Arial" w:hAnsi="Arial" w:cs="Arial"/>
        </w:rPr>
        <w:t>ул.Кирил и Методи бр.54</w:t>
      </w:r>
      <w:r w:rsidRPr="003C3516">
        <w:rPr>
          <w:rFonts w:ascii="Arial" w:hAnsi="Arial" w:cs="Arial"/>
          <w:lang w:val="ru-RU"/>
        </w:rPr>
        <w:t>,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3C3516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3C3516" w:rsidRPr="003C3516">
        <w:rPr>
          <w:rFonts w:ascii="Arial" w:hAnsi="Arial" w:cs="Arial"/>
        </w:rPr>
        <w:t>ОДУ.бр.193/18 од 25.07.2018 година на Нотар Александар Гуњовски од Штип</w:t>
      </w:r>
      <w:r w:rsidRPr="003C3516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3C3516" w:rsidRPr="003C3516">
        <w:rPr>
          <w:rFonts w:ascii="Arial" w:hAnsi="Arial" w:cs="Arial"/>
        </w:rPr>
        <w:t>должникот ЈАГЈЕМЕЗЛЕР ДООЕЛ</w:t>
      </w:r>
      <w:r w:rsidRPr="003C3516">
        <w:rPr>
          <w:rFonts w:ascii="Arial" w:hAnsi="Arial" w:cs="Arial"/>
        </w:rPr>
        <w:t xml:space="preserve"> од </w:t>
      </w:r>
      <w:bookmarkStart w:id="19" w:name="DolzGrad1"/>
      <w:bookmarkEnd w:id="19"/>
      <w:r w:rsidR="003C3516" w:rsidRPr="003C3516">
        <w:rPr>
          <w:rFonts w:ascii="Arial" w:hAnsi="Arial" w:cs="Arial"/>
        </w:rPr>
        <w:t>Штип</w:t>
      </w:r>
      <w:r w:rsidRPr="003C3516">
        <w:rPr>
          <w:rFonts w:ascii="Arial" w:hAnsi="Arial" w:cs="Arial"/>
        </w:rPr>
        <w:t xml:space="preserve"> со </w:t>
      </w:r>
      <w:bookmarkStart w:id="20" w:name="opis_edb1_dolz"/>
      <w:bookmarkEnd w:id="20"/>
      <w:r w:rsidR="003C3516" w:rsidRPr="003C3516">
        <w:rPr>
          <w:rFonts w:ascii="Arial" w:hAnsi="Arial" w:cs="Arial"/>
        </w:rPr>
        <w:t>ЕДБ 4029006134230</w:t>
      </w:r>
      <w:r w:rsidR="003C3516">
        <w:rPr>
          <w:rFonts w:ascii="Arial" w:hAnsi="Arial" w:cs="Arial"/>
        </w:rPr>
        <w:t>,</w:t>
      </w:r>
      <w:r w:rsidR="003C3516" w:rsidRPr="003C3516">
        <w:rPr>
          <w:rFonts w:ascii="Arial" w:hAnsi="Arial" w:cs="Arial"/>
        </w:rPr>
        <w:t xml:space="preserve"> ЕМБС 6146074</w:t>
      </w:r>
      <w:bookmarkStart w:id="21" w:name="edb1_dolz"/>
      <w:bookmarkEnd w:id="21"/>
      <w:r w:rsidRPr="003C3516">
        <w:rPr>
          <w:rFonts w:ascii="Arial" w:hAnsi="Arial" w:cs="Arial"/>
          <w:lang w:val="ru-RU"/>
        </w:rPr>
        <w:t xml:space="preserve"> </w:t>
      </w:r>
      <w:bookmarkStart w:id="22" w:name="embs_dolz"/>
      <w:bookmarkEnd w:id="22"/>
      <w:r w:rsidRPr="003C3516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3C3516" w:rsidRPr="003C3516">
        <w:rPr>
          <w:rFonts w:ascii="Arial" w:hAnsi="Arial" w:cs="Arial"/>
          <w:lang w:val="ru-RU"/>
        </w:rPr>
        <w:t>и седиште на</w:t>
      </w:r>
      <w:r w:rsidRPr="003C3516">
        <w:rPr>
          <w:rFonts w:ascii="Arial" w:hAnsi="Arial" w:cs="Arial"/>
        </w:rPr>
        <w:t xml:space="preserve"> </w:t>
      </w:r>
      <w:bookmarkStart w:id="24" w:name="adresa1_dolz"/>
      <w:bookmarkEnd w:id="24"/>
      <w:r w:rsidR="003C3516" w:rsidRPr="003C3516">
        <w:rPr>
          <w:rFonts w:ascii="Arial" w:hAnsi="Arial" w:cs="Arial"/>
        </w:rPr>
        <w:t>Индустриска Зона Македонка бб</w:t>
      </w:r>
      <w:r w:rsidRPr="003C3516">
        <w:rPr>
          <w:rFonts w:ascii="Arial" w:hAnsi="Arial" w:cs="Arial"/>
        </w:rPr>
        <w:t xml:space="preserve">, </w:t>
      </w:r>
      <w:bookmarkStart w:id="25" w:name="Dolznik2"/>
      <w:bookmarkEnd w:id="25"/>
      <w:r w:rsidRPr="003C3516">
        <w:rPr>
          <w:rFonts w:ascii="Arial" w:hAnsi="Arial" w:cs="Arial"/>
        </w:rPr>
        <w:t xml:space="preserve"> за спроведување на извршување</w:t>
      </w:r>
      <w:bookmarkStart w:id="26" w:name="VredPredmet"/>
      <w:bookmarkEnd w:id="26"/>
      <w:r w:rsidR="003C3516">
        <w:rPr>
          <w:rFonts w:ascii="Arial" w:hAnsi="Arial" w:cs="Arial"/>
        </w:rPr>
        <w:t>,</w:t>
      </w:r>
      <w:r w:rsidRPr="003C3516">
        <w:rPr>
          <w:rFonts w:ascii="Arial" w:hAnsi="Arial" w:cs="Arial"/>
        </w:rPr>
        <w:t xml:space="preserve"> на ден </w:t>
      </w:r>
      <w:bookmarkStart w:id="27" w:name="DatumIzdava"/>
      <w:bookmarkEnd w:id="27"/>
      <w:r w:rsidR="003D258D">
        <w:rPr>
          <w:rFonts w:ascii="Arial" w:hAnsi="Arial" w:cs="Arial"/>
        </w:rPr>
        <w:t>22</w:t>
      </w:r>
      <w:r w:rsidR="00713987">
        <w:rPr>
          <w:rFonts w:ascii="Arial" w:hAnsi="Arial" w:cs="Arial"/>
        </w:rPr>
        <w:t>.0</w:t>
      </w:r>
      <w:r w:rsidR="003D258D">
        <w:rPr>
          <w:rFonts w:ascii="Arial" w:hAnsi="Arial" w:cs="Arial"/>
        </w:rPr>
        <w:t>9</w:t>
      </w:r>
      <w:r w:rsidR="00713987">
        <w:rPr>
          <w:rFonts w:ascii="Arial" w:hAnsi="Arial" w:cs="Arial"/>
        </w:rPr>
        <w:t>.2026</w:t>
      </w:r>
      <w:r w:rsidRPr="003C3516">
        <w:rPr>
          <w:rFonts w:ascii="Arial" w:hAnsi="Arial" w:cs="Arial"/>
        </w:rPr>
        <w:t xml:space="preserve"> година го донесува следниот:</w:t>
      </w:r>
    </w:p>
    <w:p w14:paraId="4BA40C7D" w14:textId="77777777" w:rsidR="00DF1299" w:rsidRPr="003C3516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C3516">
        <w:rPr>
          <w:rFonts w:ascii="Arial" w:hAnsi="Arial" w:cs="Arial"/>
        </w:rPr>
        <w:t xml:space="preserve"> </w:t>
      </w:r>
      <w:r w:rsidR="00DF1299" w:rsidRPr="003C3516">
        <w:rPr>
          <w:rFonts w:ascii="Arial" w:hAnsi="Arial" w:cs="Arial"/>
        </w:rPr>
        <w:t xml:space="preserve">                                                                           </w:t>
      </w:r>
      <w:r w:rsidR="00226087" w:rsidRPr="003C3516">
        <w:rPr>
          <w:rFonts w:ascii="Arial" w:hAnsi="Arial" w:cs="Arial"/>
        </w:rPr>
        <w:t xml:space="preserve"> </w:t>
      </w:r>
      <w:r w:rsidR="00DF1299" w:rsidRPr="003C3516">
        <w:rPr>
          <w:rFonts w:ascii="Arial" w:hAnsi="Arial" w:cs="Arial"/>
        </w:rPr>
        <w:t xml:space="preserve">                                                                                      </w:t>
      </w:r>
    </w:p>
    <w:p w14:paraId="6F7FFD03" w14:textId="77777777" w:rsidR="00B51157" w:rsidRPr="003C3516" w:rsidRDefault="00B51157" w:rsidP="00B51157">
      <w:pPr>
        <w:spacing w:after="0"/>
        <w:jc w:val="center"/>
        <w:rPr>
          <w:rFonts w:ascii="Arial" w:hAnsi="Arial" w:cs="Arial"/>
        </w:rPr>
      </w:pPr>
      <w:r w:rsidRPr="003C3516">
        <w:rPr>
          <w:rFonts w:ascii="Arial" w:hAnsi="Arial" w:cs="Arial"/>
        </w:rPr>
        <w:t>З А К Л У Ч О К</w:t>
      </w:r>
    </w:p>
    <w:p w14:paraId="1C1A419F" w14:textId="77777777" w:rsidR="00B51157" w:rsidRPr="003C3516" w:rsidRDefault="00B51157" w:rsidP="00B51157">
      <w:pPr>
        <w:spacing w:after="0"/>
        <w:jc w:val="center"/>
        <w:rPr>
          <w:rFonts w:ascii="Arial" w:hAnsi="Arial" w:cs="Arial"/>
        </w:rPr>
      </w:pPr>
      <w:r w:rsidRPr="003C3516">
        <w:rPr>
          <w:rFonts w:ascii="Arial" w:hAnsi="Arial" w:cs="Arial"/>
        </w:rPr>
        <w:t>ЗА УСНА ЈАВНА ПРОДАЖБА</w:t>
      </w:r>
    </w:p>
    <w:p w14:paraId="36542909" w14:textId="77777777" w:rsidR="00B51157" w:rsidRPr="003C3516" w:rsidRDefault="00B51157" w:rsidP="00B51157">
      <w:pPr>
        <w:spacing w:after="0"/>
        <w:jc w:val="center"/>
        <w:rPr>
          <w:rFonts w:ascii="Arial" w:hAnsi="Arial" w:cs="Arial"/>
        </w:rPr>
      </w:pPr>
      <w:r w:rsidRPr="003C3516">
        <w:rPr>
          <w:rFonts w:ascii="Arial" w:hAnsi="Arial" w:cs="Arial"/>
        </w:rPr>
        <w:t xml:space="preserve">(врз основа на членовите 179 став (1), 181 став (1) и 182 став (1) од </w:t>
      </w:r>
      <w:r w:rsidRPr="003C3516">
        <w:rPr>
          <w:rFonts w:ascii="Arial" w:hAnsi="Arial" w:cs="Arial"/>
          <w:bCs/>
        </w:rPr>
        <w:t>Законот за извршување</w:t>
      </w:r>
      <w:r w:rsidRPr="003C3516">
        <w:rPr>
          <w:rFonts w:ascii="Arial" w:hAnsi="Arial" w:cs="Arial"/>
        </w:rPr>
        <w:t>)</w:t>
      </w:r>
    </w:p>
    <w:p w14:paraId="55B7018E" w14:textId="77777777" w:rsidR="00DF1299" w:rsidRPr="003C3516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C3516">
        <w:rPr>
          <w:rFonts w:ascii="Arial" w:hAnsi="Arial" w:cs="Arial"/>
        </w:rPr>
        <w:t xml:space="preserve"> </w:t>
      </w:r>
    </w:p>
    <w:p w14:paraId="68C382C5" w14:textId="77777777" w:rsidR="00211393" w:rsidRPr="003C3516" w:rsidRDefault="00211393" w:rsidP="00211393">
      <w:pPr>
        <w:ind w:firstLine="720"/>
        <w:jc w:val="both"/>
        <w:rPr>
          <w:rFonts w:ascii="Arial" w:eastAsia="Times New Roman" w:hAnsi="Arial" w:cs="Arial"/>
          <w:lang w:val="ru-RU"/>
        </w:rPr>
      </w:pPr>
      <w:r w:rsidRPr="003C3516">
        <w:rPr>
          <w:rFonts w:ascii="Arial" w:eastAsia="Times New Roman" w:hAnsi="Arial" w:cs="Arial"/>
        </w:rPr>
        <w:t xml:space="preserve">СЕ ОПРЕДЕЛУВА </w:t>
      </w:r>
      <w:r w:rsidR="00A60CB7">
        <w:rPr>
          <w:rFonts w:ascii="Arial" w:eastAsia="Times New Roman" w:hAnsi="Arial" w:cs="Arial"/>
        </w:rPr>
        <w:t>втора</w:t>
      </w:r>
      <w:r w:rsidR="00A6359B">
        <w:rPr>
          <w:rFonts w:ascii="Arial" w:eastAsia="Times New Roman" w:hAnsi="Arial" w:cs="Arial"/>
        </w:rPr>
        <w:t xml:space="preserve"> </w:t>
      </w:r>
      <w:r w:rsidRPr="003C3516">
        <w:rPr>
          <w:rFonts w:ascii="Arial" w:eastAsia="Times New Roman" w:hAnsi="Arial" w:cs="Arial"/>
        </w:rPr>
        <w:t>продажба со усно јавно наддавање на недвижност</w:t>
      </w:r>
      <w:r w:rsidR="00A6359B">
        <w:rPr>
          <w:rFonts w:ascii="Arial" w:eastAsia="Times New Roman" w:hAnsi="Arial" w:cs="Arial"/>
        </w:rPr>
        <w:t>и</w:t>
      </w:r>
      <w:r w:rsidR="00B34DD3">
        <w:rPr>
          <w:rFonts w:ascii="Arial" w:eastAsia="Times New Roman" w:hAnsi="Arial" w:cs="Arial"/>
        </w:rPr>
        <w:t>те со следниве ознаки</w:t>
      </w:r>
      <w:r w:rsidR="00A6359B">
        <w:rPr>
          <w:rFonts w:ascii="Arial" w:eastAsia="Times New Roman" w:hAnsi="Arial" w:cs="Arial"/>
        </w:rPr>
        <w:t>:</w:t>
      </w:r>
    </w:p>
    <w:p w14:paraId="2F7CA5C5" w14:textId="77777777" w:rsidR="00B34DD3" w:rsidRDefault="00B34DD3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Недвижност запишана во имотен лист број 64936 за КО Штип 1 со ознаки:</w:t>
      </w:r>
    </w:p>
    <w:p w14:paraId="5BF0471D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-КП.бр.209/102, адреса Брегалничка, број на зграда 1, намена на зграда Б4-6, влез 1, кат К1, број /, намена ДП, површина 865 м2;</w:t>
      </w:r>
    </w:p>
    <w:p w14:paraId="2BE5077E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-КП.бр.209/102, адреса Брегалничка, број на зграда 1, намена на зграда Б4-6, влез 1, кат К2, број /, намена ДП, површина 848 м2 и</w:t>
      </w:r>
    </w:p>
    <w:p w14:paraId="0C5D2C17" w14:textId="77777777" w:rsidR="00B34DD3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-КП.бр.209/102, адреса Брегалничка, број на зграда 1, намена на зграда Б4-6, влез 1, кат ПР, број /, намена ДП, површина 10787 м2,</w:t>
      </w:r>
    </w:p>
    <w:p w14:paraId="6D71347C" w14:textId="77777777" w:rsidR="003C3516" w:rsidRDefault="00A6359B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со почетна цена</w:t>
      </w:r>
      <w:r w:rsidR="0077510D">
        <w:rPr>
          <w:rFonts w:ascii="Arial" w:hAnsi="Arial" w:cs="Arial"/>
        </w:rPr>
        <w:t xml:space="preserve"> за наддавање</w:t>
      </w:r>
      <w:r w:rsidR="003C3516">
        <w:rPr>
          <w:rFonts w:ascii="Arial" w:hAnsi="Arial" w:cs="Arial"/>
        </w:rPr>
        <w:t xml:space="preserve"> од </w:t>
      </w:r>
      <w:r w:rsidR="00A60CB7">
        <w:rPr>
          <w:rFonts w:ascii="Arial" w:hAnsi="Arial" w:cs="Arial"/>
        </w:rPr>
        <w:t>191.073.799</w:t>
      </w:r>
      <w:r w:rsidR="003C3516">
        <w:rPr>
          <w:rFonts w:ascii="Arial" w:hAnsi="Arial" w:cs="Arial"/>
        </w:rPr>
        <w:t>,00 денари;</w:t>
      </w:r>
    </w:p>
    <w:p w14:paraId="2AF779DA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30A5CF6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B34DD3">
        <w:rPr>
          <w:rFonts w:ascii="Arial" w:hAnsi="Arial" w:cs="Arial"/>
        </w:rPr>
        <w:t xml:space="preserve"> Недвижност запишана во имотен лист број 64936 за КО Штип 1 со ознаки:</w:t>
      </w:r>
    </w:p>
    <w:p w14:paraId="6F9D2F1E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-КП.бр.209/112, адреса Брегалничка, број на зграда 1, намена на зграда Б4-6, влез 1, кат К1, број /, намена ДП, површина 307 м2;</w:t>
      </w:r>
    </w:p>
    <w:p w14:paraId="7C258582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-КП.бр.209/112, адреса Брегалничка, број на зграда 1, намена на зграда Б4-6, влез 1, кат МА, број /, намена ДП, површина 177 м2;</w:t>
      </w:r>
    </w:p>
    <w:p w14:paraId="467FD6EB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-КП.бр.209/112, адреса Брегалничка, број на зграда 1, намена на зграда Б4-6, влез 1, кат ПР, број /, намена ДП, површина 4316 м2,</w:t>
      </w:r>
    </w:p>
    <w:p w14:paraId="3164D79A" w14:textId="77777777" w:rsidR="003C3516" w:rsidRDefault="0077510D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со почетна цена за наддавање од</w:t>
      </w:r>
      <w:r w:rsidR="003C3516">
        <w:rPr>
          <w:rFonts w:ascii="Arial" w:hAnsi="Arial" w:cs="Arial"/>
        </w:rPr>
        <w:t xml:space="preserve"> </w:t>
      </w:r>
      <w:r w:rsidR="00A60CB7">
        <w:rPr>
          <w:rFonts w:ascii="Arial" w:hAnsi="Arial" w:cs="Arial"/>
        </w:rPr>
        <w:t>78.830.436,00</w:t>
      </w:r>
      <w:r w:rsidR="003C3516">
        <w:rPr>
          <w:rFonts w:ascii="Arial" w:hAnsi="Arial" w:cs="Arial"/>
        </w:rPr>
        <w:t xml:space="preserve"> денари;</w:t>
      </w:r>
    </w:p>
    <w:p w14:paraId="04B00DCF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10E7006" w14:textId="77777777" w:rsidR="003C3516" w:rsidRDefault="00A6359B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3</w:t>
      </w:r>
      <w:r w:rsidR="003C3516">
        <w:rPr>
          <w:rFonts w:ascii="Arial" w:hAnsi="Arial" w:cs="Arial"/>
        </w:rPr>
        <w:t xml:space="preserve">. </w:t>
      </w:r>
      <w:r w:rsidR="00B34DD3">
        <w:rPr>
          <w:rFonts w:ascii="Arial" w:hAnsi="Arial" w:cs="Arial"/>
        </w:rPr>
        <w:t>Н</w:t>
      </w:r>
      <w:r w:rsidR="003C3516">
        <w:rPr>
          <w:rFonts w:ascii="Arial" w:hAnsi="Arial" w:cs="Arial"/>
        </w:rPr>
        <w:t>едвижноста запишана во имотен лист број 64936 за КО Штип 1 со ознаки:</w:t>
      </w:r>
    </w:p>
    <w:p w14:paraId="51EC8E5D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-КП.бр.209/111, адреса Брегалничка, број на зграда 26, намена на зграда Б4-6, влез 1, кат К1, број /, намена ДП, површина 312 м2;</w:t>
      </w:r>
    </w:p>
    <w:p w14:paraId="7B1E6D1C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-КП.бр.209/111, адреса Брегалничка, број на зграда 26, намена на зграда Б4-6, влез 1, кат ПР, број /, намена ДП, површина 588 м2,</w:t>
      </w:r>
    </w:p>
    <w:p w14:paraId="594CB784" w14:textId="77777777" w:rsidR="003C3516" w:rsidRDefault="0077510D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со почетна цена за наддавање од</w:t>
      </w:r>
      <w:r w:rsidR="003C3516">
        <w:rPr>
          <w:rFonts w:ascii="Arial" w:hAnsi="Arial" w:cs="Arial"/>
        </w:rPr>
        <w:t xml:space="preserve"> 1</w:t>
      </w:r>
      <w:r w:rsidR="00A60CB7">
        <w:rPr>
          <w:rFonts w:ascii="Arial" w:hAnsi="Arial" w:cs="Arial"/>
        </w:rPr>
        <w:t>1</w:t>
      </w:r>
      <w:r w:rsidR="003C3516">
        <w:rPr>
          <w:rFonts w:ascii="Arial" w:hAnsi="Arial" w:cs="Arial"/>
        </w:rPr>
        <w:t>.</w:t>
      </w:r>
      <w:r w:rsidR="00A60CB7">
        <w:rPr>
          <w:rFonts w:ascii="Arial" w:hAnsi="Arial" w:cs="Arial"/>
        </w:rPr>
        <w:t>086</w:t>
      </w:r>
      <w:r w:rsidR="003C3516">
        <w:rPr>
          <w:rFonts w:ascii="Arial" w:hAnsi="Arial" w:cs="Arial"/>
        </w:rPr>
        <w:t>.</w:t>
      </w:r>
      <w:r w:rsidR="00A60CB7">
        <w:rPr>
          <w:rFonts w:ascii="Arial" w:hAnsi="Arial" w:cs="Arial"/>
        </w:rPr>
        <w:t>704</w:t>
      </w:r>
      <w:r w:rsidR="003C3516">
        <w:rPr>
          <w:rFonts w:ascii="Arial" w:hAnsi="Arial" w:cs="Arial"/>
        </w:rPr>
        <w:t>,00 денари</w:t>
      </w:r>
      <w:r w:rsidR="00B34DD3">
        <w:rPr>
          <w:rFonts w:ascii="Arial" w:hAnsi="Arial" w:cs="Arial"/>
        </w:rPr>
        <w:t xml:space="preserve"> и</w:t>
      </w:r>
    </w:p>
    <w:p w14:paraId="6F2935F7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B083DF8" w14:textId="77777777" w:rsidR="003C3516" w:rsidRDefault="00A6359B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4</w:t>
      </w:r>
      <w:r w:rsidR="00B34DD3">
        <w:rPr>
          <w:rFonts w:ascii="Arial" w:hAnsi="Arial" w:cs="Arial"/>
        </w:rPr>
        <w:t xml:space="preserve">  Н</w:t>
      </w:r>
      <w:r w:rsidR="003C3516">
        <w:rPr>
          <w:rFonts w:ascii="Arial" w:hAnsi="Arial" w:cs="Arial"/>
        </w:rPr>
        <w:t>едвижноста запишна во имотен лист број 64936 за КО Штип 1 со ознаки:</w:t>
      </w:r>
    </w:p>
    <w:p w14:paraId="263E02AD" w14:textId="77777777" w:rsidR="003C3516" w:rsidRDefault="003C3516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-КП.бр.209/95, адреса Брегалничка, број на зграда 1, намена на зграда Б4-6, влез 1, кат ПР, број /, намена ДП, површина 1635 м2;</w:t>
      </w:r>
    </w:p>
    <w:p w14:paraId="33F96770" w14:textId="77777777" w:rsidR="00A560CE" w:rsidRDefault="003C3516" w:rsidP="00A560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-КП.бр.209/95, адреса Брегалничка, број на зграда 2, намена на зграда Б4-6, влез 1, кат ПР, број /, намена ДП, површина 22 м2,</w:t>
      </w:r>
      <w:r w:rsidR="00A560CE" w:rsidRPr="00A560CE">
        <w:rPr>
          <w:rFonts w:ascii="Arial" w:hAnsi="Arial" w:cs="Arial"/>
        </w:rPr>
        <w:t xml:space="preserve"> </w:t>
      </w:r>
    </w:p>
    <w:p w14:paraId="0201FD32" w14:textId="77777777" w:rsidR="00A560CE" w:rsidRDefault="00A560CE" w:rsidP="00A560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 почетна цена за наддавање од </w:t>
      </w:r>
      <w:r w:rsidR="00A60CB7">
        <w:rPr>
          <w:rFonts w:ascii="Arial" w:hAnsi="Arial" w:cs="Arial"/>
        </w:rPr>
        <w:t>23.482.122</w:t>
      </w:r>
      <w:r>
        <w:rPr>
          <w:rFonts w:ascii="Arial" w:hAnsi="Arial" w:cs="Arial"/>
        </w:rPr>
        <w:t>,00 денари,</w:t>
      </w:r>
    </w:p>
    <w:p w14:paraId="215B21E9" w14:textId="77777777" w:rsidR="00B34DD3" w:rsidRDefault="00B34DD3" w:rsidP="003C35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030AAB5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 xml:space="preserve">Продажбата ќе се одржи на ден </w:t>
      </w:r>
      <w:r w:rsidR="003D258D">
        <w:rPr>
          <w:rFonts w:ascii="Arial" w:eastAsia="Times New Roman" w:hAnsi="Arial" w:cs="Arial"/>
        </w:rPr>
        <w:t>08.10</w:t>
      </w:r>
      <w:r w:rsidR="00713987">
        <w:rPr>
          <w:rFonts w:ascii="Arial" w:eastAsia="Times New Roman" w:hAnsi="Arial" w:cs="Arial"/>
        </w:rPr>
        <w:t>.2026</w:t>
      </w:r>
      <w:r w:rsidR="003C3516">
        <w:rPr>
          <w:rFonts w:ascii="Arial" w:eastAsia="Times New Roman" w:hAnsi="Arial" w:cs="Arial"/>
        </w:rPr>
        <w:t xml:space="preserve"> </w:t>
      </w:r>
      <w:r w:rsidRPr="003C3516">
        <w:rPr>
          <w:rFonts w:ascii="Arial" w:eastAsia="Times New Roman" w:hAnsi="Arial" w:cs="Arial"/>
        </w:rPr>
        <w:t>година во</w:t>
      </w:r>
      <w:r w:rsidR="003C3516">
        <w:rPr>
          <w:rFonts w:ascii="Arial" w:eastAsia="Times New Roman" w:hAnsi="Arial" w:cs="Arial"/>
        </w:rPr>
        <w:t xml:space="preserve"> 12.00 </w:t>
      </w:r>
      <w:r w:rsidRPr="003C3516">
        <w:rPr>
          <w:rFonts w:ascii="Arial" w:eastAsia="Times New Roman" w:hAnsi="Arial" w:cs="Arial"/>
        </w:rPr>
        <w:t xml:space="preserve">часот во просториите на </w:t>
      </w:r>
      <w:r w:rsidR="003C3516">
        <w:rPr>
          <w:rFonts w:ascii="Arial" w:eastAsia="Times New Roman" w:hAnsi="Arial" w:cs="Arial"/>
        </w:rPr>
        <w:t>извршителот Емилија Павловска на ул.Ванчо Прќе бр.121 Штип</w:t>
      </w:r>
      <w:r w:rsidR="00B34DD3">
        <w:rPr>
          <w:rFonts w:ascii="Arial" w:eastAsia="Times New Roman" w:hAnsi="Arial" w:cs="Arial"/>
        </w:rPr>
        <w:t>.</w:t>
      </w:r>
      <w:r w:rsidRPr="003C3516">
        <w:rPr>
          <w:rFonts w:ascii="Arial" w:eastAsia="Times New Roman" w:hAnsi="Arial" w:cs="Arial"/>
        </w:rPr>
        <w:t xml:space="preserve"> </w:t>
      </w:r>
    </w:p>
    <w:p w14:paraId="2611C20A" w14:textId="77777777" w:rsidR="00211393" w:rsidRPr="003C3516" w:rsidRDefault="0077510D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Почетните</w:t>
      </w:r>
      <w:r w:rsidR="00211393" w:rsidRPr="003C3516">
        <w:rPr>
          <w:rFonts w:ascii="Arial" w:eastAsia="Times New Roman" w:hAnsi="Arial" w:cs="Arial"/>
        </w:rPr>
        <w:t xml:space="preserve"> вредност</w:t>
      </w:r>
      <w:r>
        <w:rPr>
          <w:rFonts w:ascii="Arial" w:eastAsia="Times New Roman" w:hAnsi="Arial" w:cs="Arial"/>
        </w:rPr>
        <w:t>и на недвижностите се</w:t>
      </w:r>
      <w:r w:rsidR="00211393" w:rsidRPr="003C3516">
        <w:rPr>
          <w:rFonts w:ascii="Arial" w:eastAsia="Times New Roman" w:hAnsi="Arial" w:cs="Arial"/>
        </w:rPr>
        <w:t xml:space="preserve"> утврден</w:t>
      </w:r>
      <w:r>
        <w:rPr>
          <w:rFonts w:ascii="Arial" w:eastAsia="Times New Roman" w:hAnsi="Arial" w:cs="Arial"/>
        </w:rPr>
        <w:t>и</w:t>
      </w:r>
      <w:r w:rsidR="00211393" w:rsidRPr="003C3516">
        <w:rPr>
          <w:rFonts w:ascii="Arial" w:eastAsia="Times New Roman" w:hAnsi="Arial" w:cs="Arial"/>
        </w:rPr>
        <w:t xml:space="preserve"> со заклучок на извршителот </w:t>
      </w:r>
      <w:r>
        <w:rPr>
          <w:rFonts w:ascii="Arial" w:eastAsia="Times New Roman" w:hAnsi="Arial" w:cs="Arial"/>
        </w:rPr>
        <w:t>од 30.10.2024 година</w:t>
      </w:r>
      <w:r w:rsidR="003D258D">
        <w:rPr>
          <w:rFonts w:ascii="Arial" w:eastAsia="Times New Roman" w:hAnsi="Arial" w:cs="Arial"/>
        </w:rPr>
        <w:t xml:space="preserve"> и по предлог на доверителот се намалени за ова второ наддавање и и</w:t>
      </w:r>
      <w:r>
        <w:rPr>
          <w:rFonts w:ascii="Arial" w:eastAsia="Times New Roman" w:hAnsi="Arial" w:cs="Arial"/>
        </w:rPr>
        <w:t>стите</w:t>
      </w:r>
      <w:r w:rsidR="00211393" w:rsidRPr="003C3516">
        <w:rPr>
          <w:rFonts w:ascii="Arial" w:eastAsia="Times New Roman" w:hAnsi="Arial" w:cs="Arial"/>
        </w:rPr>
        <w:t xml:space="preserve"> не може да се продад</w:t>
      </w:r>
      <w:r>
        <w:rPr>
          <w:rFonts w:ascii="Arial" w:eastAsia="Times New Roman" w:hAnsi="Arial" w:cs="Arial"/>
        </w:rPr>
        <w:t>ат</w:t>
      </w:r>
      <w:r w:rsidR="00211393" w:rsidRPr="003C3516">
        <w:rPr>
          <w:rFonts w:ascii="Arial" w:eastAsia="Times New Roman" w:hAnsi="Arial" w:cs="Arial"/>
        </w:rPr>
        <w:t xml:space="preserve"> </w:t>
      </w:r>
      <w:r w:rsidR="003D258D">
        <w:rPr>
          <w:rFonts w:ascii="Arial" w:eastAsia="Times New Roman" w:hAnsi="Arial" w:cs="Arial"/>
        </w:rPr>
        <w:t xml:space="preserve">под овие вредности </w:t>
      </w:r>
      <w:r w:rsidR="00211393" w:rsidRPr="003C3516">
        <w:rPr>
          <w:rFonts w:ascii="Arial" w:eastAsia="Times New Roman" w:hAnsi="Arial" w:cs="Arial"/>
        </w:rPr>
        <w:t xml:space="preserve">на </w:t>
      </w:r>
      <w:r w:rsidR="003D258D">
        <w:rPr>
          <w:rFonts w:ascii="Arial" w:eastAsia="Times New Roman" w:hAnsi="Arial" w:cs="Arial"/>
        </w:rPr>
        <w:t>второ</w:t>
      </w:r>
      <w:r w:rsidR="00211393" w:rsidRPr="003C3516">
        <w:rPr>
          <w:rFonts w:ascii="Arial" w:eastAsia="Times New Roman" w:hAnsi="Arial" w:cs="Arial"/>
        </w:rPr>
        <w:t>то јавно наддавање.</w:t>
      </w:r>
    </w:p>
    <w:p w14:paraId="124DBCC6" w14:textId="77777777" w:rsidR="00B34DD3" w:rsidRDefault="00B34DD3" w:rsidP="00B34D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0CDE">
        <w:rPr>
          <w:rFonts w:ascii="Arial" w:hAnsi="Arial" w:cs="Arial"/>
          <w:b/>
        </w:rPr>
        <w:t>Напомена</w:t>
      </w:r>
      <w:r>
        <w:rPr>
          <w:rFonts w:ascii="Arial" w:hAnsi="Arial" w:cs="Arial"/>
        </w:rPr>
        <w:t xml:space="preserve">: </w:t>
      </w:r>
      <w:r w:rsidR="002626BA">
        <w:rPr>
          <w:rFonts w:ascii="Arial" w:hAnsi="Arial" w:cs="Arial"/>
        </w:rPr>
        <w:t>Недвижноста под реден број 2 се продава заедно со земјиштето под зграда и околу зграда запишано во ИЛ</w:t>
      </w:r>
      <w:r>
        <w:rPr>
          <w:rFonts w:ascii="Arial" w:hAnsi="Arial" w:cs="Arial"/>
        </w:rPr>
        <w:t xml:space="preserve"> 64936 за КО Штип 1 на КП.бр.209/112</w:t>
      </w:r>
      <w:r w:rsidR="003D37D0">
        <w:rPr>
          <w:rFonts w:ascii="Arial" w:hAnsi="Arial" w:cs="Arial"/>
        </w:rPr>
        <w:t xml:space="preserve"> во ЛИСТ Б кое земјиште</w:t>
      </w:r>
      <w:r w:rsidR="002626BA">
        <w:rPr>
          <w:rFonts w:ascii="Arial" w:hAnsi="Arial" w:cs="Arial"/>
        </w:rPr>
        <w:t xml:space="preserve"> е предмет на продажба</w:t>
      </w:r>
      <w:r>
        <w:rPr>
          <w:rFonts w:ascii="Arial" w:hAnsi="Arial" w:cs="Arial"/>
        </w:rPr>
        <w:t xml:space="preserve"> во извршување</w:t>
      </w:r>
      <w:r w:rsidR="002626BA">
        <w:rPr>
          <w:rFonts w:ascii="Arial" w:hAnsi="Arial" w:cs="Arial"/>
        </w:rPr>
        <w:t>то</w:t>
      </w:r>
      <w:r>
        <w:rPr>
          <w:rFonts w:ascii="Arial" w:hAnsi="Arial" w:cs="Arial"/>
        </w:rPr>
        <w:t xml:space="preserve"> И.бр.1646/2024 согласно заклучокот за продажба И.бр.1646/2024 од 07.07.2026 каде се содржани и условите за продажбата. </w:t>
      </w:r>
    </w:p>
    <w:p w14:paraId="4B4FA1D0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 xml:space="preserve">Недвижноста </w:t>
      </w:r>
      <w:r w:rsidR="0077510D">
        <w:rPr>
          <w:rFonts w:ascii="Arial" w:eastAsia="Times New Roman" w:hAnsi="Arial" w:cs="Arial"/>
        </w:rPr>
        <w:t xml:space="preserve">покрај хипотеката која е предмет на реализација на ова извршување е оптоварена со стварна службеност на градежно земјиште во корист на ЕВН Македонија со Решение </w:t>
      </w:r>
      <w:r w:rsidR="00192DFD">
        <w:rPr>
          <w:rFonts w:ascii="Arial" w:eastAsia="Times New Roman" w:hAnsi="Arial" w:cs="Arial"/>
        </w:rPr>
        <w:t>УП.бр.19/16-51 од 06.10.2016 година</w:t>
      </w:r>
      <w:r w:rsidRPr="003C3516">
        <w:rPr>
          <w:rFonts w:ascii="Arial" w:eastAsia="Times New Roman" w:hAnsi="Arial" w:cs="Arial"/>
          <w:lang w:val="ru-RU"/>
        </w:rPr>
        <w:t>.</w:t>
      </w:r>
      <w:r w:rsidRPr="003C3516"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3C3516">
        <w:rPr>
          <w:rFonts w:ascii="Arial" w:eastAsia="Times New Roman" w:hAnsi="Arial" w:cs="Arial"/>
          <w:color w:val="00B050"/>
        </w:rPr>
        <w:t xml:space="preserve"> </w:t>
      </w:r>
      <w:r w:rsidRPr="003C3516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48FF9702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1050F787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3C3516"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 w:rsidR="00192DFD">
        <w:rPr>
          <w:rFonts w:ascii="Arial" w:eastAsia="Times New Roman" w:hAnsi="Arial" w:cs="Arial"/>
        </w:rPr>
        <w:t xml:space="preserve">200002348771863 </w:t>
      </w:r>
      <w:r w:rsidRPr="003C3516">
        <w:rPr>
          <w:rFonts w:ascii="Arial" w:eastAsia="Times New Roman" w:hAnsi="Arial" w:cs="Arial"/>
        </w:rPr>
        <w:t>која се води кај</w:t>
      </w:r>
      <w:r w:rsidR="00192DFD">
        <w:rPr>
          <w:rFonts w:ascii="Arial" w:eastAsia="Times New Roman" w:hAnsi="Arial" w:cs="Arial"/>
        </w:rPr>
        <w:t xml:space="preserve"> Стопанска банка АД Скопје, со цел на дознака гаранција за наддавање за И.бр.1645/2024, најдоцна еден ден пред одржување на продажбата.</w:t>
      </w:r>
    </w:p>
    <w:p w14:paraId="0D34BAAE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3AEA6760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192DFD">
        <w:rPr>
          <w:rFonts w:ascii="Arial" w:eastAsia="Times New Roman" w:hAnsi="Arial" w:cs="Arial"/>
        </w:rPr>
        <w:t xml:space="preserve">15 </w:t>
      </w:r>
      <w:r w:rsidRPr="003C3516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4D8C9043" w14:textId="77777777" w:rsidR="00211393" w:rsidRPr="003C3516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3C3516">
        <w:rPr>
          <w:rFonts w:ascii="Arial" w:eastAsia="Times New Roman" w:hAnsi="Arial" w:cs="Arial"/>
        </w:rPr>
        <w:t>Овој заклучок ќе се објави во</w:t>
      </w:r>
      <w:r w:rsidR="00192DFD">
        <w:rPr>
          <w:rFonts w:ascii="Arial" w:eastAsia="Times New Roman" w:hAnsi="Arial" w:cs="Arial"/>
        </w:rPr>
        <w:t xml:space="preserve"> дневниот весник Нова Македонија како и</w:t>
      </w:r>
      <w:r w:rsidRPr="003C3516">
        <w:rPr>
          <w:rFonts w:ascii="Arial" w:eastAsia="Times New Roman" w:hAnsi="Arial" w:cs="Arial"/>
          <w:lang w:val="ru-RU"/>
        </w:rPr>
        <w:t xml:space="preserve"> електронски на веб страницата на Комората</w:t>
      </w:r>
      <w:r w:rsidR="00192DFD">
        <w:rPr>
          <w:rFonts w:ascii="Arial" w:eastAsia="Times New Roman" w:hAnsi="Arial" w:cs="Arial"/>
          <w:lang w:val="ru-RU"/>
        </w:rPr>
        <w:t xml:space="preserve"> на извршители</w:t>
      </w:r>
      <w:r w:rsidRPr="003C3516">
        <w:rPr>
          <w:rFonts w:ascii="Arial" w:eastAsia="Times New Roman" w:hAnsi="Arial" w:cs="Arial"/>
        </w:rPr>
        <w:t>.</w:t>
      </w:r>
    </w:p>
    <w:p w14:paraId="248731A2" w14:textId="77777777" w:rsidR="00B51157" w:rsidRPr="003C3516" w:rsidRDefault="00211393" w:rsidP="006753B3">
      <w:pPr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3C3516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 w:rsidR="00226087" w:rsidRPr="003C3516">
        <w:rPr>
          <w:rFonts w:ascii="Arial" w:hAnsi="Arial" w:cs="Arial"/>
        </w:rPr>
        <w:tab/>
      </w:r>
      <w:r w:rsidR="00226087" w:rsidRPr="003C3516">
        <w:rPr>
          <w:rFonts w:ascii="Arial" w:hAnsi="Arial" w:cs="Arial"/>
        </w:rPr>
        <w:tab/>
        <w:t xml:space="preserve">        </w:t>
      </w:r>
      <w:r w:rsidR="00226087" w:rsidRPr="003C3516">
        <w:rPr>
          <w:rFonts w:ascii="Arial" w:hAnsi="Arial" w:cs="Arial"/>
        </w:rPr>
        <w:tab/>
        <w:t xml:space="preserve">  </w:t>
      </w:r>
    </w:p>
    <w:p w14:paraId="7187DEC7" w14:textId="77777777" w:rsidR="005557A9" w:rsidRPr="003C351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047A6AB6" w14:textId="77777777" w:rsidR="005557A9" w:rsidRPr="003C351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675C89AD" w14:textId="77777777" w:rsidR="005557A9" w:rsidRPr="003C3516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641AAF93" w14:textId="77777777" w:rsidR="00B51157" w:rsidRPr="003C3516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CE92A9" w14:textId="77777777" w:rsidR="00823825" w:rsidRPr="003C3516" w:rsidRDefault="005557A9" w:rsidP="005557A9">
      <w:pPr>
        <w:spacing w:after="0" w:line="240" w:lineRule="auto"/>
        <w:ind w:firstLine="720"/>
        <w:jc w:val="center"/>
        <w:rPr>
          <w:rFonts w:ascii="Arial" w:hAnsi="Arial" w:cs="Arial"/>
        </w:rPr>
      </w:pPr>
      <w:r w:rsidRPr="003C3516">
        <w:rPr>
          <w:rFonts w:ascii="Arial" w:hAnsi="Arial" w:cs="Arial"/>
          <w:lang w:val="en-US"/>
        </w:rPr>
        <w:t xml:space="preserve">                                                                                    </w:t>
      </w:r>
      <w:r w:rsidR="00823825" w:rsidRPr="003C3516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3C3516" w14:paraId="15AD872A" w14:textId="77777777" w:rsidTr="003C3516">
        <w:trPr>
          <w:trHeight w:val="851"/>
        </w:trPr>
        <w:tc>
          <w:tcPr>
            <w:tcW w:w="4297" w:type="dxa"/>
          </w:tcPr>
          <w:p w14:paraId="05DD4BB1" w14:textId="77777777" w:rsidR="00823825" w:rsidRPr="003C3516" w:rsidRDefault="003C3516" w:rsidP="003C3516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 w:rsidRPr="003C3516">
              <w:rPr>
                <w:rFonts w:hint="eastAsia"/>
              </w:rPr>
              <w:t>Емилија</w:t>
            </w:r>
            <w:r w:rsidRPr="003C3516">
              <w:t xml:space="preserve"> </w:t>
            </w:r>
            <w:r w:rsidRPr="003C3516">
              <w:rPr>
                <w:rFonts w:hint="eastAsia"/>
              </w:rPr>
              <w:t>Павловска</w:t>
            </w:r>
            <w:r w:rsidR="00860C82">
              <w:pict w14:anchorId="3D2ED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9.5pt;height:48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3D272322" w14:textId="77777777" w:rsidR="00823825" w:rsidRPr="003C351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3516">
        <w:rPr>
          <w:rFonts w:ascii="Arial" w:hAnsi="Arial" w:cs="Arial"/>
          <w:sz w:val="20"/>
          <w:szCs w:val="20"/>
        </w:rPr>
        <w:t xml:space="preserve">Д.-на: </w:t>
      </w:r>
      <w:r w:rsidRPr="003C3516">
        <w:rPr>
          <w:rFonts w:ascii="Arial" w:hAnsi="Arial" w:cs="Arial"/>
          <w:sz w:val="20"/>
          <w:szCs w:val="20"/>
        </w:rPr>
        <w:tab/>
        <w:t>доверител</w:t>
      </w:r>
    </w:p>
    <w:p w14:paraId="217BB721" w14:textId="77777777" w:rsidR="00823825" w:rsidRPr="003C351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3516">
        <w:rPr>
          <w:rFonts w:ascii="Arial" w:hAnsi="Arial" w:cs="Arial"/>
          <w:sz w:val="20"/>
          <w:szCs w:val="20"/>
        </w:rPr>
        <w:tab/>
        <w:t>должник</w:t>
      </w:r>
    </w:p>
    <w:p w14:paraId="222D366C" w14:textId="77777777" w:rsidR="00823825" w:rsidRPr="003C351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3516">
        <w:rPr>
          <w:rFonts w:ascii="Arial" w:hAnsi="Arial" w:cs="Arial"/>
          <w:sz w:val="20"/>
          <w:szCs w:val="20"/>
        </w:rPr>
        <w:tab/>
        <w:t>Град</w:t>
      </w:r>
      <w:r w:rsidR="00192DFD">
        <w:rPr>
          <w:rFonts w:ascii="Arial" w:hAnsi="Arial" w:cs="Arial"/>
          <w:sz w:val="20"/>
          <w:szCs w:val="20"/>
        </w:rPr>
        <w:t xml:space="preserve"> Штип</w:t>
      </w:r>
      <w:r w:rsidRPr="003C3516">
        <w:rPr>
          <w:rFonts w:ascii="Arial" w:hAnsi="Arial" w:cs="Arial"/>
          <w:sz w:val="20"/>
          <w:szCs w:val="20"/>
        </w:rPr>
        <w:t xml:space="preserve"> - Сектор за финансии</w:t>
      </w:r>
      <w:r w:rsidRPr="003C3516">
        <w:rPr>
          <w:rFonts w:ascii="Arial" w:hAnsi="Arial" w:cs="Arial"/>
          <w:sz w:val="20"/>
          <w:szCs w:val="20"/>
        </w:rPr>
        <w:tab/>
      </w:r>
      <w:r w:rsidRPr="003C3516">
        <w:rPr>
          <w:rFonts w:ascii="Arial" w:hAnsi="Arial" w:cs="Arial"/>
          <w:sz w:val="20"/>
          <w:szCs w:val="20"/>
        </w:rPr>
        <w:tab/>
      </w:r>
      <w:r w:rsidRPr="003C3516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3B8D8103" w14:textId="77777777" w:rsidR="00823825" w:rsidRPr="003C3516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3516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3E9B1746" w14:textId="77777777" w:rsidR="0015029B" w:rsidRPr="003C3516" w:rsidRDefault="0015029B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C3516">
        <w:rPr>
          <w:rFonts w:ascii="Arial" w:hAnsi="Arial" w:cs="Arial"/>
          <w:sz w:val="20"/>
          <w:szCs w:val="20"/>
        </w:rPr>
        <w:tab/>
        <w:t>архива на извршител</w:t>
      </w:r>
    </w:p>
    <w:p w14:paraId="5ED8A155" w14:textId="77777777" w:rsidR="00823825" w:rsidRPr="003C3516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3C3516">
        <w:rPr>
          <w:rFonts w:ascii="Arial" w:hAnsi="Arial" w:cs="Arial"/>
          <w:lang w:val="en-US"/>
        </w:rPr>
        <w:br w:type="textWrapping" w:clear="all"/>
      </w:r>
      <w:r w:rsidRPr="003C351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37B22FF7" w14:textId="77777777" w:rsidR="005557A9" w:rsidRPr="003C3516" w:rsidRDefault="005557A9" w:rsidP="005557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3C351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49E6FAC2" w14:textId="77777777" w:rsidR="00B51157" w:rsidRPr="003C3516" w:rsidRDefault="005557A9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C3516">
        <w:rPr>
          <w:rFonts w:ascii="Arial" w:hAnsi="Arial" w:cs="Arial"/>
          <w:sz w:val="20"/>
          <w:szCs w:val="20"/>
        </w:rPr>
        <w:t xml:space="preserve">Правна поука: Против овој заклучок може да се поднесе приговор до  </w:t>
      </w:r>
      <w:bookmarkStart w:id="29" w:name="OSudPouka"/>
      <w:bookmarkEnd w:id="29"/>
      <w:r w:rsidR="003C3516" w:rsidRPr="003C3516">
        <w:rPr>
          <w:rFonts w:ascii="Arial" w:hAnsi="Arial" w:cs="Arial"/>
          <w:sz w:val="20"/>
          <w:szCs w:val="20"/>
        </w:rPr>
        <w:t>Основен суд Штип</w:t>
      </w:r>
      <w:r w:rsidRPr="003C3516">
        <w:rPr>
          <w:rFonts w:ascii="Arial" w:hAnsi="Arial" w:cs="Arial"/>
          <w:sz w:val="20"/>
          <w:szCs w:val="20"/>
          <w:lang w:val="en-US"/>
        </w:rPr>
        <w:t xml:space="preserve">, </w:t>
      </w:r>
      <w:r w:rsidRPr="003C3516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извршување.</w:t>
      </w:r>
    </w:p>
    <w:sectPr w:rsidR="00B51157" w:rsidRPr="003C3516" w:rsidSect="005557A9">
      <w:footerReference w:type="default" r:id="rId8"/>
      <w:pgSz w:w="12240" w:h="15840"/>
      <w:pgMar w:top="720" w:right="1170" w:bottom="720" w:left="117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46B8" w14:textId="77777777" w:rsidR="00EB70D1" w:rsidRDefault="00EB70D1" w:rsidP="003C3516">
      <w:pPr>
        <w:spacing w:after="0" w:line="240" w:lineRule="auto"/>
      </w:pPr>
      <w:r>
        <w:separator/>
      </w:r>
    </w:p>
  </w:endnote>
  <w:endnote w:type="continuationSeparator" w:id="0">
    <w:p w14:paraId="76500FAA" w14:textId="77777777" w:rsidR="00EB70D1" w:rsidRDefault="00EB70D1" w:rsidP="003C3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DEC8" w14:textId="77777777" w:rsidR="007C0CDE" w:rsidRPr="003C3516" w:rsidRDefault="007C0CDE" w:rsidP="003C351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D21E2C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ECE0F" w14:textId="77777777" w:rsidR="00EB70D1" w:rsidRDefault="00EB70D1" w:rsidP="003C3516">
      <w:pPr>
        <w:spacing w:after="0" w:line="240" w:lineRule="auto"/>
      </w:pPr>
      <w:r>
        <w:separator/>
      </w:r>
    </w:p>
  </w:footnote>
  <w:footnote w:type="continuationSeparator" w:id="0">
    <w:p w14:paraId="770EB23D" w14:textId="77777777" w:rsidR="00EB70D1" w:rsidRDefault="00EB70D1" w:rsidP="003C35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8303A"/>
    <w:rsid w:val="000A48CC"/>
    <w:rsid w:val="000A4928"/>
    <w:rsid w:val="000D4C22"/>
    <w:rsid w:val="00106412"/>
    <w:rsid w:val="00132B66"/>
    <w:rsid w:val="0015029B"/>
    <w:rsid w:val="00180BCE"/>
    <w:rsid w:val="00190AEC"/>
    <w:rsid w:val="00192DFD"/>
    <w:rsid w:val="00211393"/>
    <w:rsid w:val="0021499C"/>
    <w:rsid w:val="00226087"/>
    <w:rsid w:val="00232336"/>
    <w:rsid w:val="002514BB"/>
    <w:rsid w:val="00253CB5"/>
    <w:rsid w:val="002624CE"/>
    <w:rsid w:val="002626BA"/>
    <w:rsid w:val="00272123"/>
    <w:rsid w:val="002A014B"/>
    <w:rsid w:val="002A0432"/>
    <w:rsid w:val="002C1C31"/>
    <w:rsid w:val="003106B9"/>
    <w:rsid w:val="003476AC"/>
    <w:rsid w:val="003A39C4"/>
    <w:rsid w:val="003B0CFE"/>
    <w:rsid w:val="003B40CD"/>
    <w:rsid w:val="003C3516"/>
    <w:rsid w:val="003D21AC"/>
    <w:rsid w:val="003D258D"/>
    <w:rsid w:val="003D37D0"/>
    <w:rsid w:val="003D4A9E"/>
    <w:rsid w:val="00451FBC"/>
    <w:rsid w:val="0046102D"/>
    <w:rsid w:val="004F2C9E"/>
    <w:rsid w:val="004F4016"/>
    <w:rsid w:val="00554605"/>
    <w:rsid w:val="005557A9"/>
    <w:rsid w:val="0061005D"/>
    <w:rsid w:val="00665925"/>
    <w:rsid w:val="006753B3"/>
    <w:rsid w:val="006A157B"/>
    <w:rsid w:val="006E5475"/>
    <w:rsid w:val="006F1469"/>
    <w:rsid w:val="00710AAE"/>
    <w:rsid w:val="00713987"/>
    <w:rsid w:val="00765920"/>
    <w:rsid w:val="0077510D"/>
    <w:rsid w:val="007A6108"/>
    <w:rsid w:val="007A7847"/>
    <w:rsid w:val="007B32B7"/>
    <w:rsid w:val="007C0CDE"/>
    <w:rsid w:val="00823825"/>
    <w:rsid w:val="00847844"/>
    <w:rsid w:val="00860C82"/>
    <w:rsid w:val="00866DC5"/>
    <w:rsid w:val="0087784C"/>
    <w:rsid w:val="008C43A1"/>
    <w:rsid w:val="008F4312"/>
    <w:rsid w:val="00913EF8"/>
    <w:rsid w:val="00926A7A"/>
    <w:rsid w:val="009626C8"/>
    <w:rsid w:val="00990882"/>
    <w:rsid w:val="00992FB1"/>
    <w:rsid w:val="00A560CE"/>
    <w:rsid w:val="00A60CB7"/>
    <w:rsid w:val="00A6359B"/>
    <w:rsid w:val="00A701D2"/>
    <w:rsid w:val="00AA687D"/>
    <w:rsid w:val="00AE3FFA"/>
    <w:rsid w:val="00AF20CD"/>
    <w:rsid w:val="00B20829"/>
    <w:rsid w:val="00B20C15"/>
    <w:rsid w:val="00B269ED"/>
    <w:rsid w:val="00B34DD3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2101B"/>
    <w:rsid w:val="00D21E2C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B70D1"/>
    <w:rsid w:val="00EF46AF"/>
    <w:rsid w:val="00F23081"/>
    <w:rsid w:val="00F65B23"/>
    <w:rsid w:val="00F66CA9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D1BE"/>
  <w15:docId w15:val="{9C3F510A-99A3-4803-A743-A9E57AB8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C3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51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C3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51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2026-09-22T08:50:00Z</dcterms:created>
  <dcterms:modified xsi:type="dcterms:W3CDTF">2026-09-22T08:50:00Z</dcterms:modified>
</cp:coreProperties>
</file>