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340CE8">
        <w:tc>
          <w:tcPr>
            <w:tcW w:w="6204" w:type="dxa"/>
            <w:hideMark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40CE8">
        <w:tc>
          <w:tcPr>
            <w:tcW w:w="6204" w:type="dxa"/>
            <w:hideMark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340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340CE8">
        <w:tc>
          <w:tcPr>
            <w:tcW w:w="6204" w:type="dxa"/>
            <w:hideMark/>
          </w:tcPr>
          <w:p w:rsidR="00823825" w:rsidRPr="00DB4229" w:rsidRDefault="004A59A6" w:rsidP="00340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Дејан Костовски</w:t>
            </w:r>
          </w:p>
        </w:tc>
        <w:tc>
          <w:tcPr>
            <w:tcW w:w="566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40CE8">
        <w:tc>
          <w:tcPr>
            <w:tcW w:w="6204" w:type="dxa"/>
            <w:hideMark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40CE8">
        <w:tc>
          <w:tcPr>
            <w:tcW w:w="6204" w:type="dxa"/>
            <w:hideMark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4A59A6">
              <w:rPr>
                <w:rFonts w:ascii="Arial" w:eastAsia="Times New Roman" w:hAnsi="Arial" w:cs="Arial"/>
                <w:b/>
                <w:lang w:val="en-US"/>
              </w:rPr>
              <w:t>192/2023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340CE8">
        <w:tc>
          <w:tcPr>
            <w:tcW w:w="6204" w:type="dxa"/>
            <w:hideMark/>
          </w:tcPr>
          <w:p w:rsidR="00823825" w:rsidRPr="00DB4229" w:rsidRDefault="004A59A6" w:rsidP="00340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40CE8">
        <w:tc>
          <w:tcPr>
            <w:tcW w:w="6204" w:type="dxa"/>
            <w:hideMark/>
          </w:tcPr>
          <w:p w:rsidR="00823825" w:rsidRPr="00DB4229" w:rsidRDefault="004A59A6" w:rsidP="00340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ул.„Партизанска“ бр.1 - лок.4,17 / Охрид</w:t>
            </w:r>
          </w:p>
        </w:tc>
        <w:tc>
          <w:tcPr>
            <w:tcW w:w="566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40CE8">
        <w:tc>
          <w:tcPr>
            <w:tcW w:w="6204" w:type="dxa"/>
            <w:hideMark/>
          </w:tcPr>
          <w:p w:rsidR="00823825" w:rsidRPr="00DB4229" w:rsidRDefault="004A59A6" w:rsidP="00340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046/280-314</w:t>
            </w:r>
          </w:p>
        </w:tc>
        <w:tc>
          <w:tcPr>
            <w:tcW w:w="566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40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4A59A6">
        <w:rPr>
          <w:rFonts w:ascii="Arial" w:hAnsi="Arial" w:cs="Arial"/>
        </w:rPr>
        <w:t>Дејан Костовски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4A59A6">
        <w:rPr>
          <w:rFonts w:ascii="Arial" w:hAnsi="Arial" w:cs="Arial"/>
        </w:rPr>
        <w:t>Охрид, ул.„Партизанска“ бр.1 - лок.4,17 / Охрид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4A59A6">
        <w:rPr>
          <w:rFonts w:ascii="Arial" w:hAnsi="Arial" w:cs="Arial"/>
        </w:rPr>
        <w:t>доверителот ТТК БАНКА АД СКОПЈЕ</w:t>
      </w:r>
      <w:bookmarkStart w:id="9" w:name="DovGrad1"/>
      <w:bookmarkEnd w:id="9"/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4A59A6">
        <w:rPr>
          <w:rFonts w:ascii="Arial" w:hAnsi="Arial" w:cs="Arial"/>
        </w:rPr>
        <w:t>ЕДБ 4030006597638 и ЕМБС 6121110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4A59A6">
        <w:rPr>
          <w:rFonts w:ascii="Arial" w:hAnsi="Arial" w:cs="Arial"/>
        </w:rPr>
        <w:t xml:space="preserve">и седиште на </w:t>
      </w:r>
      <w:bookmarkStart w:id="13" w:name="adresa1"/>
      <w:bookmarkEnd w:id="13"/>
      <w:r w:rsidR="004A59A6">
        <w:rPr>
          <w:rFonts w:ascii="Arial" w:hAnsi="Arial" w:cs="Arial"/>
        </w:rPr>
        <w:t>ул.„Народен Фронт“ бр.19А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 w:rsidR="004A59A6">
        <w:rPr>
          <w:rFonts w:ascii="Arial" w:hAnsi="Arial" w:cs="Arial"/>
        </w:rPr>
        <w:t>Нотарски акт ОДУ.бр.591/18 од 27.09.2018 година на Нотар Васил Кузманоски од Охрид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4A59A6">
        <w:rPr>
          <w:rFonts w:ascii="Arial" w:hAnsi="Arial" w:cs="Arial"/>
        </w:rPr>
        <w:t>солидарните должници Друштво за угостителство, трговија и услуги МАТО КАФЕ ДОО увоз-извоз СКОПЈЕ</w:t>
      </w:r>
      <w:bookmarkStart w:id="20" w:name="DolzGrad1"/>
      <w:bookmarkEnd w:id="20"/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4A59A6">
        <w:rPr>
          <w:rFonts w:ascii="Arial" w:hAnsi="Arial" w:cs="Arial"/>
        </w:rPr>
        <w:t>ЕДБ 4030008030074 и ЕМБС 6359370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 w:rsidR="004A59A6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4A59A6">
        <w:rPr>
          <w:rFonts w:ascii="Arial" w:hAnsi="Arial" w:cs="Arial"/>
        </w:rPr>
        <w:t>ул.„Св. Кирил и Методиј“ бр.23-ТЦ Рамстор/лок.34 Скопје</w:t>
      </w:r>
      <w:r w:rsidR="00340CE8">
        <w:rPr>
          <w:rFonts w:ascii="Arial" w:hAnsi="Arial" w:cs="Arial"/>
        </w:rPr>
        <w:t>-</w:t>
      </w:r>
      <w:r w:rsidR="004A59A6">
        <w:rPr>
          <w:rFonts w:ascii="Arial" w:hAnsi="Arial" w:cs="Arial"/>
        </w:rPr>
        <w:t>Центар</w:t>
      </w:r>
      <w:r w:rsidRPr="00823825">
        <w:rPr>
          <w:rFonts w:ascii="Arial" w:hAnsi="Arial" w:cs="Arial"/>
        </w:rPr>
        <w:t xml:space="preserve"> </w:t>
      </w:r>
      <w:bookmarkStart w:id="26" w:name="Dolznik2"/>
      <w:bookmarkEnd w:id="26"/>
      <w:r w:rsidR="004A59A6">
        <w:rPr>
          <w:rFonts w:ascii="Arial" w:hAnsi="Arial" w:cs="Arial"/>
        </w:rPr>
        <w:t>и Бисерка Родева од Скопје и живеалиште на Бул.„ВМРО“ бр.1/7-10 (заложен должник),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4A59A6">
        <w:rPr>
          <w:rFonts w:ascii="Arial" w:hAnsi="Arial" w:cs="Arial"/>
        </w:rPr>
        <w:t>3.289.702,00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4A59A6">
        <w:rPr>
          <w:rFonts w:ascii="Arial" w:hAnsi="Arial" w:cs="Arial"/>
        </w:rPr>
        <w:t>18.10.2023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340CE8"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40CE8" w:rsidRDefault="00340CE8" w:rsidP="002631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СЕ ОПРЕДЕЛУВА трета продажба со усно јавно наддавање на недвижноста означена како:</w:t>
      </w:r>
      <w:r w:rsidR="0026313B">
        <w:rPr>
          <w:rFonts w:ascii="Arial" w:eastAsia="Times New Roman" w:hAnsi="Arial" w:cs="Arial"/>
        </w:rPr>
        <w:t xml:space="preserve"> </w:t>
      </w:r>
      <w:r w:rsidRPr="00B7279E">
        <w:rPr>
          <w:rFonts w:ascii="Arial" w:hAnsi="Arial" w:cs="Arial"/>
        </w:rPr>
        <w:t>кп.бр.1944,</w:t>
      </w:r>
      <w:r w:rsidR="0026313B" w:rsidRPr="00B7279E">
        <w:rPr>
          <w:rFonts w:ascii="Arial" w:hAnsi="Arial" w:cs="Arial"/>
        </w:rPr>
        <w:t xml:space="preserve"> </w:t>
      </w:r>
      <w:r w:rsidRPr="00B7279E">
        <w:rPr>
          <w:rFonts w:ascii="Arial" w:hAnsi="Arial" w:cs="Arial"/>
        </w:rPr>
        <w:t>викано место/улица СЕЛО, катастарска култура ЗЗ Л, класа 4, површина 300 м2, сопственост, запишана во лист „Б“ од имотен лист број 634 КО Љубаништа, сопственост на заложниот должник</w:t>
      </w:r>
      <w:bookmarkStart w:id="29" w:name="ODolz1"/>
      <w:bookmarkEnd w:id="29"/>
      <w:r w:rsidRPr="00B7279E">
        <w:rPr>
          <w:rFonts w:ascii="Arial" w:hAnsi="Arial" w:cs="Arial"/>
        </w:rPr>
        <w:t xml:space="preserve"> Бисерка Родева</w:t>
      </w:r>
      <w:r>
        <w:rPr>
          <w:rFonts w:ascii="Arial" w:eastAsia="Times New Roman" w:hAnsi="Arial" w:cs="Arial"/>
          <w:lang w:val="ru-RU"/>
        </w:rPr>
        <w:t>.</w:t>
      </w:r>
    </w:p>
    <w:p w:rsidR="00F95C93" w:rsidRDefault="00F95C93" w:rsidP="00F95C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10.11.2023 година во 11:00 часот</w:t>
      </w:r>
      <w:r>
        <w:rPr>
          <w:rFonts w:ascii="Arial" w:eastAsia="Times New Roman" w:hAnsi="Arial" w:cs="Arial"/>
        </w:rPr>
        <w:t xml:space="preserve"> во просториите на извршител Дејан Костовски – ул.„Партизанска“ бр.1 локал 4, 17 во Охрид. </w:t>
      </w:r>
    </w:p>
    <w:p w:rsidR="00F95C93" w:rsidRDefault="00F95C93" w:rsidP="00F95C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Почетната вредност на недвижноста, на третата усна јавна продажба, на предлог на доверителот - заложен доверител ТТК Банка АД Скопје, </w:t>
      </w:r>
      <w:r>
        <w:rPr>
          <w:rFonts w:ascii="Arial" w:eastAsia="Times New Roman" w:hAnsi="Arial" w:cs="Arial"/>
          <w:b/>
          <w:u w:val="single"/>
        </w:rPr>
        <w:t>изнесува 1.200.000,00 денари</w:t>
      </w:r>
      <w:r>
        <w:rPr>
          <w:rFonts w:ascii="Arial" w:eastAsia="Times New Roman" w:hAnsi="Arial" w:cs="Arial"/>
        </w:rPr>
        <w:t>, под која недвижноста не може да се продаде на третото јавно наддавање.</w:t>
      </w:r>
    </w:p>
    <w:p w:rsidR="00F95C93" w:rsidRDefault="00F95C93" w:rsidP="00F95C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F95C93" w:rsidRDefault="00F95C93" w:rsidP="00F95C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-Нотарски акт – договор за залог-хипотека врз недвижност ОДУ.бр.591/18 од 27.09.2018 година на нотар Васил Кузманоски од Охрид;</w:t>
      </w:r>
    </w:p>
    <w:p w:rsidR="00F95C93" w:rsidRDefault="00F95C93" w:rsidP="00F95C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-Налог за извршување врз недвижност</w:t>
      </w:r>
      <w:r>
        <w:rPr>
          <w:rFonts w:ascii="Arial" w:eastAsia="Times New Roman" w:hAnsi="Arial" w:cs="Arial"/>
          <w:lang w:val="ru-RU"/>
        </w:rPr>
        <w:t xml:space="preserve"> И.бр.192/2023 од 03.03.2023 година на извршител Дејан Костовски.</w:t>
      </w:r>
    </w:p>
    <w:p w:rsidR="00F95C93" w:rsidRDefault="00F95C93" w:rsidP="00F95C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F95C93" w:rsidRDefault="00F95C93" w:rsidP="00F95C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95C93" w:rsidRDefault="00F95C93" w:rsidP="00F95C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>која се води во Комерцијална банка АД Скопје и даночен број 5020022505296, заклучно со 09.11.2023 година, со назнака „гаранција за учество на лицитација И.бр.192/2023“.</w:t>
      </w:r>
    </w:p>
    <w:p w:rsidR="00F95C93" w:rsidRDefault="00F95C93" w:rsidP="00F95C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95C93" w:rsidRDefault="00F95C93" w:rsidP="00F95C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(петнаесет)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95C93" w:rsidRDefault="00F95C93" w:rsidP="00F95C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Даноците и другите издатоци во врска со продажбата на недвижноста, паѓаат на товар на купувачот.</w:t>
      </w:r>
    </w:p>
    <w:p w:rsidR="00F95C93" w:rsidRDefault="00F95C93" w:rsidP="00F95C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дневен весник „Нова Македонија“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на извршители на РСМ</w:t>
      </w:r>
      <w:r>
        <w:rPr>
          <w:rFonts w:ascii="Arial" w:eastAsia="Times New Roman" w:hAnsi="Arial" w:cs="Arial"/>
        </w:rPr>
        <w:t>.</w:t>
      </w:r>
    </w:p>
    <w:p w:rsidR="00226087" w:rsidRPr="00823825" w:rsidRDefault="00F95C93" w:rsidP="00F95C9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340CE8">
        <w:trPr>
          <w:trHeight w:val="851"/>
        </w:trPr>
        <w:tc>
          <w:tcPr>
            <w:tcW w:w="4297" w:type="dxa"/>
          </w:tcPr>
          <w:p w:rsidR="00823825" w:rsidRPr="000406D7" w:rsidRDefault="004A59A6" w:rsidP="00340CE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F95C93" w:rsidRDefault="00823825" w:rsidP="00F95C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F95C93">
        <w:rPr>
          <w:rFonts w:ascii="Arial" w:hAnsi="Arial" w:cs="Arial"/>
          <w:sz w:val="20"/>
          <w:szCs w:val="20"/>
        </w:rPr>
        <w:t>доверител-заложен доверител</w:t>
      </w:r>
    </w:p>
    <w:p w:rsidR="00F95C93" w:rsidRDefault="00F95C93" w:rsidP="00F95C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заложен должник </w:t>
      </w:r>
    </w:p>
    <w:p w:rsidR="00F95C93" w:rsidRDefault="00F95C93" w:rsidP="00F95C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Охрид-Даночно одделение</w:t>
      </w:r>
    </w:p>
    <w:p w:rsidR="00F95C93" w:rsidRDefault="00F95C93" w:rsidP="00F95C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ДП на РСМ за подрачје Охрид</w:t>
      </w:r>
    </w:p>
    <w:p w:rsidR="00823825" w:rsidRDefault="00F95C93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Битола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E0F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4A59A6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1F1" w:rsidRDefault="003631F1" w:rsidP="004A59A6">
      <w:pPr>
        <w:spacing w:after="0" w:line="240" w:lineRule="auto"/>
      </w:pPr>
      <w:r>
        <w:separator/>
      </w:r>
    </w:p>
  </w:endnote>
  <w:endnote w:type="continuationSeparator" w:id="0">
    <w:p w:rsidR="003631F1" w:rsidRDefault="003631F1" w:rsidP="004A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C93" w:rsidRPr="004A59A6" w:rsidRDefault="00F95C93" w:rsidP="004A59A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B175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B175C">
      <w:rPr>
        <w:rFonts w:ascii="Arial" w:hAnsi="Arial" w:cs="Arial"/>
        <w:sz w:val="14"/>
      </w:rPr>
      <w:fldChar w:fldCharType="separate"/>
    </w:r>
    <w:r w:rsidR="008E0F64">
      <w:rPr>
        <w:rFonts w:ascii="Arial" w:hAnsi="Arial" w:cs="Arial"/>
        <w:noProof/>
        <w:sz w:val="14"/>
      </w:rPr>
      <w:t>1</w:t>
    </w:r>
    <w:r w:rsidR="00BB17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1F1" w:rsidRDefault="003631F1" w:rsidP="004A59A6">
      <w:pPr>
        <w:spacing w:after="0" w:line="240" w:lineRule="auto"/>
      </w:pPr>
      <w:r>
        <w:separator/>
      </w:r>
    </w:p>
  </w:footnote>
  <w:footnote w:type="continuationSeparator" w:id="0">
    <w:p w:rsidR="003631F1" w:rsidRDefault="003631F1" w:rsidP="004A59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6313B"/>
    <w:rsid w:val="00272123"/>
    <w:rsid w:val="002A014B"/>
    <w:rsid w:val="002A0432"/>
    <w:rsid w:val="003106B9"/>
    <w:rsid w:val="00340CE8"/>
    <w:rsid w:val="003631F1"/>
    <w:rsid w:val="00363DAD"/>
    <w:rsid w:val="003A39C4"/>
    <w:rsid w:val="003B40CD"/>
    <w:rsid w:val="003D21AC"/>
    <w:rsid w:val="003D4A9E"/>
    <w:rsid w:val="00451FBC"/>
    <w:rsid w:val="0046102D"/>
    <w:rsid w:val="004A59A6"/>
    <w:rsid w:val="004F2C9E"/>
    <w:rsid w:val="004F4016"/>
    <w:rsid w:val="006038DD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E0F64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7279E"/>
    <w:rsid w:val="00BB175C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D4907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9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A59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59A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A59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59A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A59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59A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A59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59A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r/Lx3cfvnM//7mnNBNuePiAUMMI=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zVMlFO8YzLQ7Zivlo36jyJMnbRQ=</DigestValue>
    </Reference>
    <Reference URI="#idInvalidSigLnImg" Type="http://www.w3.org/2000/09/xmldsig#Object">
      <DigestMethod Algorithm="http://www.w3.org/2000/09/xmldsig#sha1"/>
      <DigestValue>GqANgr8RHx7YkBEdJ8d/bV+B79E=</DigestValue>
    </Reference>
  </SignedInfo>
  <SignatureValue>
    54hfZffPLKOAp4ACAVRi4TbV1h4hKV3Ysqx66ENm/I12mQuEl7XQjs0sATnXseE9Sbbzu77n
    QaCnSz6rFgTRcv8n5HzQkYYhQxIC+8fP5YJjJxWbPTobvirVjjdWmj2Oj7MW+wrkAzxoey3N
    d55T/Pk18HuUtY/+eedOavHvIKrkvyKsOc0y0t2kyNKO9VdcsMCnuEw+K5Kn5W9sPOX4ReND
    qkoWTH+aKysbUBXX2wKA+Dr0xy0ByKEM0yvBjzb10kLgdiPvwo6mmnvfamL/Yf969YqGVjpC
    JtPaE/tMyjg3PCIkU8dHiciS8NsXxOXzhyxYUebbozkA0wnSQ8OS1A==
  </SignatureValue>
  <KeyInfo>
    <KeyValue>
      <RSAKeyValue>
        <Modulus>
            7QG58ZL1uZoUd+sDWvgWkvcfItqeV258kZNbI8JVuUJvhNZpZI4Fs2+4S+BeFUaMSHHJNnP1
            FaHpMsQOlxfYGqX5E8tyeTvHF+ehy/ke/nwlHspSW1OjGnq8iJCGMAqTpZDt8c2CcNyQgLH2
            Vf86+6qsBnM+v82/XUhaVQ4sFY9wfDHyfEhbuRZaia7NnQsZ3hskofZU3c6ltnc86HUWswo7
            oJGdrFvB2MnXFvZxg9ZCu2G8DF09PFRgv7ldmgMOFQxC6qqqwZth8R0kiZZq7sOGywaG9swZ
            lf679eEjrddxSPJ41qgSEYVN3cA5CIFw2jVZlduxSiJsmIfLdX1JoQ==
          </Modulus>
        <Exponent>AQAB</Exponent>
      </RSAKeyValue>
    </KeyValue>
    <X509Data>
      <X509Certificate>
          MIIHnjCCBYagAwIBAgIPbBYaG4RUMfbHDlXtbFOgMA0GCSqGSIb3DQEBCwUAMIGCMQswCQYD
          VQQGEwJNSzEXMBUGA1UEChMOS0lCUyBBRCBTa29wamUxGzAZBgNVBAsTEktJQlNUcnVzdCBT
          ZXJ2aWNlczEWMBQGA1UEYRMNTlRSTUstNTUyOTU4MTElMCMGA1UEAxMcS0lCU1RydXN0IElz
          c3VpbmcgUXNpZyBDQSBHMjAeFw0yMzEwMTgwNzI2MjlaFw0yNjEwMTcwNzI2MjhaMIIBDTEL
          MAkGA1UEBhMCTUsxHDAaBgNVBAsUE1ZBVCAtIDUwMjAwMjI1MDUyOTYxOTA3BgNVBAsUMDEz
          LjkgLSBvc3RhbmF0aSBzYW1vc3Rvam5pIGl6dnJzaXRlbGkgbmEgZGVqbm9zdDEWMBQGA1UE
          YRMNTlRSTUstNzYwNTYxNzEpMCcGA1UEChQgSVpWUlNISVRFTCBERUpBTiBLT1NUT1ZTS0kg
          T0hSSUQxDzANBgNVBAUTBjIwOTg0MTETMBEGA1UEDBQKSVpWUlNISVRFTDESMBAGA1UEBAwJ
          S29zdG92c2tpMQ4wDAYDVQQqDAVEZWphbjEYMBYGA1UEAwwPRGVqYW4gS29zdG92c2tpMIIB
          IjANBgkqhkiG9w0BAQEFAAOCAQ8AMIIBCgKCAQEA7QG58ZL1uZoUd+sDWvgWkvcfItqeV258
          kZNbI8JVuUJvhNZpZI4Fs2+4S+BeFUaMSHHJNnP1FaHpMsQOlxfYGqX5E8tyeTvHF+ehy/ke
          /nwlHspSW1OjGnq8iJCGMAqTpZDt8c2CcNyQgLH2Vf86+6qsBnM+v82/XUhaVQ4sFY9wfDHy
          fEhbuRZaia7NnQsZ3hskofZU3c6ltnc86HUWswo7oJGdrFvB2MnXFvZxg9ZCu2G8DF09PFRg
          v7ldmgMOFQxC6qqqwZth8R0kiZZq7sOGywaG9swZlf679eEjrddxSPJ41qgSEYVN3cA5CIFw
          2jVZlduxSiJsmIfLdX1JoQIDAQABo4ICgTCCAn0wCQYDVR0TBAIwADA0BgNVHR8ELTArMCmg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HQYDVR0OBBYEFBEshzvMqYquHLZcK2dCVlnkFjSyMB8GA1UdIwQYMBaAFIp3SPP04DIh6p7V
          K8ljPSWoziS1MB0GA1UdJQQWMBQGCCsGAQUFBwMCBggrBgEFBQcDBDAoBgNVHREEITAfgR1p
          enZyc2l0ZWwua29zdG92c2tpQHlhaG9vLmNvbTCBuAYIKwYBBQUHAQMEgaswgagwCAYGBACO
          RgEBMIGGBgYEAI5GAQUwfDA8FjZodHRwczovL3d3dy5raWJzdHJ1c3QuY29tL3JlcG9zaXRv
          cnkvZG9jcy9QRFNHMi1FTi5wZGYTAmVuMDwWNmh0dHBzOi8vd3d3LmtpYnN0cnVzdC5jb20v
          cmVwb3NpdG9yeS9kb2NzL1BEU0cyLU1LLnBkZhMCbWswEwYGBACORgEGMAkGBwQAjkYBBgEw
          fQYIKwYBBQUHAQEEcTBvMCYGCCsGAQUFBzABhhpodHRwOi8vb2NzcDIua2lic3RydXN0LmNv
          bTBFBggrBgEFBQcwAoY5aHR0cHM6Ly93d3cua2lic3RydXN0LmNvbS9yZXBvc2l0b3J5L2Nl
          cnRzL0NBLXFTaWctRzIuY3J0MA0GCSqGSIb3DQEBCwUAA4ICAQArBM3PGyRptKx48r4jzO3R
          kGGm39SIvEJdJFnx+wWIg1U6m01rzIChrnC5389JliV8ebqQiYMCrNbtTbd+Tr/BNSDaP+8c
          yAsKBA+7j/OsTM+RWNPCAJtVgmv0eWF7Gr2OH0mAXf8fEiI8HOlmKEvqRIVq1occL2EqFu9q
          OEtqeo0Nip5qyiaOkQB7Zx1ay8Xxifwl5PIehtbxsURcwZIqmAfXY1hV2NEfud76/jfocJpe
          4PmaNGV9dLZzOMds/Ecy+kQMnturJZkiquhAKKLVR85p8kfXuOklrM4aqqrlZOj0h14Ed86s
          Lsgu1vTH5VApIsnVXXejUscc55Aiq5Y60ZiDKqX6ngtmT4oe4F87h53r15J19e6oiEfhX9O7
          SXDw6i5E52lGVClGpYgrLLVkoAFHslNE+9FxoaMYvRwW1xHAMHq9PGRcLqxVD0COcEJRTH41
          3hcqzOk0BQGVe6AvJ8DprkU/cwhvuX3BYJRzDTzLDp3ftAHaiYzQNdbaOq3o21P+elUHSjTs
          71ywz4p32ryb5HO1IMR4YghOms1i3jQ6IqiImtqFM8OPpM0LoN+Ih4Pv9NlZ57dNlF2RGysI
          cnoPQBqG1l29b9QDjaxPf4s7jxtjRE8SL1YGKzGhDf/oOnfIIZ9lcHXPz0U21HsExZIjk7N5
          RciIgAHvKcRFxA==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jt0dhTEe+gd85WrNP8xq7jNEA3g=</DigestValue>
      </Reference>
      <Reference URI="/word/endnotes.xml?ContentType=application/vnd.openxmlformats-officedocument.wordprocessingml.endnotes+xml">
        <DigestMethod Algorithm="http://www.w3.org/2000/09/xmldsig#sha1"/>
        <DigestValue>cFna19kWKHJwlse5bAbqvi8oHs8=</DigestValue>
      </Reference>
      <Reference URI="/word/fontTable.xml?ContentType=application/vnd.openxmlformats-officedocument.wordprocessingml.fontTable+xml">
        <DigestMethod Algorithm="http://www.w3.org/2000/09/xmldsig#sha1"/>
        <DigestValue>VWEgDGjaXvgrvkznV3JmV0WwoS0=</DigestValue>
      </Reference>
      <Reference URI="/word/footer1.xml?ContentType=application/vnd.openxmlformats-officedocument.wordprocessingml.footer+xml">
        <DigestMethod Algorithm="http://www.w3.org/2000/09/xmldsig#sha1"/>
        <DigestValue>/38ryhbkF9OUGWXmKoGZIYcJgVc=</DigestValue>
      </Reference>
      <Reference URI="/word/footnotes.xml?ContentType=application/vnd.openxmlformats-officedocument.wordprocessingml.footnotes+xml">
        <DigestMethod Algorithm="http://www.w3.org/2000/09/xmldsig#sha1"/>
        <DigestValue>+bq5sqnOGCIeC9aZYH5vGkQLjR0=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AMHk1tAi/+ZkDiLAkxFOGGVcLzU=</DigestValue>
      </Reference>
      <Reference URI="/word/settings.xml?ContentType=application/vnd.openxmlformats-officedocument.wordprocessingml.settings+xml">
        <DigestMethod Algorithm="http://www.w3.org/2000/09/xmldsig#sha1"/>
        <DigestValue>8qIKtT8QMqQrDgBDLIBD/xQDIrQ=</DigestValue>
      </Reference>
      <Reference URI="/word/styles.xml?ContentType=application/vnd.openxmlformats-officedocument.wordprocessingml.styles+xml">
        <DigestMethod Algorithm="http://www.w3.org/2000/09/xmldsig#sha1"/>
        <DigestValue>dQl0Ii++TAwLMCkHMg1dgHJYVcY=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Dsw/iqVjgNzn2MXlXSd+XNgJoj0=</DigestValue>
      </Reference>
    </Manifest>
    <SignatureProperties>
      <SignatureProperty Id="idSignatureTime" Target="#idPackageSignature">
        <mdssi:SignatureTime>
          <mdssi:Format>YYYY-MM-DDThh:mm:ssTZD</mdssi:Format>
          <mdssi:Value>2023-10-18T10:40:54Z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wAA5A8AACBFTUYAAAEAWBMAAHg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vQAAAAQAAAD3AAAAEQAAAFQAAACIAAAAvgAAAAQAAAD1AAAAEAAAAAEAAAAAgP5B5Dj+Qb4AAAAEAAAACgAAAEwAAAAAAAAAAAAAAAAAAAD//////////2AAAAAxADgALwAxADAALwAyADAAMgAz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Aw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AAgP5B5Dj+QSoAAABFAAAAAQAAAEwAAAAAAAAAAAAAAAAAAAD//////////1AAAAAgADo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QHwAA5A8AACBFTUYAAAEAABcAAH4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WgA////pcvc2fH4YsnqLbrpW8jo6+/v//Tw/+/g/+vg/+jdw9HTaYib5urtoD7///+YvMT5/f3Z8Pi85/bU8vn6/Pr//fr/8On/7eD/5duzvL9khJXn6+4AAP///63a54SmraHH0JnD0Haarb3l88ny/4KdqrHS33CElJK2xG2Moebp7QAAcJiwdJqykKjAgqGygqGykKjAZoykYIigiaK5bYudkKjAa4ibUHCA5u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AID+QeQ4/kE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AAgP5B5Dj+QSoAAABFAAAAAQAAAEwAAAAAAAAAAAAAAAAAAAD//////////1AAAAAgACI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2023-10-18T10:25:00Z</cp:lastPrinted>
  <dcterms:created xsi:type="dcterms:W3CDTF">2023-10-19T11:23:00Z</dcterms:created>
  <dcterms:modified xsi:type="dcterms:W3CDTF">2023-10-19T11:23:00Z</dcterms:modified>
</cp:coreProperties>
</file>