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Pr="0012089C" w:rsidRDefault="002B0F42" w:rsidP="002B0F42">
      <w:pPr>
        <w:ind w:left="6480"/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mk-MK"/>
        </w:rPr>
        <w:t>И.бр.</w:t>
      </w:r>
      <w:r w:rsidR="0012089C">
        <w:rPr>
          <w:rFonts w:ascii="Arial" w:hAnsi="Arial" w:cs="Arial"/>
          <w:b/>
          <w:lang w:val="mk-MK"/>
        </w:rPr>
        <w:t>416/22</w:t>
      </w:r>
    </w:p>
    <w:p w:rsidR="00E812B3" w:rsidRPr="00E812B3" w:rsidRDefault="00E812B3" w:rsidP="002B0F42">
      <w:pPr>
        <w:ind w:left="6480"/>
        <w:jc w:val="center"/>
        <w:rPr>
          <w:rFonts w:ascii="Arial" w:hAnsi="Arial" w:cs="Arial"/>
          <w:b/>
          <w:lang w:val="mk-MK"/>
        </w:rPr>
      </w:pP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E812B3" w:rsidRPr="00AD427F" w:rsidRDefault="00E812B3" w:rsidP="00E812B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12089C" w:rsidRPr="0012089C">
        <w:rPr>
          <w:rFonts w:ascii="Arial" w:hAnsi="Arial" w:cs="Arial"/>
          <w:b/>
          <w:color w:val="000000"/>
          <w:sz w:val="22"/>
          <w:szCs w:val="22"/>
          <w:lang w:val="ru-RU"/>
        </w:rPr>
        <w:t>Финансиско друштво ОНЕ ФИНАНЦЕ ДООЕЛ Скопје</w:t>
      </w:r>
      <w:r w:rsidR="0012089C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AD427F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AD427F">
        <w:rPr>
          <w:rFonts w:ascii="Arial" w:hAnsi="Arial" w:cs="Arial"/>
          <w:sz w:val="22"/>
          <w:szCs w:val="22"/>
          <w:lang w:val="mk-MK"/>
        </w:rPr>
        <w:t xml:space="preserve"> со</w:t>
      </w:r>
      <w:r w:rsidR="0012089C">
        <w:rPr>
          <w:rFonts w:ascii="Arial" w:hAnsi="Arial" w:cs="Arial"/>
          <w:sz w:val="22"/>
          <w:szCs w:val="22"/>
          <w:lang w:val="mk-MK"/>
        </w:rPr>
        <w:t xml:space="preserve"> ЕДБ </w:t>
      </w:r>
      <w:r w:rsidR="0012089C" w:rsidRPr="0012089C">
        <w:rPr>
          <w:rFonts w:ascii="Arial" w:hAnsi="Arial" w:cs="Arial"/>
          <w:sz w:val="22"/>
          <w:szCs w:val="22"/>
          <w:lang w:val="mk-MK"/>
        </w:rPr>
        <w:t>4058019532294</w:t>
      </w:r>
      <w:r w:rsidR="0012089C">
        <w:rPr>
          <w:rFonts w:ascii="Arial" w:hAnsi="Arial" w:cs="Arial"/>
          <w:sz w:val="22"/>
          <w:szCs w:val="22"/>
          <w:lang w:val="mk-MK"/>
        </w:rPr>
        <w:t xml:space="preserve">, ЕМБС </w:t>
      </w:r>
      <w:r w:rsidR="0012089C" w:rsidRPr="0012089C">
        <w:rPr>
          <w:rFonts w:ascii="Arial" w:hAnsi="Arial" w:cs="Arial"/>
          <w:sz w:val="22"/>
          <w:szCs w:val="22"/>
          <w:lang w:val="mk-MK"/>
        </w:rPr>
        <w:t>7342683</w:t>
      </w:r>
      <w:r w:rsidR="0012089C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12089C" w:rsidRPr="0012089C">
        <w:rPr>
          <w:rFonts w:ascii="Arial" w:hAnsi="Arial" w:cs="Arial"/>
          <w:sz w:val="22"/>
          <w:szCs w:val="22"/>
          <w:lang w:val="mk-MK"/>
        </w:rPr>
        <w:t>ул.Васил Главинов бр.14/2-8</w:t>
      </w:r>
      <w:r w:rsidR="00101452"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>засновано на извршна исправа</w:t>
      </w:r>
      <w:r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823FBD">
        <w:rPr>
          <w:rFonts w:ascii="Arial" w:hAnsi="Arial" w:cs="Arial"/>
          <w:sz w:val="22"/>
          <w:szCs w:val="22"/>
          <w:lang w:val="mk-MK"/>
        </w:rPr>
        <w:t>Нотарски акт</w:t>
      </w:r>
      <w:r w:rsidR="00101452"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="00823FBD" w:rsidRPr="00823FBD">
        <w:rPr>
          <w:rFonts w:ascii="Arial" w:hAnsi="Arial" w:cs="Arial"/>
          <w:sz w:val="22"/>
          <w:szCs w:val="22"/>
          <w:lang w:val="mk-MK"/>
        </w:rPr>
        <w:t>ОДУ бр.785/19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од </w:t>
      </w:r>
      <w:r w:rsidR="00823FBD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08.10.2019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на </w:t>
      </w:r>
      <w:r w:rsidR="00823FBD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Нотар Нерџиван Идризи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против должникот </w:t>
      </w:r>
      <w:r w:rsidR="00823FBD" w:rsidRPr="00823FBD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Плумп Зуберов</w:t>
      </w:r>
      <w:r w:rsidR="00823FBD"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>Битола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823FBD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ул.1 ББ  с.Трново  Битола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="00823FBD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334.163,00 ден</w:t>
      </w:r>
      <w:r w:rsidRPr="00AD427F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840AF">
        <w:rPr>
          <w:rFonts w:ascii="Arial" w:hAnsi="Arial" w:cs="Arial"/>
          <w:sz w:val="22"/>
          <w:szCs w:val="22"/>
          <w:lang w:val="mk-MK"/>
        </w:rPr>
        <w:t>31</w:t>
      </w:r>
      <w:r w:rsidR="000B3F8D">
        <w:rPr>
          <w:rFonts w:ascii="Arial" w:hAnsi="Arial" w:cs="Arial"/>
          <w:sz w:val="22"/>
          <w:szCs w:val="22"/>
          <w:lang w:val="en-US"/>
        </w:rPr>
        <w:t>.</w:t>
      </w:r>
      <w:r w:rsidR="001840AF">
        <w:rPr>
          <w:rFonts w:ascii="Arial" w:hAnsi="Arial" w:cs="Arial"/>
          <w:sz w:val="22"/>
          <w:szCs w:val="22"/>
          <w:lang w:val="mk-MK"/>
        </w:rPr>
        <w:t>10</w:t>
      </w:r>
      <w:r w:rsidR="000B3F8D">
        <w:rPr>
          <w:rFonts w:ascii="Arial" w:hAnsi="Arial" w:cs="Arial"/>
          <w:sz w:val="22"/>
          <w:szCs w:val="22"/>
          <w:lang w:val="en-US"/>
        </w:rPr>
        <w:t>.202</w:t>
      </w:r>
      <w:r w:rsidR="005C6874">
        <w:rPr>
          <w:rFonts w:ascii="Arial" w:hAnsi="Arial" w:cs="Arial"/>
          <w:sz w:val="22"/>
          <w:szCs w:val="22"/>
          <w:lang w:val="mk-MK"/>
        </w:rPr>
        <w:t>2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година го:</w:t>
      </w:r>
    </w:p>
    <w:p w:rsidR="00CB3B12" w:rsidRPr="00AD427F" w:rsidRDefault="00CB3B12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Pr="00AD427F" w:rsidRDefault="00B84AE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>д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олжникот </w:t>
      </w:r>
      <w:r w:rsidR="00A72EC9" w:rsidRPr="00A72EC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Плумп Зуберов</w:t>
      </w:r>
      <w:r w:rsidR="00A72EC9"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 w:rsidR="00A72EC9"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A72EC9">
        <w:rPr>
          <w:rFonts w:ascii="Arial" w:hAnsi="Arial" w:cs="Arial"/>
          <w:color w:val="000000"/>
          <w:sz w:val="22"/>
          <w:szCs w:val="22"/>
          <w:lang w:val="mk-MK" w:eastAsia="mk-MK"/>
        </w:rPr>
        <w:t>Битола</w:t>
      </w:r>
      <w:r w:rsidR="00A72EC9" w:rsidRPr="00AD427F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A72EC9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ул.1 ББ  с.Трново</w:t>
      </w:r>
      <w:r w:rsidR="005C6874"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="00A72EC9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Битола</w:t>
      </w:r>
      <w:r w:rsidR="002B0F42" w:rsidRPr="00AD427F"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 w:rsidR="0099110F" w:rsidRPr="00AD427F">
        <w:rPr>
          <w:rFonts w:ascii="Arial" w:eastAsiaTheme="minorEastAsia" w:hAnsi="Arial" w:cs="Arial"/>
          <w:color w:val="000000"/>
          <w:sz w:val="22"/>
          <w:szCs w:val="22"/>
          <w:lang w:val="en-US" w:eastAsia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6545D7"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 w:rsidRPr="00AD427F">
        <w:rPr>
          <w:rFonts w:ascii="Arial" w:hAnsi="Arial" w:cs="Arial"/>
          <w:sz w:val="22"/>
          <w:szCs w:val="22"/>
          <w:lang w:val="en-US"/>
        </w:rPr>
        <w:t>,,</w:t>
      </w:r>
      <w:r w:rsidR="00A72EC9">
        <w:rPr>
          <w:rFonts w:ascii="Arial" w:hAnsi="Arial" w:cs="Arial"/>
          <w:sz w:val="22"/>
          <w:szCs w:val="22"/>
          <w:lang w:val="mk-MK"/>
        </w:rPr>
        <w:t>Васил Главинов</w:t>
      </w:r>
      <w:r w:rsidR="0099110F"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2B0F42" w:rsidRPr="00AD427F">
        <w:rPr>
          <w:rFonts w:ascii="Arial" w:hAnsi="Arial" w:cs="Arial"/>
          <w:sz w:val="22"/>
          <w:szCs w:val="22"/>
          <w:lang w:val="mk-MK"/>
        </w:rPr>
        <w:t>бр.</w:t>
      </w:r>
      <w:r w:rsidR="00A72EC9">
        <w:rPr>
          <w:rFonts w:ascii="Arial" w:hAnsi="Arial" w:cs="Arial"/>
          <w:sz w:val="22"/>
          <w:szCs w:val="22"/>
          <w:lang w:val="mk-MK"/>
        </w:rPr>
        <w:t>3</w:t>
      </w:r>
      <w:r w:rsidR="002B0F42" w:rsidRPr="00AD427F">
        <w:rPr>
          <w:rFonts w:ascii="Arial" w:hAnsi="Arial" w:cs="Arial"/>
          <w:sz w:val="22"/>
          <w:szCs w:val="22"/>
          <w:lang w:val="mk-MK"/>
        </w:rPr>
        <w:t>/</w:t>
      </w:r>
      <w:r w:rsidR="00A72EC9">
        <w:rPr>
          <w:rFonts w:ascii="Arial" w:hAnsi="Arial" w:cs="Arial"/>
          <w:sz w:val="22"/>
          <w:szCs w:val="22"/>
          <w:lang w:val="mk-MK"/>
        </w:rPr>
        <w:t>4</w:t>
      </w:r>
      <w:r w:rsidR="002B0F42" w:rsidRPr="00AD427F">
        <w:rPr>
          <w:rFonts w:ascii="Arial" w:hAnsi="Arial" w:cs="Arial"/>
          <w:sz w:val="22"/>
          <w:szCs w:val="22"/>
          <w:lang w:val="mk-MK"/>
        </w:rPr>
        <w:t>-</w:t>
      </w:r>
      <w:r w:rsidR="00A72EC9">
        <w:rPr>
          <w:rFonts w:ascii="Arial" w:hAnsi="Arial" w:cs="Arial"/>
          <w:sz w:val="22"/>
          <w:szCs w:val="22"/>
          <w:lang w:val="mk-MK"/>
        </w:rPr>
        <w:t>2</w:t>
      </w:r>
      <w:r w:rsidR="002B0F42" w:rsidRPr="00AD427F">
        <w:rPr>
          <w:rFonts w:ascii="Arial" w:hAnsi="Arial" w:cs="Arial"/>
          <w:sz w:val="22"/>
          <w:szCs w:val="22"/>
          <w:lang w:val="mk-MK"/>
        </w:rPr>
        <w:t>, заради достава на</w:t>
      </w:r>
      <w:r w:rsidR="000B3F8D">
        <w:rPr>
          <w:rFonts w:ascii="Arial" w:hAnsi="Arial" w:cs="Arial"/>
          <w:sz w:val="22"/>
          <w:szCs w:val="22"/>
          <w:lang w:val="mk-MK"/>
        </w:rPr>
        <w:t xml:space="preserve"> </w:t>
      </w:r>
      <w:r w:rsidR="001840AF">
        <w:rPr>
          <w:rFonts w:ascii="Arial" w:hAnsi="Arial" w:cs="Arial"/>
          <w:sz w:val="22"/>
          <w:szCs w:val="22"/>
          <w:lang w:val="mk-MK"/>
        </w:rPr>
        <w:t>Извештај за извршена проценка по предмет И.бр.416/22 заведена под бр.619</w:t>
      </w:r>
      <w:r w:rsidR="00A72EC9">
        <w:rPr>
          <w:rFonts w:ascii="Arial" w:hAnsi="Arial" w:cs="Arial"/>
          <w:sz w:val="22"/>
          <w:szCs w:val="22"/>
          <w:lang w:val="mk-MK"/>
        </w:rPr>
        <w:t xml:space="preserve"> од </w:t>
      </w:r>
      <w:r w:rsidR="001840AF">
        <w:rPr>
          <w:rFonts w:ascii="Arial" w:hAnsi="Arial" w:cs="Arial"/>
          <w:sz w:val="22"/>
          <w:szCs w:val="22"/>
          <w:lang w:val="mk-MK"/>
        </w:rPr>
        <w:t>28</w:t>
      </w:r>
      <w:r w:rsidR="00A72EC9">
        <w:rPr>
          <w:rFonts w:ascii="Arial" w:hAnsi="Arial" w:cs="Arial"/>
          <w:sz w:val="22"/>
          <w:szCs w:val="22"/>
          <w:lang w:val="mk-MK"/>
        </w:rPr>
        <w:t>.</w:t>
      </w:r>
      <w:r w:rsidR="001840AF">
        <w:rPr>
          <w:rFonts w:ascii="Arial" w:hAnsi="Arial" w:cs="Arial"/>
          <w:sz w:val="22"/>
          <w:szCs w:val="22"/>
          <w:lang w:val="mk-MK"/>
        </w:rPr>
        <w:t>10</w:t>
      </w:r>
      <w:r w:rsidR="00A72EC9">
        <w:rPr>
          <w:rFonts w:ascii="Arial" w:hAnsi="Arial" w:cs="Arial"/>
          <w:sz w:val="22"/>
          <w:szCs w:val="22"/>
          <w:lang w:val="mk-MK"/>
        </w:rPr>
        <w:t>.2022 год.</w:t>
      </w:r>
      <w:r w:rsidR="00903751">
        <w:rPr>
          <w:rFonts w:ascii="Arial" w:hAnsi="Arial" w:cs="Arial"/>
          <w:sz w:val="22"/>
          <w:szCs w:val="22"/>
          <w:lang w:val="mk-MK"/>
        </w:rPr>
        <w:t xml:space="preserve"> на ПУМ МИГ ДООЕЛ Скопје</w:t>
      </w:r>
      <w:r w:rsidR="001840AF">
        <w:rPr>
          <w:rFonts w:ascii="Arial" w:hAnsi="Arial" w:cs="Arial"/>
          <w:sz w:val="22"/>
          <w:szCs w:val="22"/>
          <w:lang w:val="mk-MK"/>
        </w:rPr>
        <w:t>, Заклучок за начин на продажба на подвижни предмети по чл.109 од ЗИ И.бр.416/22 од 31.10.2022 година и Заклучок за продажба на подвижни предмети со усно јавно наддавање по чл.108 и 109 од ЗИ И.бр.416/22 од 31.10.2022 година</w:t>
      </w:r>
      <w:r w:rsidR="000B3F8D" w:rsidRPr="000B3F8D">
        <w:rPr>
          <w:rFonts w:ascii="Arial" w:hAnsi="Arial" w:cs="Arial"/>
          <w:sz w:val="22"/>
          <w:szCs w:val="22"/>
          <w:lang w:val="mk-MK"/>
        </w:rPr>
        <w:t xml:space="preserve"> </w:t>
      </w:r>
      <w:r w:rsidR="004B5EE2" w:rsidRPr="00903751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во рок од </w:t>
      </w:r>
      <w:r w:rsidR="00101452" w:rsidRPr="00903751">
        <w:rPr>
          <w:rFonts w:ascii="Arial" w:hAnsi="Arial" w:cs="Arial"/>
          <w:b/>
          <w:sz w:val="22"/>
          <w:szCs w:val="22"/>
          <w:u w:val="single"/>
          <w:lang w:val="mk-MK"/>
        </w:rPr>
        <w:t>1</w:t>
      </w:r>
      <w:r w:rsidR="0099110F" w:rsidRPr="0090375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r w:rsidR="00101452" w:rsidRPr="00903751">
        <w:rPr>
          <w:rFonts w:ascii="Arial" w:hAnsi="Arial" w:cs="Arial"/>
          <w:b/>
          <w:sz w:val="22"/>
          <w:szCs w:val="22"/>
          <w:u w:val="single"/>
          <w:lang w:val="mk-MK"/>
        </w:rPr>
        <w:t>(еден</w:t>
      </w:r>
      <w:r w:rsidRPr="00903751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) </w:t>
      </w:r>
      <w:r w:rsidR="00101452" w:rsidRPr="00903751">
        <w:rPr>
          <w:rFonts w:ascii="Arial" w:hAnsi="Arial" w:cs="Arial"/>
          <w:b/>
          <w:sz w:val="22"/>
          <w:szCs w:val="22"/>
          <w:u w:val="single"/>
          <w:lang w:val="mk-MK"/>
        </w:rPr>
        <w:t>ден</w:t>
      </w:r>
      <w:r w:rsidRPr="00AD427F">
        <w:rPr>
          <w:rFonts w:ascii="Arial" w:hAnsi="Arial" w:cs="Arial"/>
          <w:sz w:val="22"/>
          <w:szCs w:val="22"/>
          <w:lang w:val="mk-MK"/>
        </w:rPr>
        <w:t>,</w:t>
      </w:r>
      <w:r w:rsidR="0099110F"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9E7476" w:rsidRPr="00AD427F">
        <w:rPr>
          <w:rFonts w:ascii="Arial" w:hAnsi="Arial" w:cs="Arial"/>
          <w:sz w:val="22"/>
          <w:szCs w:val="22"/>
          <w:lang w:val="mk-MK"/>
        </w:rPr>
        <w:t xml:space="preserve">сметано од денот на објавувањето на ова јавно повикување во Службен весник на Република </w:t>
      </w:r>
      <w:r w:rsidR="0099110F" w:rsidRPr="00AD427F">
        <w:rPr>
          <w:rFonts w:ascii="Arial" w:hAnsi="Arial" w:cs="Arial"/>
          <w:sz w:val="22"/>
          <w:szCs w:val="22"/>
          <w:lang w:val="mk-MK"/>
        </w:rPr>
        <w:t xml:space="preserve">Северна </w:t>
      </w:r>
      <w:r w:rsidR="009E7476" w:rsidRPr="00AD427F">
        <w:rPr>
          <w:rFonts w:ascii="Arial" w:hAnsi="Arial" w:cs="Arial"/>
          <w:sz w:val="22"/>
          <w:szCs w:val="22"/>
          <w:lang w:val="mk-MK"/>
        </w:rPr>
        <w:t>Македонија.</w:t>
      </w:r>
    </w:p>
    <w:p w:rsidR="002B0F42" w:rsidRPr="00AD427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>СЕ ПРЕДУПРЕДУВА</w:t>
      </w:r>
      <w:r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A72EC9" w:rsidRPr="00A72EC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Плумп Зуберов</w:t>
      </w:r>
      <w:r w:rsidR="00A72EC9"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 w:rsidR="00A72EC9"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A72EC9">
        <w:rPr>
          <w:rFonts w:ascii="Arial" w:hAnsi="Arial" w:cs="Arial"/>
          <w:color w:val="000000"/>
          <w:sz w:val="22"/>
          <w:szCs w:val="22"/>
          <w:lang w:val="mk-MK" w:eastAsia="mk-MK"/>
        </w:rPr>
        <w:t>Битола</w:t>
      </w:r>
      <w:r w:rsidR="00A72EC9" w:rsidRPr="00AD427F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A72EC9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ул.1 ББ  с.Трново  Битола</w:t>
      </w:r>
      <w:r w:rsidRPr="00AD427F">
        <w:rPr>
          <w:rFonts w:ascii="Arial" w:hAnsi="Arial" w:cs="Arial"/>
          <w:sz w:val="22"/>
          <w:szCs w:val="22"/>
          <w:lang w:val="mk-MK"/>
        </w:rPr>
        <w:t>,</w:t>
      </w:r>
      <w:r w:rsidR="00BE4805"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доствување се смета за уредна достава и дека негативните последици кои можат да настанат ги сноси самата странка. </w:t>
      </w:r>
    </w:p>
    <w:p w:rsidR="002D71D1" w:rsidRPr="00AD427F" w:rsidRDefault="002D71D1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D427F">
        <w:rPr>
          <w:rFonts w:ascii="Arial" w:hAnsi="Arial" w:cs="Arial"/>
          <w:sz w:val="22"/>
          <w:szCs w:val="22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6545D7" w:rsidRPr="006545D7" w:rsidRDefault="006545D7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Default="006545D7" w:rsidP="006545D7">
            <w:pPr>
              <w:pStyle w:val="BodyText"/>
              <w:spacing w:line="360" w:lineRule="auto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B3B12" w:rsidRPr="00174AE9">
              <w:rPr>
                <w:rFonts w:ascii="Arial" w:hAnsi="Arial" w:cs="Arial"/>
                <w:lang w:val="mk-MK"/>
              </w:rPr>
              <w:t xml:space="preserve">  </w:t>
            </w:r>
            <w:r w:rsidR="00A72EC9">
              <w:rPr>
                <w:rFonts w:ascii="Arial" w:hAnsi="Arial" w:cs="Arial"/>
                <w:lang w:val="mk-MK"/>
              </w:rPr>
              <w:t xml:space="preserve">  </w:t>
            </w:r>
            <w:r w:rsidR="008D6F9C">
              <w:rPr>
                <w:rFonts w:ascii="Arial" w:hAnsi="Arial" w:cs="Arial"/>
                <w:lang w:val="mk-MK"/>
              </w:rPr>
              <w:t xml:space="preserve"> </w:t>
            </w:r>
            <w:r w:rsidR="00CB3B12" w:rsidRPr="00174AE9">
              <w:rPr>
                <w:rFonts w:ascii="Arial" w:hAnsi="Arial" w:cs="Arial"/>
                <w:lang w:val="mk-MK"/>
              </w:rPr>
              <w:t>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  <w:r w:rsidRPr="00174AE9">
              <w:rPr>
                <w:rFonts w:ascii="Arial" w:hAnsi="Arial" w:cs="Arial"/>
                <w:lang w:val="mk-MK"/>
              </w:rPr>
              <w:t xml:space="preserve">                                            </w:t>
            </w:r>
            <w:r w:rsidRPr="00174AE9">
              <w:rPr>
                <w:rFonts w:ascii="Arial" w:hAnsi="Arial" w:cs="Arial"/>
              </w:rPr>
              <w:t xml:space="preserve">              </w:t>
            </w: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F9C" w:rsidRDefault="008D6F9C" w:rsidP="0012089C">
      <w:r>
        <w:separator/>
      </w:r>
    </w:p>
  </w:endnote>
  <w:endnote w:type="continuationSeparator" w:id="1">
    <w:p w:rsidR="008D6F9C" w:rsidRDefault="008D6F9C" w:rsidP="00120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F9C" w:rsidRDefault="008D6F9C" w:rsidP="0012089C">
      <w:r>
        <w:separator/>
      </w:r>
    </w:p>
  </w:footnote>
  <w:footnote w:type="continuationSeparator" w:id="1">
    <w:p w:rsidR="008D6F9C" w:rsidRDefault="008D6F9C" w:rsidP="00120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65E3F"/>
    <w:rsid w:val="00074E5D"/>
    <w:rsid w:val="00087381"/>
    <w:rsid w:val="000B3F8D"/>
    <w:rsid w:val="000B6945"/>
    <w:rsid w:val="000C0B50"/>
    <w:rsid w:val="000D752A"/>
    <w:rsid w:val="000E056A"/>
    <w:rsid w:val="000E2418"/>
    <w:rsid w:val="000E3293"/>
    <w:rsid w:val="000E6DD4"/>
    <w:rsid w:val="000F6647"/>
    <w:rsid w:val="00101452"/>
    <w:rsid w:val="0012089C"/>
    <w:rsid w:val="00124A7B"/>
    <w:rsid w:val="00133D60"/>
    <w:rsid w:val="00143D4F"/>
    <w:rsid w:val="001832E4"/>
    <w:rsid w:val="001840AF"/>
    <w:rsid w:val="001855BB"/>
    <w:rsid w:val="001C21FA"/>
    <w:rsid w:val="001D751F"/>
    <w:rsid w:val="001F01A4"/>
    <w:rsid w:val="001F2DD6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B0F42"/>
    <w:rsid w:val="002D1795"/>
    <w:rsid w:val="002D71D1"/>
    <w:rsid w:val="002D7D30"/>
    <w:rsid w:val="00302AE2"/>
    <w:rsid w:val="00310457"/>
    <w:rsid w:val="00314D62"/>
    <w:rsid w:val="00321467"/>
    <w:rsid w:val="00345BB0"/>
    <w:rsid w:val="003669FB"/>
    <w:rsid w:val="00382963"/>
    <w:rsid w:val="003952B5"/>
    <w:rsid w:val="003A3442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C2DFD"/>
    <w:rsid w:val="004E337A"/>
    <w:rsid w:val="004F656B"/>
    <w:rsid w:val="00500662"/>
    <w:rsid w:val="00513D7C"/>
    <w:rsid w:val="00540E49"/>
    <w:rsid w:val="005418AB"/>
    <w:rsid w:val="00545087"/>
    <w:rsid w:val="005505A6"/>
    <w:rsid w:val="00557E93"/>
    <w:rsid w:val="00574286"/>
    <w:rsid w:val="005956B1"/>
    <w:rsid w:val="005A0683"/>
    <w:rsid w:val="005A31DA"/>
    <w:rsid w:val="005C4AD9"/>
    <w:rsid w:val="005C6874"/>
    <w:rsid w:val="005D2AFD"/>
    <w:rsid w:val="005D401E"/>
    <w:rsid w:val="005E38EB"/>
    <w:rsid w:val="005F3653"/>
    <w:rsid w:val="00627A58"/>
    <w:rsid w:val="006359BA"/>
    <w:rsid w:val="006532EA"/>
    <w:rsid w:val="006539E5"/>
    <w:rsid w:val="006545D7"/>
    <w:rsid w:val="00655FC6"/>
    <w:rsid w:val="00660704"/>
    <w:rsid w:val="006620B7"/>
    <w:rsid w:val="00663DA1"/>
    <w:rsid w:val="00665DBE"/>
    <w:rsid w:val="00671CAD"/>
    <w:rsid w:val="00672D3F"/>
    <w:rsid w:val="00673F1F"/>
    <w:rsid w:val="00683ACB"/>
    <w:rsid w:val="006D0DC4"/>
    <w:rsid w:val="006D539F"/>
    <w:rsid w:val="006E072D"/>
    <w:rsid w:val="006E2DE0"/>
    <w:rsid w:val="006F0D33"/>
    <w:rsid w:val="006F2BC4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823FBD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8D2327"/>
    <w:rsid w:val="008D6F9C"/>
    <w:rsid w:val="009033FF"/>
    <w:rsid w:val="00903751"/>
    <w:rsid w:val="00910EB3"/>
    <w:rsid w:val="00920639"/>
    <w:rsid w:val="00926228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72EC9"/>
    <w:rsid w:val="00A81941"/>
    <w:rsid w:val="00A92186"/>
    <w:rsid w:val="00A95196"/>
    <w:rsid w:val="00AB03D4"/>
    <w:rsid w:val="00AB3F80"/>
    <w:rsid w:val="00AD427F"/>
    <w:rsid w:val="00B11BC4"/>
    <w:rsid w:val="00B44590"/>
    <w:rsid w:val="00B70F3E"/>
    <w:rsid w:val="00B81525"/>
    <w:rsid w:val="00B8451B"/>
    <w:rsid w:val="00B84AE4"/>
    <w:rsid w:val="00B946D2"/>
    <w:rsid w:val="00B9510D"/>
    <w:rsid w:val="00B9781A"/>
    <w:rsid w:val="00BA63CB"/>
    <w:rsid w:val="00BD7C84"/>
    <w:rsid w:val="00BE4805"/>
    <w:rsid w:val="00BE5C1C"/>
    <w:rsid w:val="00C060FD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207D0"/>
    <w:rsid w:val="00D55725"/>
    <w:rsid w:val="00D65086"/>
    <w:rsid w:val="00D74D4A"/>
    <w:rsid w:val="00D7613C"/>
    <w:rsid w:val="00D7638A"/>
    <w:rsid w:val="00D8256F"/>
    <w:rsid w:val="00DA157C"/>
    <w:rsid w:val="00DA5006"/>
    <w:rsid w:val="00DB4C25"/>
    <w:rsid w:val="00DC4071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12B3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D166E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rsid w:val="0012089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2089C"/>
    <w:rPr>
      <w:lang w:val="en-GB" w:eastAsia="en-GB"/>
    </w:rPr>
  </w:style>
  <w:style w:type="character" w:styleId="EndnoteReference">
    <w:name w:val="endnote reference"/>
    <w:basedOn w:val="DefaultParagraphFont"/>
    <w:rsid w:val="001208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394C-0B83-4FDD-88C2-31B8C34B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User</cp:lastModifiedBy>
  <cp:revision>4</cp:revision>
  <cp:lastPrinted>2021-10-25T07:58:00Z</cp:lastPrinted>
  <dcterms:created xsi:type="dcterms:W3CDTF">2022-10-31T10:38:00Z</dcterms:created>
  <dcterms:modified xsi:type="dcterms:W3CDTF">2022-10-31T10:42:00Z</dcterms:modified>
</cp:coreProperties>
</file>