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9E1CF" w14:textId="77777777" w:rsidR="00645661" w:rsidRPr="00CF2108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CF2108" w14:paraId="26170662" w14:textId="77777777" w:rsidTr="008D7734">
        <w:tc>
          <w:tcPr>
            <w:tcW w:w="6204" w:type="dxa"/>
            <w:hideMark/>
          </w:tcPr>
          <w:p w14:paraId="5478A208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F2108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472C7DE5" wp14:editId="10E6A604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2ECF2F6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73189FA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52872804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CF2108" w14:paraId="34465B98" w14:textId="77777777" w:rsidTr="008D7734">
        <w:tc>
          <w:tcPr>
            <w:tcW w:w="6204" w:type="dxa"/>
            <w:hideMark/>
          </w:tcPr>
          <w:p w14:paraId="5C5CAAC7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14:paraId="6A107194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13E21A14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640F268A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F2108" w14:paraId="47D00282" w14:textId="77777777" w:rsidTr="008D7734">
        <w:tc>
          <w:tcPr>
            <w:tcW w:w="6204" w:type="dxa"/>
            <w:hideMark/>
          </w:tcPr>
          <w:p w14:paraId="0A34996F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F2108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14:paraId="1EEEE82E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E4DF0AC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1F16C6A9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F2108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CF2108" w14:paraId="17FAFC6E" w14:textId="77777777" w:rsidTr="008D7734">
        <w:tc>
          <w:tcPr>
            <w:tcW w:w="6204" w:type="dxa"/>
            <w:hideMark/>
          </w:tcPr>
          <w:p w14:paraId="11FD0926" w14:textId="3FAD6563" w:rsidR="00671D6F" w:rsidRPr="00CF2108" w:rsidRDefault="00C853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Павел</w:t>
            </w:r>
            <w:proofErr w:type="spellEnd"/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3354BB11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549940DC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165A0EEB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F2108" w14:paraId="624A8E4A" w14:textId="77777777" w:rsidTr="008D7734">
        <w:tc>
          <w:tcPr>
            <w:tcW w:w="6204" w:type="dxa"/>
            <w:hideMark/>
          </w:tcPr>
          <w:p w14:paraId="12B2BE23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F2108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435C84" w:rsidRPr="00CF210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14:paraId="6E3504B3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3024BE1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0A25AC2A" w14:textId="5A89891A" w:rsidR="00671D6F" w:rsidRPr="00CF2108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F21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 И.бр</w:t>
            </w:r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C853FF"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894/2024</w:t>
            </w:r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CF2108" w14:paraId="274D68FE" w14:textId="77777777" w:rsidTr="008D7734">
        <w:tc>
          <w:tcPr>
            <w:tcW w:w="6204" w:type="dxa"/>
            <w:hideMark/>
          </w:tcPr>
          <w:p w14:paraId="6E56CB97" w14:textId="77777777" w:rsidR="00C853FF" w:rsidRPr="00CF2108" w:rsidRDefault="00C853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6141A535" w14:textId="12CD5C77" w:rsidR="00671D6F" w:rsidRPr="00CF2108" w:rsidRDefault="00C853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2E6BC83C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7ED6170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68BFF601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F2108" w14:paraId="0607FDC0" w14:textId="77777777" w:rsidTr="008D7734">
        <w:tc>
          <w:tcPr>
            <w:tcW w:w="6204" w:type="dxa"/>
            <w:hideMark/>
          </w:tcPr>
          <w:p w14:paraId="5FC1AFF0" w14:textId="020010C6" w:rsidR="00671D6F" w:rsidRPr="00CF2108" w:rsidRDefault="00C853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ул.11 </w:t>
            </w:r>
            <w:proofErr w:type="spellStart"/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Октомври</w:t>
            </w:r>
            <w:proofErr w:type="spellEnd"/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248777F6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C11CFD0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525E4849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F2108" w14:paraId="4A3907D9" w14:textId="77777777" w:rsidTr="008D7734">
        <w:tc>
          <w:tcPr>
            <w:tcW w:w="6204" w:type="dxa"/>
            <w:hideMark/>
          </w:tcPr>
          <w:p w14:paraId="7B9E716F" w14:textId="57903433" w:rsidR="00671D6F" w:rsidRPr="00CF2108" w:rsidRDefault="00C853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r w:rsidRPr="00CF210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0872A27E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0D0764B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4856EFC4" w14:textId="77777777" w:rsidR="00671D6F" w:rsidRPr="00CF210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08EEDAEA" w14:textId="77777777" w:rsidR="00D204EC" w:rsidRPr="00CF2108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CF210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CF210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CF210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CF210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8707404" w14:textId="621896B3" w:rsidR="00FE0CED" w:rsidRPr="00CF2108" w:rsidRDefault="00D204EC" w:rsidP="00DF1C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F2108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C853FF" w:rsidRPr="00CF2108">
        <w:rPr>
          <w:rFonts w:ascii="Arial" w:hAnsi="Arial" w:cs="Arial"/>
          <w:sz w:val="20"/>
          <w:szCs w:val="20"/>
        </w:rPr>
        <w:t>Павел Томашевски</w:t>
      </w:r>
      <w:r w:rsidRPr="00CF2108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C853FF" w:rsidRPr="00CF2108">
        <w:rPr>
          <w:rFonts w:ascii="Arial" w:hAnsi="Arial" w:cs="Arial"/>
          <w:sz w:val="20"/>
          <w:szCs w:val="20"/>
        </w:rPr>
        <w:t>Скопје, ул.11 Октомври бр.23А-2/4</w:t>
      </w:r>
      <w:r w:rsidRPr="00CF2108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853FF" w:rsidRPr="00CF2108">
        <w:rPr>
          <w:rFonts w:ascii="Arial" w:hAnsi="Arial" w:cs="Arial"/>
          <w:sz w:val="20"/>
          <w:szCs w:val="20"/>
        </w:rPr>
        <w:t>доверителот Лила Коџоман</w:t>
      </w:r>
      <w:r w:rsidRPr="00CF2108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C853FF" w:rsidRPr="00CF2108">
        <w:rPr>
          <w:rFonts w:ascii="Arial" w:hAnsi="Arial" w:cs="Arial"/>
          <w:sz w:val="20"/>
          <w:szCs w:val="20"/>
        </w:rPr>
        <w:t>Скопје</w:t>
      </w:r>
      <w:r w:rsidRPr="00CF2108">
        <w:rPr>
          <w:rFonts w:ascii="Arial" w:hAnsi="Arial" w:cs="Arial"/>
          <w:sz w:val="20"/>
          <w:szCs w:val="20"/>
          <w:lang w:val="ru-RU"/>
        </w:rPr>
        <w:t xml:space="preserve"> </w:t>
      </w:r>
      <w:r w:rsidRPr="00CF2108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Start w:id="10" w:name="opis_sed1"/>
      <w:bookmarkEnd w:id="9"/>
      <w:bookmarkEnd w:id="10"/>
      <w:r w:rsidR="00C853FF" w:rsidRPr="00CF2108">
        <w:rPr>
          <w:rFonts w:ascii="Arial" w:hAnsi="Arial" w:cs="Arial"/>
          <w:sz w:val="20"/>
          <w:szCs w:val="20"/>
        </w:rPr>
        <w:t xml:space="preserve">живеалиште на </w:t>
      </w:r>
      <w:r w:rsidRPr="00CF2108">
        <w:rPr>
          <w:rFonts w:ascii="Arial" w:hAnsi="Arial" w:cs="Arial"/>
          <w:sz w:val="20"/>
          <w:szCs w:val="20"/>
        </w:rPr>
        <w:t xml:space="preserve"> </w:t>
      </w:r>
      <w:bookmarkStart w:id="11" w:name="adresa1"/>
      <w:bookmarkEnd w:id="11"/>
      <w:r w:rsidR="00C853FF" w:rsidRPr="00CF2108">
        <w:rPr>
          <w:rFonts w:ascii="Arial" w:hAnsi="Arial" w:cs="Arial"/>
          <w:sz w:val="20"/>
          <w:szCs w:val="20"/>
        </w:rPr>
        <w:t>Живко Чинго бр.5 преку полномошник Адвокат Емил Гашев</w:t>
      </w:r>
      <w:r w:rsidRPr="00CF2108">
        <w:rPr>
          <w:rFonts w:ascii="Arial" w:hAnsi="Arial" w:cs="Arial"/>
          <w:sz w:val="20"/>
          <w:szCs w:val="20"/>
          <w:lang w:val="ru-RU"/>
        </w:rPr>
        <w:t>,</w:t>
      </w:r>
      <w:r w:rsidRPr="00CF2108"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CF2108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6" w:name="IzvIsprava"/>
      <w:bookmarkEnd w:id="16"/>
      <w:r w:rsidR="00C853FF" w:rsidRPr="00CF2108">
        <w:rPr>
          <w:rFonts w:ascii="Arial" w:hAnsi="Arial" w:cs="Arial"/>
          <w:sz w:val="20"/>
          <w:szCs w:val="20"/>
        </w:rPr>
        <w:t>ОДУ бр.100/20 од 17.12.2020 година на Нотар Невенка Зојчевска Вучидолова</w:t>
      </w:r>
      <w:r w:rsidRPr="00CF2108">
        <w:rPr>
          <w:rFonts w:ascii="Arial" w:hAnsi="Arial" w:cs="Arial"/>
          <w:sz w:val="20"/>
          <w:szCs w:val="20"/>
        </w:rPr>
        <w:t xml:space="preserve">, против </w:t>
      </w:r>
      <w:bookmarkStart w:id="17" w:name="Dolznik1"/>
      <w:bookmarkEnd w:id="17"/>
      <w:r w:rsidR="00C853FF" w:rsidRPr="00CF2108">
        <w:rPr>
          <w:rFonts w:ascii="Arial" w:hAnsi="Arial" w:cs="Arial"/>
          <w:sz w:val="20"/>
          <w:szCs w:val="20"/>
        </w:rPr>
        <w:t xml:space="preserve">должниците </w:t>
      </w:r>
      <w:bookmarkStart w:id="18" w:name="_Hlk182219636"/>
      <w:r w:rsidR="00C853FF" w:rsidRPr="00CF2108">
        <w:rPr>
          <w:rFonts w:ascii="Arial" w:hAnsi="Arial" w:cs="Arial"/>
          <w:sz w:val="20"/>
          <w:szCs w:val="20"/>
        </w:rPr>
        <w:t>Друштво за консалтинг,градежништво и финансирање Р-ГРОУПФИНАНСИНГ ИНВЕСТМЕНТ ДООЕЛ Скопје</w:t>
      </w:r>
      <w:r w:rsidRPr="00CF2108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C853FF" w:rsidRPr="00CF2108">
        <w:rPr>
          <w:rFonts w:ascii="Arial" w:hAnsi="Arial" w:cs="Arial"/>
          <w:sz w:val="20"/>
          <w:szCs w:val="20"/>
        </w:rPr>
        <w:t>Скопје</w:t>
      </w:r>
      <w:r w:rsidRPr="00CF2108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C853FF" w:rsidRPr="00CF2108">
        <w:rPr>
          <w:rFonts w:ascii="Arial" w:hAnsi="Arial" w:cs="Arial"/>
          <w:sz w:val="20"/>
          <w:szCs w:val="20"/>
        </w:rPr>
        <w:t>ЕДБ 4030008038083 и ЕМБС 6383629</w:t>
      </w:r>
      <w:r w:rsidRPr="00CF210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C853FF" w:rsidRPr="00CF2108">
        <w:rPr>
          <w:rFonts w:ascii="Arial" w:hAnsi="Arial" w:cs="Arial"/>
          <w:sz w:val="20"/>
          <w:szCs w:val="20"/>
          <w:lang w:val="ru-RU"/>
        </w:rPr>
        <w:t>и седиште на</w:t>
      </w:r>
      <w:r w:rsidRPr="00CF2108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C853FF" w:rsidRPr="00CF2108">
        <w:rPr>
          <w:rFonts w:ascii="Arial" w:hAnsi="Arial" w:cs="Arial"/>
          <w:sz w:val="20"/>
          <w:szCs w:val="20"/>
        </w:rPr>
        <w:t>Мирче Ацев бр.117 /3-18</w:t>
      </w:r>
      <w:bookmarkEnd w:id="18"/>
      <w:r w:rsidRPr="00CF2108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="00C853FF" w:rsidRPr="00CF2108">
        <w:rPr>
          <w:rFonts w:ascii="Arial" w:hAnsi="Arial" w:cs="Arial"/>
          <w:sz w:val="20"/>
          <w:szCs w:val="20"/>
        </w:rPr>
        <w:t>и Ранко Цветковиќ од Скопје со и живеалиште на ул. Антоние Грубишиќ бр.2/1-17 Центар,</w:t>
      </w:r>
      <w:r w:rsidRPr="00CF2108">
        <w:rPr>
          <w:rFonts w:ascii="Arial" w:hAnsi="Arial" w:cs="Arial"/>
          <w:sz w:val="20"/>
          <w:szCs w:val="20"/>
        </w:rPr>
        <w:t xml:space="preserve"> за спроведување на извршување на ден </w:t>
      </w:r>
      <w:bookmarkStart w:id="26" w:name="DatumIzdava"/>
      <w:bookmarkEnd w:id="26"/>
      <w:r w:rsidR="00C853FF" w:rsidRPr="00CF2108">
        <w:rPr>
          <w:rFonts w:ascii="Arial" w:hAnsi="Arial" w:cs="Arial"/>
          <w:sz w:val="20"/>
          <w:szCs w:val="20"/>
        </w:rPr>
        <w:t>11.11.2024</w:t>
      </w:r>
      <w:r w:rsidRPr="00CF2108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CF2108">
        <w:rPr>
          <w:rFonts w:ascii="Arial" w:hAnsi="Arial" w:cs="Arial"/>
          <w:sz w:val="20"/>
          <w:szCs w:val="20"/>
          <w:lang w:val="en-US"/>
        </w:rPr>
        <w:t xml:space="preserve"> </w:t>
      </w:r>
      <w:r w:rsidR="00FE0CED" w:rsidRPr="00CF2108">
        <w:rPr>
          <w:rFonts w:ascii="Arial" w:hAnsi="Arial" w:cs="Arial"/>
          <w:sz w:val="20"/>
          <w:szCs w:val="20"/>
        </w:rPr>
        <w:t xml:space="preserve">       </w:t>
      </w:r>
      <w:r w:rsidR="00FE0CED" w:rsidRPr="00CF2108">
        <w:rPr>
          <w:rFonts w:ascii="Arial" w:hAnsi="Arial" w:cs="Arial"/>
          <w:sz w:val="20"/>
          <w:szCs w:val="20"/>
        </w:rPr>
        <w:tab/>
      </w:r>
      <w:r w:rsidR="00FE0CED" w:rsidRPr="00CF2108">
        <w:rPr>
          <w:rFonts w:ascii="Arial" w:hAnsi="Arial" w:cs="Arial"/>
          <w:sz w:val="20"/>
          <w:szCs w:val="20"/>
        </w:rPr>
        <w:tab/>
      </w:r>
      <w:r w:rsidR="00FE0CED" w:rsidRPr="00CF2108">
        <w:rPr>
          <w:rFonts w:ascii="Arial" w:hAnsi="Arial" w:cs="Arial"/>
          <w:sz w:val="20"/>
          <w:szCs w:val="20"/>
        </w:rPr>
        <w:tab/>
      </w:r>
      <w:r w:rsidR="00FE0CED" w:rsidRPr="00CF2108">
        <w:rPr>
          <w:rFonts w:ascii="Arial" w:hAnsi="Arial" w:cs="Arial"/>
          <w:sz w:val="20"/>
          <w:szCs w:val="20"/>
        </w:rPr>
        <w:tab/>
      </w:r>
      <w:r w:rsidR="00FE0CED" w:rsidRPr="00CF2108">
        <w:rPr>
          <w:rFonts w:ascii="Arial" w:hAnsi="Arial" w:cs="Arial"/>
          <w:sz w:val="20"/>
          <w:szCs w:val="20"/>
        </w:rPr>
        <w:tab/>
      </w:r>
      <w:r w:rsidR="00FE0CED" w:rsidRPr="00CF2108">
        <w:rPr>
          <w:rFonts w:ascii="Arial" w:hAnsi="Arial" w:cs="Arial"/>
          <w:sz w:val="20"/>
          <w:szCs w:val="20"/>
        </w:rPr>
        <w:tab/>
      </w:r>
      <w:r w:rsidR="00FE0CED" w:rsidRPr="00CF2108">
        <w:rPr>
          <w:rFonts w:ascii="Arial" w:hAnsi="Arial" w:cs="Arial"/>
          <w:sz w:val="20"/>
          <w:szCs w:val="20"/>
        </w:rPr>
        <w:tab/>
      </w:r>
      <w:r w:rsidR="00FE0CED" w:rsidRPr="00CF2108">
        <w:rPr>
          <w:rFonts w:ascii="Arial" w:hAnsi="Arial" w:cs="Arial"/>
          <w:sz w:val="20"/>
          <w:szCs w:val="20"/>
        </w:rPr>
        <w:tab/>
      </w:r>
      <w:r w:rsidR="00FE0CED" w:rsidRPr="00CF2108">
        <w:rPr>
          <w:rFonts w:ascii="Arial" w:hAnsi="Arial" w:cs="Arial"/>
          <w:sz w:val="20"/>
          <w:szCs w:val="20"/>
        </w:rPr>
        <w:tab/>
      </w:r>
    </w:p>
    <w:p w14:paraId="1D1F8C6E" w14:textId="77777777" w:rsidR="00FE0CED" w:rsidRPr="00CF2108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2108">
        <w:rPr>
          <w:rFonts w:ascii="Arial" w:hAnsi="Arial" w:cs="Arial"/>
          <w:b/>
          <w:sz w:val="20"/>
          <w:szCs w:val="20"/>
        </w:rPr>
        <w:t>З А К Л У Ч О К</w:t>
      </w:r>
    </w:p>
    <w:p w14:paraId="5E5B1CAB" w14:textId="77777777" w:rsidR="00FE0CED" w:rsidRPr="00CF2108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2108">
        <w:rPr>
          <w:rFonts w:ascii="Arial" w:hAnsi="Arial" w:cs="Arial"/>
          <w:b/>
          <w:sz w:val="20"/>
          <w:szCs w:val="20"/>
        </w:rPr>
        <w:t>ЗА ПРОДАЖБА НА ПОДВИЖНИ ПРЕДМЕТИ СО УСНО ЈАВНО НАДДАВАЊЕ</w:t>
      </w:r>
    </w:p>
    <w:p w14:paraId="6867BB9D" w14:textId="77777777" w:rsidR="00671D6F" w:rsidRPr="00CF2108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F2108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14:paraId="72C4036C" w14:textId="77777777" w:rsidR="00FE0CED" w:rsidRPr="00CF2108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2108">
        <w:rPr>
          <w:rFonts w:ascii="Arial" w:hAnsi="Arial" w:cs="Arial"/>
          <w:sz w:val="20"/>
          <w:szCs w:val="20"/>
        </w:rPr>
        <w:tab/>
      </w:r>
    </w:p>
    <w:p w14:paraId="2EB60CB4" w14:textId="76E50447" w:rsidR="001253A2" w:rsidRPr="00CF2108" w:rsidRDefault="00FE0CED" w:rsidP="001253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108">
        <w:rPr>
          <w:sz w:val="20"/>
          <w:szCs w:val="20"/>
        </w:rPr>
        <w:tab/>
      </w:r>
      <w:r w:rsidR="00583CFF" w:rsidRPr="00CF2108">
        <w:rPr>
          <w:rFonts w:ascii="Arial" w:hAnsi="Arial" w:cs="Arial"/>
          <w:sz w:val="20"/>
          <w:szCs w:val="20"/>
        </w:rPr>
        <w:t xml:space="preserve">СЕ ОПРЕДЕЛУВА  </w:t>
      </w:r>
      <w:r w:rsidR="001253A2" w:rsidRPr="00CF2108">
        <w:rPr>
          <w:rFonts w:ascii="Arial" w:hAnsi="Arial" w:cs="Arial"/>
          <w:b/>
          <w:bCs/>
          <w:sz w:val="20"/>
          <w:szCs w:val="20"/>
        </w:rPr>
        <w:t xml:space="preserve">ПРВА </w:t>
      </w:r>
      <w:r w:rsidR="00583CFF" w:rsidRPr="00CF2108">
        <w:rPr>
          <w:rFonts w:ascii="Arial" w:hAnsi="Arial" w:cs="Arial"/>
          <w:b/>
          <w:bCs/>
          <w:sz w:val="20"/>
          <w:szCs w:val="20"/>
        </w:rPr>
        <w:t>продажба</w:t>
      </w:r>
      <w:r w:rsidR="00583CFF" w:rsidRPr="00CF2108">
        <w:rPr>
          <w:rFonts w:ascii="Arial" w:hAnsi="Arial" w:cs="Arial"/>
          <w:sz w:val="20"/>
          <w:szCs w:val="20"/>
        </w:rPr>
        <w:t xml:space="preserve"> со усно  јавно наддавање на подвижни предмети</w:t>
      </w:r>
      <w:r w:rsidR="001253A2" w:rsidRPr="00CF2108">
        <w:rPr>
          <w:rFonts w:ascii="Arial" w:hAnsi="Arial" w:cs="Arial"/>
          <w:sz w:val="20"/>
          <w:szCs w:val="20"/>
        </w:rPr>
        <w:t xml:space="preserve"> </w:t>
      </w:r>
      <w:r w:rsidR="001253A2" w:rsidRPr="00CF2108">
        <w:rPr>
          <w:rFonts w:ascii="Arial" w:hAnsi="Arial" w:cs="Arial"/>
          <w:b/>
          <w:bCs/>
          <w:sz w:val="20"/>
          <w:szCs w:val="20"/>
        </w:rPr>
        <w:t>УГОСТИТЕЛСКА ОПРЕМА</w:t>
      </w:r>
      <w:r w:rsidR="001253A2" w:rsidRPr="00CF2108">
        <w:rPr>
          <w:rFonts w:ascii="Arial" w:hAnsi="Arial" w:cs="Arial"/>
          <w:sz w:val="20"/>
          <w:szCs w:val="20"/>
        </w:rPr>
        <w:t xml:space="preserve"> во сопственост на </w:t>
      </w:r>
      <w:r w:rsidR="001253A2" w:rsidRPr="00CF2108">
        <w:rPr>
          <w:rFonts w:ascii="Arial" w:hAnsi="Arial" w:cs="Arial"/>
          <w:sz w:val="20"/>
          <w:szCs w:val="20"/>
        </w:rPr>
        <w:t>Друштво за консалтинг,градежништво и финансирање Р-ГРОУПФИНАНСИНГ ИНВЕСТМЕНТ ДООЕЛ Скопје</w:t>
      </w:r>
      <w:r w:rsidR="00DF1C93" w:rsidRPr="00CF2108">
        <w:rPr>
          <w:rFonts w:ascii="Arial" w:hAnsi="Arial" w:cs="Arial"/>
          <w:sz w:val="20"/>
          <w:szCs w:val="20"/>
        </w:rPr>
        <w:t xml:space="preserve">, </w:t>
      </w:r>
      <w:r w:rsidR="001253A2" w:rsidRPr="00CF2108">
        <w:rPr>
          <w:rFonts w:ascii="Arial" w:hAnsi="Arial" w:cs="Arial"/>
          <w:sz w:val="20"/>
          <w:szCs w:val="20"/>
        </w:rPr>
        <w:t xml:space="preserve"> согласно одредбите од членот 109 став 4 од ЗИ со оглед на фактот дека станува збор за </w:t>
      </w:r>
      <w:r w:rsidR="00DF1C93" w:rsidRPr="00CF2108">
        <w:rPr>
          <w:rFonts w:ascii="Arial" w:hAnsi="Arial" w:cs="Arial"/>
          <w:sz w:val="20"/>
          <w:szCs w:val="20"/>
        </w:rPr>
        <w:t xml:space="preserve">110 </w:t>
      </w:r>
      <w:r w:rsidR="001253A2" w:rsidRPr="00CF2108">
        <w:rPr>
          <w:rFonts w:ascii="Arial" w:hAnsi="Arial" w:cs="Arial"/>
          <w:sz w:val="20"/>
          <w:szCs w:val="20"/>
        </w:rPr>
        <w:t xml:space="preserve">различни видови на предмети спецификацијата на ваквите предметите кои се </w:t>
      </w:r>
      <w:r w:rsidR="00DF1C93" w:rsidRPr="00CF2108">
        <w:rPr>
          <w:rFonts w:ascii="Arial" w:hAnsi="Arial" w:cs="Arial"/>
          <w:sz w:val="20"/>
          <w:szCs w:val="20"/>
        </w:rPr>
        <w:t xml:space="preserve">предмет </w:t>
      </w:r>
      <w:r w:rsidR="00DB659F" w:rsidRPr="00CF2108">
        <w:rPr>
          <w:rFonts w:ascii="Arial" w:hAnsi="Arial" w:cs="Arial"/>
          <w:sz w:val="20"/>
          <w:szCs w:val="20"/>
        </w:rPr>
        <w:t>н</w:t>
      </w:r>
      <w:r w:rsidR="00DF1C93" w:rsidRPr="00CF2108">
        <w:rPr>
          <w:rFonts w:ascii="Arial" w:hAnsi="Arial" w:cs="Arial"/>
          <w:sz w:val="20"/>
          <w:szCs w:val="20"/>
        </w:rPr>
        <w:t xml:space="preserve">а </w:t>
      </w:r>
      <w:r w:rsidR="001253A2" w:rsidRPr="00CF2108">
        <w:rPr>
          <w:rFonts w:ascii="Arial" w:hAnsi="Arial" w:cs="Arial"/>
          <w:sz w:val="20"/>
          <w:szCs w:val="20"/>
        </w:rPr>
        <w:t xml:space="preserve">продажба е достапна во канцеларијата на </w:t>
      </w:r>
      <w:r w:rsidR="00DB659F" w:rsidRPr="00CF2108">
        <w:rPr>
          <w:rFonts w:ascii="Arial" w:hAnsi="Arial" w:cs="Arial"/>
          <w:sz w:val="20"/>
          <w:szCs w:val="20"/>
        </w:rPr>
        <w:t>И</w:t>
      </w:r>
      <w:r w:rsidR="001253A2" w:rsidRPr="00CF2108">
        <w:rPr>
          <w:rFonts w:ascii="Arial" w:hAnsi="Arial" w:cs="Arial"/>
          <w:sz w:val="20"/>
          <w:szCs w:val="20"/>
        </w:rPr>
        <w:t xml:space="preserve">звршителот </w:t>
      </w:r>
      <w:r w:rsidR="00DF1C93" w:rsidRPr="00CF2108">
        <w:rPr>
          <w:rFonts w:ascii="Arial" w:hAnsi="Arial" w:cs="Arial"/>
          <w:sz w:val="20"/>
          <w:szCs w:val="20"/>
        </w:rPr>
        <w:t>Павел Томашевски од Скопје</w:t>
      </w:r>
      <w:r w:rsidR="001253A2" w:rsidRPr="00CF2108">
        <w:rPr>
          <w:rFonts w:ascii="Arial" w:hAnsi="Arial" w:cs="Arial"/>
          <w:sz w:val="20"/>
          <w:szCs w:val="20"/>
        </w:rPr>
        <w:t xml:space="preserve"> со седиште на </w:t>
      </w:r>
      <w:r w:rsidR="00DF1C93" w:rsidRPr="00CF2108">
        <w:rPr>
          <w:rFonts w:ascii="Arial" w:eastAsia="Times New Roman" w:hAnsi="Arial" w:cs="Arial"/>
          <w:sz w:val="20"/>
          <w:szCs w:val="20"/>
          <w:lang w:val="en-US"/>
        </w:rPr>
        <w:t xml:space="preserve">ул.11 </w:t>
      </w:r>
      <w:proofErr w:type="spellStart"/>
      <w:r w:rsidR="00DF1C93" w:rsidRPr="00CF2108">
        <w:rPr>
          <w:rFonts w:ascii="Arial" w:eastAsia="Times New Roman" w:hAnsi="Arial" w:cs="Arial"/>
          <w:sz w:val="20"/>
          <w:szCs w:val="20"/>
          <w:lang w:val="en-US"/>
        </w:rPr>
        <w:t>Октомври</w:t>
      </w:r>
      <w:proofErr w:type="spellEnd"/>
      <w:r w:rsidR="00DF1C93" w:rsidRPr="00CF2108">
        <w:rPr>
          <w:rFonts w:ascii="Arial" w:eastAsia="Times New Roman" w:hAnsi="Arial" w:cs="Arial"/>
          <w:sz w:val="20"/>
          <w:szCs w:val="20"/>
          <w:lang w:val="en-US"/>
        </w:rPr>
        <w:t xml:space="preserve"> бр.23А-2/4</w:t>
      </w:r>
      <w:r w:rsidR="00DF1C93" w:rsidRPr="00CF2108">
        <w:rPr>
          <w:rFonts w:ascii="Arial" w:hAnsi="Arial" w:cs="Arial"/>
          <w:sz w:val="20"/>
          <w:szCs w:val="20"/>
        </w:rPr>
        <w:t>.</w:t>
      </w:r>
    </w:p>
    <w:p w14:paraId="69DB7E11" w14:textId="5901D967" w:rsidR="00583CFF" w:rsidRPr="00CF2108" w:rsidRDefault="00DF1C93" w:rsidP="00DF1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F2108">
        <w:rPr>
          <w:rFonts w:ascii="Arial" w:hAnsi="Arial" w:cs="Arial"/>
          <w:b/>
          <w:bCs/>
          <w:sz w:val="20"/>
          <w:szCs w:val="20"/>
        </w:rPr>
        <w:t>Вредноста</w:t>
      </w:r>
      <w:r w:rsidRPr="00CF2108">
        <w:rPr>
          <w:rFonts w:ascii="Arial" w:hAnsi="Arial" w:cs="Arial"/>
          <w:sz w:val="20"/>
          <w:szCs w:val="20"/>
        </w:rPr>
        <w:t xml:space="preserve"> на подвижните предмети </w:t>
      </w:r>
      <w:r w:rsidRPr="00CF2108">
        <w:rPr>
          <w:rFonts w:ascii="Arial" w:eastAsia="Times New Roman" w:hAnsi="Arial" w:cs="Arial"/>
          <w:b/>
          <w:bCs/>
          <w:sz w:val="20"/>
          <w:szCs w:val="20"/>
        </w:rPr>
        <w:t>СЕ УТВРДУВА на вкупен износ од 3.346.800,00 денари (или 54.420</w:t>
      </w:r>
      <w:r w:rsidR="00CF210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F2108">
        <w:rPr>
          <w:rFonts w:ascii="Arial" w:eastAsia="Times New Roman" w:hAnsi="Arial" w:cs="Arial"/>
          <w:b/>
          <w:bCs/>
          <w:sz w:val="20"/>
          <w:szCs w:val="20"/>
        </w:rPr>
        <w:t xml:space="preserve">е, </w:t>
      </w:r>
      <w:r w:rsidRPr="00CF2108">
        <w:rPr>
          <w:rFonts w:ascii="Arial" w:eastAsia="Times New Roman" w:hAnsi="Arial" w:cs="Arial"/>
          <w:b/>
          <w:bCs/>
          <w:sz w:val="20"/>
          <w:szCs w:val="20"/>
        </w:rPr>
        <w:t>у</w:t>
      </w:r>
      <w:r w:rsidRPr="00CF2108">
        <w:rPr>
          <w:rFonts w:ascii="Arial" w:eastAsia="Times New Roman" w:hAnsi="Arial" w:cs="Arial"/>
          <w:b/>
          <w:bCs/>
          <w:sz w:val="20"/>
          <w:szCs w:val="20"/>
        </w:rPr>
        <w:t>своено за 1 е</w:t>
      </w:r>
      <w:r w:rsidRPr="00CF2108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=61,50 </w:t>
      </w:r>
      <w:r w:rsidRPr="00CF2108">
        <w:rPr>
          <w:rFonts w:ascii="Arial" w:eastAsia="Times New Roman" w:hAnsi="Arial" w:cs="Arial"/>
          <w:b/>
          <w:bCs/>
          <w:sz w:val="20"/>
          <w:szCs w:val="20"/>
        </w:rPr>
        <w:t>денари</w:t>
      </w:r>
      <w:r w:rsidRPr="00CF2108">
        <w:rPr>
          <w:rFonts w:ascii="Arial" w:eastAsia="Times New Roman" w:hAnsi="Arial" w:cs="Arial"/>
          <w:b/>
          <w:bCs/>
          <w:sz w:val="20"/>
          <w:szCs w:val="20"/>
        </w:rPr>
        <w:t>)</w:t>
      </w:r>
      <w:r w:rsidRPr="00CF2108">
        <w:rPr>
          <w:rFonts w:ascii="Arial" w:eastAsia="Times New Roman" w:hAnsi="Arial" w:cs="Arial"/>
          <w:b/>
          <w:bCs/>
          <w:sz w:val="20"/>
          <w:szCs w:val="20"/>
        </w:rPr>
        <w:t xml:space="preserve"> како почетна вредност за продажба на предметите</w:t>
      </w:r>
      <w:r w:rsidRPr="00CF2108">
        <w:rPr>
          <w:rFonts w:ascii="Arial" w:eastAsia="Times New Roman" w:hAnsi="Arial" w:cs="Arial"/>
          <w:sz w:val="20"/>
          <w:szCs w:val="20"/>
        </w:rPr>
        <w:t>,</w:t>
      </w:r>
      <w:r w:rsidR="00DB659F" w:rsidRPr="00CF2108">
        <w:rPr>
          <w:rFonts w:ascii="Arial" w:eastAsia="Times New Roman" w:hAnsi="Arial" w:cs="Arial"/>
          <w:sz w:val="20"/>
          <w:szCs w:val="20"/>
        </w:rPr>
        <w:t>(</w:t>
      </w:r>
      <w:r w:rsidRPr="00CF2108">
        <w:rPr>
          <w:rFonts w:ascii="Arial" w:eastAsia="Times New Roman" w:hAnsi="Arial" w:cs="Arial"/>
          <w:sz w:val="20"/>
          <w:szCs w:val="20"/>
        </w:rPr>
        <w:t xml:space="preserve">поединечно за секој предмет во </w:t>
      </w:r>
      <w:r w:rsidRPr="00CF2108">
        <w:rPr>
          <w:rFonts w:ascii="Arial" w:eastAsia="Times New Roman" w:hAnsi="Arial" w:cs="Arial"/>
          <w:sz w:val="20"/>
          <w:szCs w:val="20"/>
        </w:rPr>
        <w:t>постоечката</w:t>
      </w:r>
      <w:r w:rsidRPr="00CF2108">
        <w:rPr>
          <w:rFonts w:ascii="Arial" w:eastAsia="Times New Roman" w:hAnsi="Arial" w:cs="Arial"/>
          <w:sz w:val="20"/>
          <w:szCs w:val="20"/>
        </w:rPr>
        <w:t xml:space="preserve"> спецификација</w:t>
      </w:r>
      <w:r w:rsidR="00DB659F" w:rsidRPr="00CF2108">
        <w:rPr>
          <w:rFonts w:ascii="Arial" w:eastAsia="Times New Roman" w:hAnsi="Arial" w:cs="Arial"/>
          <w:sz w:val="20"/>
          <w:szCs w:val="20"/>
        </w:rPr>
        <w:t>)</w:t>
      </w:r>
      <w:r w:rsidRPr="00CF2108">
        <w:rPr>
          <w:rFonts w:ascii="Arial" w:hAnsi="Arial" w:cs="Arial"/>
          <w:sz w:val="20"/>
          <w:szCs w:val="20"/>
        </w:rPr>
        <w:t xml:space="preserve">, </w:t>
      </w:r>
      <w:r w:rsidR="00583CFF" w:rsidRPr="00CF2108">
        <w:rPr>
          <w:rFonts w:ascii="Arial" w:hAnsi="Arial" w:cs="Arial"/>
          <w:sz w:val="20"/>
          <w:szCs w:val="20"/>
        </w:rPr>
        <w:t>која вредност претставува почетна цена за првото усно јавно наддавање.</w:t>
      </w:r>
    </w:p>
    <w:p w14:paraId="6A261CD4" w14:textId="5181D19E" w:rsidR="00DF1C93" w:rsidRPr="00CF2108" w:rsidRDefault="00583CFF" w:rsidP="00CF2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2108">
        <w:rPr>
          <w:rFonts w:ascii="Arial" w:hAnsi="Arial" w:cs="Arial"/>
          <w:sz w:val="20"/>
          <w:szCs w:val="20"/>
        </w:rPr>
        <w:tab/>
      </w:r>
      <w:r w:rsidR="00DF1C93" w:rsidRPr="00CF2108">
        <w:rPr>
          <w:rFonts w:ascii="Arial" w:hAnsi="Arial" w:cs="Arial"/>
          <w:sz w:val="20"/>
          <w:szCs w:val="20"/>
        </w:rPr>
        <w:t>Предметите се оптоварени со следните товари: засновано заложно право врз основа на записник за попис и процена на подвижни предмети (врз основа на членовите 103, 104 и 105 од Законот за извршување) И.бр.</w:t>
      </w:r>
      <w:r w:rsidR="00DF1C93" w:rsidRPr="00CF2108">
        <w:rPr>
          <w:rFonts w:ascii="Arial" w:hAnsi="Arial" w:cs="Arial"/>
          <w:sz w:val="20"/>
          <w:szCs w:val="20"/>
        </w:rPr>
        <w:t>894</w:t>
      </w:r>
      <w:r w:rsidR="00DF1C93" w:rsidRPr="00CF2108">
        <w:rPr>
          <w:rFonts w:ascii="Arial" w:hAnsi="Arial" w:cs="Arial"/>
          <w:sz w:val="20"/>
          <w:szCs w:val="20"/>
        </w:rPr>
        <w:t xml:space="preserve">/2024 од </w:t>
      </w:r>
      <w:r w:rsidR="00DF1C93" w:rsidRPr="00CF2108">
        <w:rPr>
          <w:rFonts w:ascii="Arial" w:hAnsi="Arial" w:cs="Arial"/>
          <w:sz w:val="20"/>
          <w:szCs w:val="20"/>
        </w:rPr>
        <w:t>11</w:t>
      </w:r>
      <w:r w:rsidR="00DF1C93" w:rsidRPr="00CF2108">
        <w:rPr>
          <w:rFonts w:ascii="Arial" w:hAnsi="Arial" w:cs="Arial"/>
          <w:sz w:val="20"/>
          <w:szCs w:val="20"/>
        </w:rPr>
        <w:t>.</w:t>
      </w:r>
      <w:r w:rsidR="00DF1C93" w:rsidRPr="00CF2108">
        <w:rPr>
          <w:rFonts w:ascii="Arial" w:hAnsi="Arial" w:cs="Arial"/>
          <w:sz w:val="20"/>
          <w:szCs w:val="20"/>
        </w:rPr>
        <w:t>06</w:t>
      </w:r>
      <w:r w:rsidR="00DF1C93" w:rsidRPr="00CF2108">
        <w:rPr>
          <w:rFonts w:ascii="Arial" w:hAnsi="Arial" w:cs="Arial"/>
          <w:sz w:val="20"/>
          <w:szCs w:val="20"/>
        </w:rPr>
        <w:t xml:space="preserve">.2024 година на  Извршител </w:t>
      </w:r>
      <w:r w:rsidR="00DB659F" w:rsidRPr="00CF2108">
        <w:rPr>
          <w:rFonts w:ascii="Arial" w:hAnsi="Arial" w:cs="Arial"/>
          <w:sz w:val="20"/>
          <w:szCs w:val="20"/>
        </w:rPr>
        <w:t>Павел Томашевски</w:t>
      </w:r>
      <w:r w:rsidR="00DF1C93" w:rsidRPr="00CF2108">
        <w:rPr>
          <w:rFonts w:ascii="Arial" w:hAnsi="Arial" w:cs="Arial"/>
          <w:sz w:val="20"/>
          <w:szCs w:val="20"/>
        </w:rPr>
        <w:t xml:space="preserve"> од Скопје</w:t>
      </w:r>
    </w:p>
    <w:p w14:paraId="65A0D60D" w14:textId="7BC4BED1" w:rsidR="00583CFF" w:rsidRPr="00CF2108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9C3C2A" w14:textId="5D3BA90A" w:rsidR="00DB659F" w:rsidRPr="00CF2108" w:rsidRDefault="00DB659F" w:rsidP="00DB659F">
      <w:pPr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CF2108">
        <w:rPr>
          <w:rFonts w:ascii="Arial" w:hAnsi="Arial" w:cs="Arial"/>
          <w:sz w:val="20"/>
          <w:szCs w:val="20"/>
        </w:rPr>
        <w:t xml:space="preserve">Продажбата ќе се одржи на ден </w:t>
      </w:r>
      <w:r w:rsidRPr="00CF2108">
        <w:rPr>
          <w:rFonts w:ascii="Arial" w:hAnsi="Arial" w:cs="Arial"/>
          <w:b/>
          <w:bCs/>
          <w:sz w:val="20"/>
          <w:szCs w:val="20"/>
        </w:rPr>
        <w:t>28</w:t>
      </w:r>
      <w:r w:rsidRPr="00CF2108">
        <w:rPr>
          <w:rFonts w:ascii="Arial" w:eastAsia="Times New Roman" w:hAnsi="Arial" w:cs="Arial"/>
          <w:b/>
          <w:bCs/>
          <w:sz w:val="20"/>
          <w:szCs w:val="20"/>
          <w:lang w:val="ru-RU"/>
        </w:rPr>
        <w:t xml:space="preserve">.11.2024 </w:t>
      </w:r>
      <w:r w:rsidRPr="00CF2108">
        <w:rPr>
          <w:rFonts w:ascii="Arial" w:eastAsia="Times New Roman" w:hAnsi="Arial" w:cs="Arial"/>
          <w:b/>
          <w:bCs/>
          <w:sz w:val="20"/>
          <w:szCs w:val="20"/>
        </w:rPr>
        <w:t xml:space="preserve">година во </w:t>
      </w:r>
      <w:r w:rsidRPr="00CF2108">
        <w:rPr>
          <w:rFonts w:ascii="Arial" w:eastAsia="Times New Roman" w:hAnsi="Arial" w:cs="Arial"/>
          <w:b/>
          <w:bCs/>
          <w:sz w:val="20"/>
          <w:szCs w:val="20"/>
          <w:lang w:val="ru-RU"/>
        </w:rPr>
        <w:t>12</w:t>
      </w:r>
      <w:r w:rsidRPr="00CF2108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:00 </w:t>
      </w:r>
      <w:r w:rsidRPr="00CF2108">
        <w:rPr>
          <w:rFonts w:ascii="Arial" w:eastAsia="Times New Roman" w:hAnsi="Arial" w:cs="Arial"/>
          <w:b/>
          <w:bCs/>
          <w:sz w:val="20"/>
          <w:szCs w:val="20"/>
        </w:rPr>
        <w:t>часот</w:t>
      </w:r>
      <w:r w:rsidRPr="00CF2108">
        <w:rPr>
          <w:rFonts w:ascii="Arial" w:eastAsia="Times New Roman" w:hAnsi="Arial" w:cs="Arial"/>
          <w:sz w:val="20"/>
          <w:szCs w:val="20"/>
        </w:rPr>
        <w:t xml:space="preserve"> во просториите на Извршител Павел Томашевски со седиште на </w:t>
      </w:r>
      <w:r w:rsidRPr="00CF2108">
        <w:rPr>
          <w:rFonts w:ascii="Arial" w:eastAsia="Times New Roman" w:hAnsi="Arial" w:cs="Arial"/>
          <w:bCs/>
          <w:sz w:val="20"/>
          <w:szCs w:val="20"/>
          <w:lang w:val="en-US"/>
        </w:rPr>
        <w:t xml:space="preserve">ул.11 </w:t>
      </w:r>
      <w:proofErr w:type="spellStart"/>
      <w:r w:rsidRPr="00CF2108">
        <w:rPr>
          <w:rFonts w:ascii="Arial" w:eastAsia="Times New Roman" w:hAnsi="Arial" w:cs="Arial"/>
          <w:bCs/>
          <w:sz w:val="20"/>
          <w:szCs w:val="20"/>
          <w:lang w:val="en-US"/>
        </w:rPr>
        <w:t>Октомври</w:t>
      </w:r>
      <w:proofErr w:type="spellEnd"/>
      <w:r w:rsidRPr="00CF2108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бр.23А-2/4</w:t>
      </w:r>
      <w:r w:rsidRPr="00CF2108">
        <w:rPr>
          <w:rFonts w:ascii="Arial" w:eastAsia="Times New Roman" w:hAnsi="Arial" w:cs="Arial"/>
          <w:bCs/>
          <w:sz w:val="20"/>
          <w:szCs w:val="20"/>
        </w:rPr>
        <w:t xml:space="preserve"> Скопје. На јавното наддавање можат да учествуваат само лица кои 1 ден претходно положиле гаранција која изнесува 1/10 (една десеттина) од утврдената вредност на подвижни</w:t>
      </w:r>
      <w:r w:rsidRPr="00CF2108">
        <w:rPr>
          <w:rFonts w:ascii="Arial" w:eastAsia="Times New Roman" w:hAnsi="Arial" w:cs="Arial"/>
          <w:bCs/>
          <w:sz w:val="20"/>
          <w:szCs w:val="20"/>
        </w:rPr>
        <w:t>те</w:t>
      </w:r>
      <w:r w:rsidRPr="00CF2108">
        <w:rPr>
          <w:rFonts w:ascii="Arial" w:eastAsia="Times New Roman" w:hAnsi="Arial" w:cs="Arial"/>
          <w:bCs/>
          <w:sz w:val="20"/>
          <w:szCs w:val="20"/>
        </w:rPr>
        <w:t xml:space="preserve"> предмет</w:t>
      </w:r>
      <w:r w:rsidRPr="00CF2108">
        <w:rPr>
          <w:rFonts w:ascii="Arial" w:eastAsia="Times New Roman" w:hAnsi="Arial" w:cs="Arial"/>
          <w:bCs/>
          <w:sz w:val="20"/>
          <w:szCs w:val="20"/>
        </w:rPr>
        <w:t>и</w:t>
      </w:r>
      <w:r w:rsidRPr="00CF2108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Pr="00CF2108">
        <w:rPr>
          <w:rFonts w:ascii="Arial" w:hAnsi="Arial" w:cs="Arial"/>
          <w:bCs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CF210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CF2108">
        <w:rPr>
          <w:rFonts w:ascii="Arial" w:hAnsi="Arial" w:cs="Arial"/>
          <w:bCs/>
          <w:sz w:val="20"/>
          <w:szCs w:val="20"/>
          <w:lang w:val="en-US"/>
        </w:rPr>
        <w:fldChar w:fldCharType="begin"/>
      </w:r>
      <w:r w:rsidRPr="00CF2108">
        <w:rPr>
          <w:rFonts w:ascii="Arial" w:hAnsi="Arial" w:cs="Arial"/>
          <w:bCs/>
          <w:sz w:val="20"/>
          <w:szCs w:val="20"/>
          <w:lang w:val="en-US"/>
        </w:rPr>
        <w:instrText xml:space="preserve"> LINK Excel.Sheet.8 C:\\ObrasciIzvrsiteli\\VORD.xls Sheet1!R2C21 \a \f 4 \r  \* MERGEFORMAT </w:instrText>
      </w:r>
      <w:r w:rsidRPr="00CF2108">
        <w:rPr>
          <w:rFonts w:ascii="Arial" w:hAnsi="Arial" w:cs="Arial"/>
          <w:bCs/>
          <w:sz w:val="20"/>
          <w:szCs w:val="20"/>
          <w:lang w:val="en-US"/>
        </w:rPr>
        <w:fldChar w:fldCharType="separate"/>
      </w:r>
      <w:r w:rsidRPr="00CF2108">
        <w:rPr>
          <w:rFonts w:ascii="Arial" w:hAnsi="Arial" w:cs="Arial"/>
          <w:bCs/>
          <w:color w:val="000000"/>
          <w:sz w:val="20"/>
          <w:szCs w:val="20"/>
        </w:rPr>
        <w:t>250015000107465</w:t>
      </w:r>
      <w:r w:rsidRPr="00CF2108">
        <w:rPr>
          <w:rFonts w:ascii="Arial" w:hAnsi="Arial" w:cs="Arial"/>
          <w:bCs/>
          <w:sz w:val="20"/>
          <w:szCs w:val="20"/>
          <w:lang w:val="en-US"/>
        </w:rPr>
        <w:fldChar w:fldCharType="end"/>
      </w:r>
      <w:r w:rsidRPr="00CF2108">
        <w:rPr>
          <w:rFonts w:ascii="Arial" w:hAnsi="Arial" w:cs="Arial"/>
          <w:bCs/>
          <w:sz w:val="20"/>
          <w:szCs w:val="20"/>
        </w:rPr>
        <w:t xml:space="preserve"> која се води кај </w:t>
      </w:r>
      <w:r w:rsidRPr="00CF2108">
        <w:rPr>
          <w:rFonts w:ascii="Arial" w:hAnsi="Arial" w:cs="Arial"/>
          <w:bCs/>
          <w:sz w:val="20"/>
          <w:szCs w:val="20"/>
        </w:rPr>
        <w:fldChar w:fldCharType="begin"/>
      </w:r>
      <w:r w:rsidRPr="00CF2108">
        <w:rPr>
          <w:rFonts w:ascii="Arial" w:hAnsi="Arial" w:cs="Arial"/>
          <w:bCs/>
          <w:sz w:val="20"/>
          <w:szCs w:val="20"/>
        </w:rPr>
        <w:instrText xml:space="preserve"> LINK Excel.Sheet.8 C:\\ObrasciIzvrsiteli\\VORD.xls Sheet1!R2C20 \a \f 4 \r  \* MERGEFORMAT </w:instrText>
      </w:r>
      <w:r w:rsidRPr="00CF2108">
        <w:rPr>
          <w:rFonts w:ascii="Arial" w:hAnsi="Arial" w:cs="Arial"/>
          <w:bCs/>
          <w:sz w:val="20"/>
          <w:szCs w:val="20"/>
        </w:rPr>
        <w:fldChar w:fldCharType="separate"/>
      </w:r>
      <w:r w:rsidRPr="00CF2108">
        <w:rPr>
          <w:rFonts w:ascii="Arial" w:hAnsi="Arial" w:cs="Arial"/>
          <w:bCs/>
          <w:color w:val="000000"/>
          <w:sz w:val="20"/>
          <w:szCs w:val="20"/>
        </w:rPr>
        <w:t>Шпаркасе Банка АД Скопје</w:t>
      </w:r>
      <w:r w:rsidRPr="00CF2108">
        <w:rPr>
          <w:rFonts w:ascii="Arial" w:hAnsi="Arial" w:cs="Arial"/>
          <w:bCs/>
          <w:sz w:val="20"/>
          <w:szCs w:val="20"/>
        </w:rPr>
        <w:fldChar w:fldCharType="end"/>
      </w:r>
      <w:r w:rsidRPr="00CF2108">
        <w:rPr>
          <w:rFonts w:ascii="Arial" w:hAnsi="Arial" w:cs="Arial"/>
          <w:bCs/>
          <w:sz w:val="20"/>
          <w:szCs w:val="20"/>
        </w:rPr>
        <w:t xml:space="preserve"> и даночен број </w:t>
      </w:r>
      <w:r w:rsidRPr="00CF2108">
        <w:rPr>
          <w:rFonts w:ascii="Arial" w:hAnsi="Arial" w:cs="Arial"/>
          <w:bCs/>
          <w:sz w:val="20"/>
          <w:szCs w:val="20"/>
        </w:rPr>
        <w:fldChar w:fldCharType="begin"/>
      </w:r>
      <w:r w:rsidRPr="00CF2108">
        <w:rPr>
          <w:rFonts w:ascii="Arial" w:hAnsi="Arial" w:cs="Arial"/>
          <w:bCs/>
          <w:sz w:val="20"/>
          <w:szCs w:val="20"/>
        </w:rPr>
        <w:instrText xml:space="preserve"> LINK Excel.Sheet.8 C:\\ObrasciIzvrsiteli\\VORD.xls Sheet1!R2C22 \a \f 4 \r  \* MERGEFORMAT </w:instrText>
      </w:r>
      <w:r w:rsidRPr="00CF2108">
        <w:rPr>
          <w:rFonts w:ascii="Arial" w:hAnsi="Arial" w:cs="Arial"/>
          <w:bCs/>
          <w:sz w:val="20"/>
          <w:szCs w:val="20"/>
        </w:rPr>
        <w:fldChar w:fldCharType="separate"/>
      </w:r>
      <w:r w:rsidRPr="00CF2108">
        <w:rPr>
          <w:rFonts w:ascii="Arial" w:hAnsi="Arial" w:cs="Arial"/>
          <w:bCs/>
          <w:color w:val="000000"/>
          <w:sz w:val="20"/>
          <w:szCs w:val="20"/>
        </w:rPr>
        <w:t>5032010500297</w:t>
      </w:r>
      <w:r w:rsidRPr="00CF2108">
        <w:rPr>
          <w:rFonts w:ascii="Arial" w:hAnsi="Arial" w:cs="Arial"/>
          <w:bCs/>
          <w:sz w:val="20"/>
          <w:szCs w:val="20"/>
        </w:rPr>
        <w:fldChar w:fldCharType="end"/>
      </w:r>
      <w:r w:rsidRPr="00CF2108">
        <w:rPr>
          <w:rFonts w:ascii="Arial" w:hAnsi="Arial" w:cs="Arial"/>
          <w:bCs/>
          <w:sz w:val="20"/>
          <w:szCs w:val="20"/>
        </w:rPr>
        <w:t>, повикување на број И.бр.</w:t>
      </w:r>
      <w:r w:rsidRPr="00CF2108">
        <w:rPr>
          <w:rFonts w:ascii="Arial" w:hAnsi="Arial" w:cs="Arial"/>
          <w:bCs/>
          <w:sz w:val="20"/>
          <w:szCs w:val="20"/>
        </w:rPr>
        <w:t>894/2024</w:t>
      </w:r>
      <w:r w:rsidRPr="00CF2108">
        <w:rPr>
          <w:rFonts w:ascii="Arial" w:hAnsi="Arial" w:cs="Arial"/>
          <w:bCs/>
          <w:sz w:val="20"/>
          <w:szCs w:val="20"/>
        </w:rPr>
        <w:t xml:space="preserve"> еден ден пред закажаната усна јавна продажба.</w:t>
      </w:r>
    </w:p>
    <w:p w14:paraId="6B7D87B5" w14:textId="77777777" w:rsidR="00DB659F" w:rsidRPr="00CF2108" w:rsidRDefault="00DB659F" w:rsidP="00DB659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01E2F95" w14:textId="4D9DA227" w:rsidR="00671D6F" w:rsidRPr="00CF2108" w:rsidRDefault="00583CFF" w:rsidP="00CF21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108">
        <w:rPr>
          <w:rFonts w:ascii="Arial" w:hAnsi="Arial" w:cs="Arial"/>
          <w:sz w:val="20"/>
          <w:szCs w:val="20"/>
        </w:rPr>
        <w:tab/>
      </w:r>
      <w:r w:rsidR="00DB659F" w:rsidRPr="00CF2108"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 и електронски на веб страната на комората на Извршители на РСМ.</w:t>
      </w:r>
      <w:r w:rsidR="00DB659F" w:rsidRPr="00CF2108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671D6F" w:rsidRPr="00CF2108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57A83BF6" w14:textId="77777777" w:rsidR="00CF2108" w:rsidRPr="00CF2108" w:rsidRDefault="00671D6F" w:rsidP="000D224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F2108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</w:t>
      </w:r>
      <w:r w:rsidR="00DB659F" w:rsidRPr="00CF2108">
        <w:rPr>
          <w:rFonts w:ascii="Arial" w:eastAsia="Times New Roman" w:hAnsi="Arial" w:cs="Arial"/>
          <w:sz w:val="20"/>
          <w:szCs w:val="20"/>
        </w:rPr>
        <w:t xml:space="preserve">доверителот </w:t>
      </w:r>
      <w:r w:rsidR="00DB659F" w:rsidRPr="00CF2108">
        <w:rPr>
          <w:rFonts w:ascii="Arial" w:hAnsi="Arial" w:cs="Arial"/>
          <w:sz w:val="20"/>
          <w:szCs w:val="20"/>
        </w:rPr>
        <w:t>Лила Коџоман од Скопје</w:t>
      </w:r>
      <w:r w:rsidR="00DB659F" w:rsidRPr="00CF2108">
        <w:rPr>
          <w:rFonts w:ascii="Arial" w:hAnsi="Arial" w:cs="Arial"/>
          <w:sz w:val="20"/>
          <w:szCs w:val="20"/>
          <w:lang w:val="ru-RU"/>
        </w:rPr>
        <w:t xml:space="preserve">, на адреса </w:t>
      </w:r>
      <w:r w:rsidR="00DB659F" w:rsidRPr="00CF2108">
        <w:rPr>
          <w:rFonts w:ascii="Arial" w:hAnsi="Arial" w:cs="Arial"/>
          <w:sz w:val="20"/>
          <w:szCs w:val="20"/>
        </w:rPr>
        <w:t>Живко Чинго бр.5</w:t>
      </w:r>
      <w:r w:rsidR="00DB659F" w:rsidRPr="00CF2108">
        <w:rPr>
          <w:rFonts w:ascii="Arial" w:hAnsi="Arial" w:cs="Arial"/>
          <w:sz w:val="20"/>
          <w:szCs w:val="20"/>
        </w:rPr>
        <w:t>.</w:t>
      </w:r>
    </w:p>
    <w:p w14:paraId="5B8C29CF" w14:textId="245036D9" w:rsidR="00671D6F" w:rsidRPr="00CF2108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F2108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</w:t>
      </w:r>
      <w:r w:rsidR="000D2244" w:rsidRPr="00CF2108">
        <w:rPr>
          <w:rFonts w:ascii="Arial" w:eastAsia="Times New Roman" w:hAnsi="Arial" w:cs="Arial"/>
          <w:sz w:val="20"/>
          <w:szCs w:val="20"/>
        </w:rPr>
        <w:t>е на надавањето по нивно барање.</w:t>
      </w:r>
      <w:r w:rsidR="00583CFF" w:rsidRPr="00CF2108">
        <w:rPr>
          <w:rFonts w:ascii="Arial" w:hAnsi="Arial" w:cs="Arial"/>
          <w:sz w:val="20"/>
          <w:szCs w:val="20"/>
        </w:rPr>
        <w:tab/>
      </w:r>
      <w:r w:rsidR="00583CFF" w:rsidRPr="00CF2108">
        <w:rPr>
          <w:rFonts w:ascii="Arial" w:hAnsi="Arial" w:cs="Arial"/>
          <w:sz w:val="20"/>
          <w:szCs w:val="20"/>
        </w:rPr>
        <w:tab/>
      </w:r>
      <w:r w:rsidR="00583CFF" w:rsidRPr="00CF2108">
        <w:rPr>
          <w:rFonts w:ascii="Arial" w:hAnsi="Arial" w:cs="Arial"/>
          <w:sz w:val="20"/>
          <w:szCs w:val="20"/>
        </w:rPr>
        <w:tab/>
      </w:r>
      <w:r w:rsidR="00583CFF" w:rsidRPr="00CF2108">
        <w:rPr>
          <w:rFonts w:ascii="Arial" w:hAnsi="Arial" w:cs="Arial"/>
          <w:sz w:val="20"/>
          <w:szCs w:val="20"/>
        </w:rPr>
        <w:tab/>
      </w:r>
      <w:r w:rsidR="00583CFF" w:rsidRPr="00CF2108">
        <w:rPr>
          <w:rFonts w:ascii="Arial" w:hAnsi="Arial" w:cs="Arial"/>
          <w:sz w:val="20"/>
          <w:szCs w:val="20"/>
        </w:rPr>
        <w:tab/>
      </w:r>
      <w:r w:rsidR="00583CFF" w:rsidRPr="00CF2108">
        <w:rPr>
          <w:rFonts w:ascii="Arial" w:hAnsi="Arial" w:cs="Arial"/>
          <w:sz w:val="20"/>
          <w:szCs w:val="20"/>
        </w:rPr>
        <w:tab/>
      </w:r>
      <w:r w:rsidR="00583CFF" w:rsidRPr="00CF2108">
        <w:rPr>
          <w:rFonts w:ascii="Arial" w:hAnsi="Arial" w:cs="Arial"/>
          <w:sz w:val="20"/>
          <w:szCs w:val="20"/>
        </w:rPr>
        <w:tab/>
        <w:t xml:space="preserve">          </w:t>
      </w:r>
      <w:r w:rsidRPr="00CF2108">
        <w:rPr>
          <w:rFonts w:ascii="Arial" w:hAnsi="Arial" w:cs="Arial"/>
          <w:sz w:val="20"/>
          <w:szCs w:val="20"/>
        </w:rPr>
        <w:tab/>
      </w:r>
      <w:r w:rsidRPr="00CF2108">
        <w:rPr>
          <w:rFonts w:ascii="Arial" w:hAnsi="Arial" w:cs="Arial"/>
          <w:sz w:val="20"/>
          <w:szCs w:val="20"/>
        </w:rPr>
        <w:tab/>
      </w:r>
      <w:r w:rsidRPr="00CF2108">
        <w:rPr>
          <w:rFonts w:ascii="Arial" w:hAnsi="Arial" w:cs="Arial"/>
          <w:sz w:val="20"/>
          <w:szCs w:val="20"/>
        </w:rPr>
        <w:tab/>
      </w:r>
      <w:r w:rsidRPr="00CF2108">
        <w:rPr>
          <w:rFonts w:ascii="Arial" w:hAnsi="Arial" w:cs="Arial"/>
          <w:sz w:val="20"/>
          <w:szCs w:val="20"/>
        </w:rPr>
        <w:tab/>
      </w:r>
      <w:r w:rsidRPr="00CF2108">
        <w:rPr>
          <w:rFonts w:ascii="Arial" w:hAnsi="Arial" w:cs="Arial"/>
          <w:sz w:val="20"/>
          <w:szCs w:val="20"/>
        </w:rPr>
        <w:tab/>
      </w:r>
      <w:r w:rsidRPr="00CF2108">
        <w:rPr>
          <w:rFonts w:ascii="Arial" w:hAnsi="Arial" w:cs="Arial"/>
          <w:sz w:val="20"/>
          <w:szCs w:val="20"/>
        </w:rPr>
        <w:tab/>
      </w:r>
    </w:p>
    <w:p w14:paraId="2B2CC071" w14:textId="77E4EC75" w:rsidR="00671D6F" w:rsidRPr="00CF2108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CF210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CF2108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CF2108">
        <w:rPr>
          <w:rFonts w:ascii="Arial" w:hAnsi="Arial" w:cs="Arial"/>
          <w:sz w:val="20"/>
          <w:szCs w:val="20"/>
        </w:rPr>
        <w:t xml:space="preserve">  </w:t>
      </w:r>
      <w:r w:rsidR="00CF2108">
        <w:rPr>
          <w:rFonts w:ascii="Arial" w:hAnsi="Arial" w:cs="Arial"/>
          <w:sz w:val="20"/>
          <w:szCs w:val="20"/>
        </w:rPr>
        <w:t xml:space="preserve">          </w:t>
      </w:r>
      <w:r w:rsidRPr="00CF2108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CF2108" w14:paraId="10F7FFFA" w14:textId="77777777" w:rsidTr="008D7734">
        <w:trPr>
          <w:trHeight w:val="851"/>
        </w:trPr>
        <w:tc>
          <w:tcPr>
            <w:tcW w:w="4297" w:type="dxa"/>
          </w:tcPr>
          <w:p w14:paraId="6EDF8B82" w14:textId="6B60F767" w:rsidR="00671D6F" w:rsidRPr="00CF2108" w:rsidRDefault="00C853FF" w:rsidP="008D773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7" w:name="OIzvIme"/>
            <w:bookmarkEnd w:id="27"/>
            <w:r w:rsidRPr="00CF2108">
              <w:rPr>
                <w:rFonts w:ascii="Arial" w:hAnsi="Arial" w:cs="Arial"/>
                <w:sz w:val="20"/>
                <w:szCs w:val="20"/>
                <w:lang w:val="mk-MK"/>
              </w:rPr>
              <w:t>Павел Томашевски</w:t>
            </w:r>
          </w:p>
        </w:tc>
      </w:tr>
    </w:tbl>
    <w:p w14:paraId="59AAA8A5" w14:textId="36C259F5" w:rsidR="00671D6F" w:rsidRPr="00CF2108" w:rsidRDefault="00671D6F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210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6F0FAB53" w14:textId="77777777" w:rsidR="00C901BD" w:rsidRPr="00CF2108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901BD" w:rsidRPr="00CF2108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BBEFB" w14:textId="77777777" w:rsidR="00C853FF" w:rsidRDefault="00C853FF" w:rsidP="00C853FF">
      <w:pPr>
        <w:spacing w:after="0" w:line="240" w:lineRule="auto"/>
      </w:pPr>
      <w:r>
        <w:separator/>
      </w:r>
    </w:p>
  </w:endnote>
  <w:endnote w:type="continuationSeparator" w:id="0">
    <w:p w14:paraId="1A15CED6" w14:textId="77777777" w:rsidR="00C853FF" w:rsidRDefault="00C853FF" w:rsidP="00C8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04DF0" w14:textId="38F64388" w:rsidR="00C853FF" w:rsidRPr="00C853FF" w:rsidRDefault="00C853FF" w:rsidP="00C853F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7907F" w14:textId="77777777" w:rsidR="00C853FF" w:rsidRDefault="00C853FF" w:rsidP="00C853FF">
      <w:pPr>
        <w:spacing w:after="0" w:line="240" w:lineRule="auto"/>
      </w:pPr>
      <w:r>
        <w:separator/>
      </w:r>
    </w:p>
  </w:footnote>
  <w:footnote w:type="continuationSeparator" w:id="0">
    <w:p w14:paraId="4B1E03D9" w14:textId="77777777" w:rsidR="00C853FF" w:rsidRDefault="00C853FF" w:rsidP="00C85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1253A2"/>
    <w:rsid w:val="002233F5"/>
    <w:rsid w:val="00265BA5"/>
    <w:rsid w:val="003134CE"/>
    <w:rsid w:val="003201EB"/>
    <w:rsid w:val="00336CE8"/>
    <w:rsid w:val="00357A3C"/>
    <w:rsid w:val="003A33AE"/>
    <w:rsid w:val="003B4401"/>
    <w:rsid w:val="004275B3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657AE"/>
    <w:rsid w:val="00A964E3"/>
    <w:rsid w:val="00B15047"/>
    <w:rsid w:val="00B97B70"/>
    <w:rsid w:val="00C0270B"/>
    <w:rsid w:val="00C41163"/>
    <w:rsid w:val="00C8150C"/>
    <w:rsid w:val="00C853FF"/>
    <w:rsid w:val="00C901BD"/>
    <w:rsid w:val="00CF2108"/>
    <w:rsid w:val="00D204EC"/>
    <w:rsid w:val="00DB659F"/>
    <w:rsid w:val="00DC01A9"/>
    <w:rsid w:val="00DF1A7E"/>
    <w:rsid w:val="00DF1C93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E3974"/>
  <w15:docId w15:val="{76F0EE9D-F3BC-4806-A3A1-16C978B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8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3F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3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Wvg2zE42hddDGqiMKM+2xwiN++EBPpZkc+yDTyptjFU=</DigestValue>
    </Reference>
    <Reference Type="http://www.w3.org/2000/09/xmldsig#Object" URI="#idOfficeObject">
      <DigestMethod Algorithm="http://www.w3.org/2001/04/xmlenc#sha256"/>
      <DigestValue>0lD/UgOykVl+AI65RuFTw7rkTYIOfTxblDy73pYS2Mg=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nfh44DbHN0rpuKFjgBE5Ar70h1oqHgJJ6DW2HjsYlIU=</DigestValue>
    </Reference>
  </SignedInfo>
  <SignatureValue>bElhbG3NbdtGGaqu8VuN160cloV0EjpQzKf1hkjtqfmiBYnsDAR78e7nFovY56yosLAc6noopGwZ
upBBURDjyrECohpeJzn0fJCJiZVi7qYvQllFRtxgKWdfcAfGEeyCJn2i86kizRe8382ow7cPZZlg
RWo7DeoCZHqIEm2554zl2do6i6HqwDEJFiUYJAf2yv3rliYOC5wsxrWRlvfPwPrbCsBRMikm0pJ3
DLg5JCoKvXsBt5LeuSpaVBBPYVv/I4FnqZXTzgpn1qkA2wY523mo1LZfUTi4MRuBU1Bn5PsaRDLv
ZxmBEpzAcXJ95oYD+oJZZKSWWTby1eB/i/WL0g==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XzxZtxGIBGfoXAK10z0MXgLn9daLbJle7VmDONYN0ek=</DigestValue>
      </Reference>
      <Reference URI="/word/document.xml?ContentType=application/vnd.openxmlformats-officedocument.wordprocessingml.document.main+xml">
        <DigestMethod Algorithm="http://www.w3.org/2001/04/xmlenc#sha256"/>
        <DigestValue>5+SHN5NmRjazH1rFdM2BJtfUaYpK5dYbZ5Cpjj/jlVg=</DigestValue>
      </Reference>
      <Reference URI="/word/endnotes.xml?ContentType=application/vnd.openxmlformats-officedocument.wordprocessingml.endnotes+xml">
        <DigestMethod Algorithm="http://www.w3.org/2001/04/xmlenc#sha256"/>
        <DigestValue>5C6Ri0S3PP41ZQa4Z6sMbcAEYIf4fC8zlFLTuqBVyjk=</DigestValue>
      </Reference>
      <Reference URI="/word/fontTable.xml?ContentType=application/vnd.openxmlformats-officedocument.wordprocessingml.fontTable+xml">
        <DigestMethod Algorithm="http://www.w3.org/2001/04/xmlenc#sha256"/>
        <DigestValue>k3KD4HV/skjmIUP2SjppUVUhYOH4d5ZTQPM63AM+/uU=</DigestValue>
      </Reference>
      <Reference URI="/word/footer1.xml?ContentType=application/vnd.openxmlformats-officedocument.wordprocessingml.footer+xml">
        <DigestMethod Algorithm="http://www.w3.org/2001/04/xmlenc#sha256"/>
        <DigestValue>tGR6+NIGuiSDCD1ekOksBrCN7wP5DA5LWLJFkzzlMko=</DigestValue>
      </Reference>
      <Reference URI="/word/footnotes.xml?ContentType=application/vnd.openxmlformats-officedocument.wordprocessingml.footnotes+xml">
        <DigestMethod Algorithm="http://www.w3.org/2001/04/xmlenc#sha256"/>
        <DigestValue>MS2+iDsciSkTGpcwAaV5QZnsohfGBFRJpYeG4dxLsRE=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settings.xml?ContentType=application/vnd.openxmlformats-officedocument.wordprocessingml.settings+xml">
        <DigestMethod Algorithm="http://www.w3.org/2001/04/xmlenc#sha256"/>
        <DigestValue>TGjgPCPj4Eo6XMAIV/QzV55KKHQLNw2ZHihPvzhv1EE=</DigestValue>
      </Reference>
      <Reference URI="/word/styles.xml?ContentType=application/vnd.openxmlformats-officedocument.wordprocessingml.styles+xml">
        <DigestMethod Algorithm="http://www.w3.org/2001/04/xmlenc#sha256"/>
        <DigestValue>9BMpolDO+NbbUuqBZSqOHsF3jdkKrc7c8ZuM6wQKxq4=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e7moVkmE5jSVPacTea+i3xGZrcW8SXlSD6y1rphLRLs=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2024-11-11T11:40:08Z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2024-11-11T11:40:08Z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Svetlana Stajkovik</cp:lastModifiedBy>
  <cp:revision>3</cp:revision>
  <dcterms:created xsi:type="dcterms:W3CDTF">2024-11-11T10:56:00Z</dcterms:created>
  <dcterms:modified xsi:type="dcterms:W3CDTF">2024-11-11T11:40:00Z</dcterms:modified>
</cp:coreProperties>
</file>