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Default="005C2683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</w:t>
      </w:r>
      <w:r w:rsidR="00505B61">
        <w:rPr>
          <w:noProof/>
          <w:lang w:val="mk-MK" w:eastAsia="mk-MK"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7D5" w:rsidRDefault="005E57D5" w:rsidP="005E57D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5E57D5" w:rsidRDefault="005E57D5" w:rsidP="005E57D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:rsidR="005E57D5" w:rsidRDefault="005E57D5" w:rsidP="005E57D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:rsidR="005E57D5" w:rsidRDefault="005E57D5" w:rsidP="005E57D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на Основен</w:t>
      </w:r>
      <w:r w:rsidR="00D0548B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r w:rsidR="00D0548B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суд Скопје и </w:t>
      </w:r>
    </w:p>
    <w:p w:rsidR="005E57D5" w:rsidRDefault="005E57D5" w:rsidP="005E57D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r w:rsidR="00D0548B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r w:rsidR="00D0548B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суд Скопје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И.бр.896/2024</w:t>
      </w:r>
    </w:p>
    <w:p w:rsidR="005E57D5" w:rsidRDefault="005E57D5" w:rsidP="005E57D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тел: 3239-631;</w:t>
      </w:r>
      <w:r w:rsidR="00D0548B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3216-909          </w:t>
      </w:r>
    </w:p>
    <w:p w:rsidR="005E57D5" w:rsidRDefault="005E57D5" w:rsidP="005E57D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1" w:name="LiceKontakt"/>
      <w:bookmarkEnd w:id="1"/>
      <w:r>
        <w:rPr>
          <w:rFonts w:ascii="Arial" w:hAnsi="Arial" w:cs="Arial"/>
          <w:b/>
          <w:bCs/>
          <w:color w:val="000080"/>
          <w:sz w:val="20"/>
          <w:szCs w:val="20"/>
        </w:rPr>
        <w:t>е-маил:</w:t>
      </w:r>
      <w:r w:rsidR="00D0548B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izvrsitel@gstankovic.com</w:t>
      </w:r>
    </w:p>
    <w:p w:rsidR="005E57D5" w:rsidRDefault="005E57D5" w:rsidP="005E57D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690E76" w:rsidRPr="00984BC5" w:rsidRDefault="00690E76">
      <w:pPr>
        <w:rPr>
          <w:sz w:val="28"/>
          <w:szCs w:val="28"/>
        </w:rPr>
      </w:pPr>
    </w:p>
    <w:p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:rsidR="009357B4" w:rsidRDefault="009357B4" w:rsidP="001E07A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</w:t>
      </w:r>
    </w:p>
    <w:p w:rsidR="003C78E4" w:rsidRPr="009357B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D94B8D" w:rsidRPr="005E57D5" w:rsidRDefault="00D94B8D" w:rsidP="00D94B8D">
      <w:pPr>
        <w:autoSpaceDE w:val="0"/>
        <w:autoSpaceDN w:val="0"/>
        <w:adjustRightInd w:val="0"/>
        <w:jc w:val="both"/>
        <w:rPr>
          <w:szCs w:val="28"/>
          <w:lang w:val="mk-MK"/>
        </w:rPr>
      </w:pPr>
      <w:r w:rsidRPr="005E57D5">
        <w:rPr>
          <w:szCs w:val="28"/>
          <w:lang w:val="mk-MK"/>
        </w:rPr>
        <w:t>Извршителот</w:t>
      </w:r>
      <w:bookmarkStart w:id="2" w:name="Izvrsitel"/>
      <w:bookmarkEnd w:id="2"/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>Гордан Станковиќ</w:t>
      </w:r>
      <w:r w:rsidRPr="005E57D5">
        <w:rPr>
          <w:szCs w:val="28"/>
          <w:lang w:val="mk-MK"/>
        </w:rPr>
        <w:t xml:space="preserve"> од </w:t>
      </w:r>
      <w:bookmarkStart w:id="3" w:name="Adresa"/>
      <w:bookmarkEnd w:id="3"/>
      <w:r w:rsidR="005E57D5" w:rsidRPr="005E57D5">
        <w:rPr>
          <w:szCs w:val="28"/>
          <w:lang w:val="mk-MK"/>
        </w:rPr>
        <w:t>Скопје, ул.Петар</w:t>
      </w:r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>Попарсов бр.36А</w:t>
      </w:r>
      <w:r w:rsidR="00D0548B">
        <w:rPr>
          <w:szCs w:val="28"/>
        </w:rPr>
        <w:t xml:space="preserve"> </w:t>
      </w:r>
      <w:r w:rsidRPr="005E57D5">
        <w:rPr>
          <w:szCs w:val="28"/>
          <w:lang w:val="mk-MK"/>
        </w:rPr>
        <w:t>врз</w:t>
      </w:r>
      <w:r w:rsidR="00D0548B">
        <w:rPr>
          <w:szCs w:val="28"/>
        </w:rPr>
        <w:t xml:space="preserve"> </w:t>
      </w:r>
      <w:r w:rsidRPr="005E57D5">
        <w:rPr>
          <w:szCs w:val="28"/>
          <w:lang w:val="mk-MK"/>
        </w:rPr>
        <w:t xml:space="preserve">основа на барањето за спроведување на извршување од </w:t>
      </w:r>
      <w:bookmarkStart w:id="4" w:name="Doveritel1"/>
      <w:bookmarkEnd w:id="4"/>
      <w:r w:rsidR="005E57D5" w:rsidRPr="005E57D5">
        <w:rPr>
          <w:szCs w:val="28"/>
          <w:lang w:val="mk-MK"/>
        </w:rPr>
        <w:t>доверителот</w:t>
      </w:r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>Стопанска</w:t>
      </w:r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>банка АД Скопје</w:t>
      </w:r>
      <w:r w:rsidRPr="005E57D5">
        <w:rPr>
          <w:szCs w:val="28"/>
          <w:lang w:val="mk-MK"/>
        </w:rPr>
        <w:t xml:space="preserve"> од </w:t>
      </w:r>
      <w:bookmarkStart w:id="5" w:name="DovGrad1"/>
      <w:bookmarkEnd w:id="5"/>
      <w:r w:rsidR="005E57D5" w:rsidRPr="005E57D5">
        <w:rPr>
          <w:szCs w:val="28"/>
          <w:lang w:val="mk-MK"/>
        </w:rPr>
        <w:t>Скопје</w:t>
      </w:r>
      <w:r w:rsidR="00D0548B">
        <w:rPr>
          <w:szCs w:val="28"/>
        </w:rPr>
        <w:t xml:space="preserve"> </w:t>
      </w:r>
      <w:r w:rsidRPr="005E57D5">
        <w:rPr>
          <w:szCs w:val="28"/>
          <w:lang w:val="mk-MK"/>
        </w:rPr>
        <w:t>со</w:t>
      </w:r>
      <w:bookmarkStart w:id="6" w:name="opis_edb1"/>
      <w:bookmarkStart w:id="7" w:name="edb1"/>
      <w:bookmarkStart w:id="8" w:name="opis_sed1"/>
      <w:bookmarkEnd w:id="6"/>
      <w:bookmarkEnd w:id="7"/>
      <w:bookmarkEnd w:id="8"/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>седиште</w:t>
      </w:r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 xml:space="preserve">на </w:t>
      </w:r>
      <w:bookmarkStart w:id="9" w:name="adresa1"/>
      <w:bookmarkEnd w:id="9"/>
      <w:r w:rsidR="005E57D5" w:rsidRPr="005E57D5">
        <w:rPr>
          <w:szCs w:val="28"/>
          <w:lang w:val="mk-MK"/>
        </w:rPr>
        <w:t>ул.11 Октомври бр.7</w:t>
      </w:r>
      <w:r w:rsidRPr="005E57D5">
        <w:rPr>
          <w:szCs w:val="28"/>
          <w:lang w:val="mk-MK"/>
        </w:rPr>
        <w:t xml:space="preserve">,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5E57D5">
        <w:rPr>
          <w:szCs w:val="28"/>
          <w:lang w:val="mk-MK"/>
        </w:rPr>
        <w:t>засновано на извршната</w:t>
      </w:r>
      <w:r w:rsidR="00D0548B">
        <w:rPr>
          <w:szCs w:val="28"/>
        </w:rPr>
        <w:t xml:space="preserve"> </w:t>
      </w:r>
      <w:r w:rsidRPr="005E57D5">
        <w:rPr>
          <w:szCs w:val="28"/>
          <w:lang w:val="mk-MK"/>
        </w:rPr>
        <w:t>исправа</w:t>
      </w:r>
      <w:bookmarkStart w:id="14" w:name="IzvIsprava"/>
      <w:bookmarkEnd w:id="14"/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>Нотарски</w:t>
      </w:r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>акт ОДУ бр.477/24 од 06.07.2021 година на Нотар</w:t>
      </w:r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>Ермира</w:t>
      </w:r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>Мехмети</w:t>
      </w:r>
      <w:r w:rsidRPr="005E57D5">
        <w:rPr>
          <w:szCs w:val="28"/>
          <w:lang w:val="mk-MK"/>
        </w:rPr>
        <w:t>, против</w:t>
      </w:r>
      <w:bookmarkStart w:id="15" w:name="Dolznik1"/>
      <w:bookmarkEnd w:id="15"/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>должникот</w:t>
      </w:r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>Бетули</w:t>
      </w:r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>Бејтула</w:t>
      </w:r>
      <w:r w:rsidRPr="005E57D5">
        <w:rPr>
          <w:szCs w:val="28"/>
          <w:lang w:val="mk-MK"/>
        </w:rPr>
        <w:t xml:space="preserve"> од </w:t>
      </w:r>
      <w:bookmarkStart w:id="16" w:name="DolzGrad1"/>
      <w:bookmarkEnd w:id="16"/>
      <w:r w:rsidR="005E57D5" w:rsidRPr="005E57D5">
        <w:rPr>
          <w:szCs w:val="28"/>
          <w:lang w:val="mk-MK"/>
        </w:rPr>
        <w:t>Скопје</w:t>
      </w:r>
      <w:bookmarkStart w:id="17" w:name="opis_edb1_dolz"/>
      <w:bookmarkStart w:id="18" w:name="edb1_dolz"/>
      <w:bookmarkStart w:id="19" w:name="embs_dolz"/>
      <w:bookmarkStart w:id="20" w:name="opis_sed1_dolz"/>
      <w:bookmarkEnd w:id="17"/>
      <w:bookmarkEnd w:id="18"/>
      <w:bookmarkEnd w:id="19"/>
      <w:bookmarkEnd w:id="20"/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>со живеалиште на</w:t>
      </w:r>
      <w:bookmarkStart w:id="21" w:name="adresa1_dolz"/>
      <w:bookmarkEnd w:id="21"/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>ул.Благоја</w:t>
      </w:r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>Паровиќ бр.60/1-2</w:t>
      </w:r>
      <w:r w:rsidRPr="005E57D5">
        <w:rPr>
          <w:szCs w:val="28"/>
          <w:lang w:val="mk-MK"/>
        </w:rPr>
        <w:t xml:space="preserve">, </w:t>
      </w:r>
      <w:bookmarkStart w:id="22" w:name="Dolznik2"/>
      <w:bookmarkEnd w:id="22"/>
      <w:r w:rsidR="005E57D5" w:rsidRPr="005E57D5">
        <w:rPr>
          <w:szCs w:val="28"/>
          <w:lang w:val="mk-MK"/>
        </w:rPr>
        <w:t>или  ул.Исмаил Ќемали бр.60/1-2</w:t>
      </w:r>
      <w:r w:rsidR="00D0548B">
        <w:rPr>
          <w:szCs w:val="28"/>
        </w:rPr>
        <w:t xml:space="preserve"> </w:t>
      </w:r>
      <w:r w:rsidRPr="005E57D5">
        <w:rPr>
          <w:szCs w:val="28"/>
          <w:lang w:val="mk-MK"/>
        </w:rPr>
        <w:t>за спроведување на извршување</w:t>
      </w:r>
      <w:r w:rsidR="00D0548B">
        <w:rPr>
          <w:szCs w:val="28"/>
        </w:rPr>
        <w:t xml:space="preserve"> </w:t>
      </w:r>
      <w:r w:rsidRPr="005E57D5">
        <w:rPr>
          <w:szCs w:val="28"/>
          <w:lang w:val="mk-MK"/>
        </w:rPr>
        <w:t xml:space="preserve">го:  </w:t>
      </w:r>
    </w:p>
    <w:p w:rsidR="003C78E4" w:rsidRPr="009357B4" w:rsidRDefault="003C78E4" w:rsidP="001E07A3">
      <w:pPr>
        <w:jc w:val="both"/>
        <w:rPr>
          <w:sz w:val="28"/>
          <w:szCs w:val="28"/>
        </w:rPr>
      </w:pPr>
    </w:p>
    <w:p w:rsidR="003C78E4" w:rsidRDefault="003C78E4">
      <w:pPr>
        <w:rPr>
          <w:sz w:val="28"/>
          <w:szCs w:val="28"/>
          <w:lang w:val="mk-MK"/>
        </w:rPr>
      </w:pPr>
    </w:p>
    <w:p w:rsidR="003C78E4" w:rsidRPr="0035021B" w:rsidRDefault="003C78E4" w:rsidP="001E07A3">
      <w:pPr>
        <w:jc w:val="center"/>
        <w:rPr>
          <w:b/>
          <w:szCs w:val="32"/>
          <w:lang w:val="mk-MK"/>
        </w:rPr>
      </w:pPr>
      <w:r w:rsidRPr="0035021B">
        <w:rPr>
          <w:b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5E57D5" w:rsidRDefault="003C78E4" w:rsidP="001E07A3">
      <w:pPr>
        <w:jc w:val="both"/>
        <w:rPr>
          <w:szCs w:val="28"/>
          <w:lang w:val="mk-MK"/>
        </w:rPr>
      </w:pPr>
      <w:r w:rsidRPr="009357B4">
        <w:rPr>
          <w:szCs w:val="28"/>
          <w:lang w:val="mk-MK"/>
        </w:rPr>
        <w:t xml:space="preserve">должникот </w:t>
      </w:r>
      <w:bookmarkStart w:id="23" w:name="ODolz"/>
      <w:bookmarkEnd w:id="23"/>
      <w:r w:rsidR="005E57D5" w:rsidRPr="005E57D5">
        <w:rPr>
          <w:b/>
          <w:szCs w:val="28"/>
          <w:lang w:val="mk-MK"/>
        </w:rPr>
        <w:t>Бетули Бејтула</w:t>
      </w:r>
      <w:r w:rsidRPr="009357B4">
        <w:rPr>
          <w:szCs w:val="28"/>
          <w:lang w:val="mk-MK"/>
        </w:rPr>
        <w:t xml:space="preserve"> да се јави во канцеларијата на извршителот на</w:t>
      </w:r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>ул.Петар</w:t>
      </w:r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 xml:space="preserve">Попарсов </w:t>
      </w:r>
      <w:r w:rsidR="00D0548B">
        <w:rPr>
          <w:szCs w:val="28"/>
        </w:rPr>
        <w:t xml:space="preserve"> </w:t>
      </w:r>
      <w:r w:rsidR="005E57D5" w:rsidRPr="005E57D5">
        <w:rPr>
          <w:szCs w:val="28"/>
          <w:lang w:val="mk-MK"/>
        </w:rPr>
        <w:t>бр.36А</w:t>
      </w:r>
      <w:bookmarkStart w:id="24" w:name="OIzvAdresa"/>
      <w:bookmarkEnd w:id="24"/>
      <w:r w:rsidR="0018614D" w:rsidRPr="009357B4">
        <w:rPr>
          <w:szCs w:val="28"/>
          <w:lang w:val="mk-MK"/>
        </w:rPr>
        <w:t xml:space="preserve">, заради доставување на </w:t>
      </w:r>
    </w:p>
    <w:p w:rsidR="005E57D5" w:rsidRPr="005E57D5" w:rsidRDefault="005E57D5" w:rsidP="005E57D5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 w:rsidRPr="005E57D5">
        <w:rPr>
          <w:szCs w:val="28"/>
          <w:lang w:val="mk-MK"/>
        </w:rPr>
        <w:t xml:space="preserve">налог за извршување врз недвижност врз основа на член 166 од ЗИ </w:t>
      </w:r>
      <w:r w:rsidR="003C78E4" w:rsidRPr="005E57D5">
        <w:rPr>
          <w:szCs w:val="28"/>
          <w:lang w:val="mk-MK"/>
        </w:rPr>
        <w:t xml:space="preserve">од </w:t>
      </w:r>
      <w:r w:rsidRPr="005E57D5">
        <w:rPr>
          <w:szCs w:val="28"/>
          <w:lang w:val="mk-MK"/>
        </w:rPr>
        <w:t>20.12.2024 година</w:t>
      </w:r>
      <w:r w:rsidR="003C78E4" w:rsidRPr="005E57D5">
        <w:rPr>
          <w:szCs w:val="28"/>
          <w:lang w:val="mk-MK"/>
        </w:rPr>
        <w:t>, заведен со И.бр.</w:t>
      </w:r>
      <w:bookmarkStart w:id="25" w:name="OIbr"/>
      <w:bookmarkEnd w:id="25"/>
      <w:r w:rsidRPr="005E57D5">
        <w:rPr>
          <w:szCs w:val="28"/>
          <w:lang w:val="mk-MK"/>
        </w:rPr>
        <w:t>896/2024</w:t>
      </w:r>
    </w:p>
    <w:p w:rsidR="003C78E4" w:rsidRPr="009357B4" w:rsidRDefault="009357B4" w:rsidP="001E07A3">
      <w:pPr>
        <w:jc w:val="both"/>
        <w:rPr>
          <w:szCs w:val="28"/>
          <w:lang w:val="mk-MK"/>
        </w:rPr>
      </w:pPr>
      <w:r w:rsidRPr="00240852">
        <w:rPr>
          <w:b/>
          <w:color w:val="000000" w:themeColor="text1"/>
          <w:lang w:val="mk-MK"/>
        </w:rPr>
        <w:t>ВО РОК ОД 1 (ЕДЕН) ДЕН</w:t>
      </w:r>
      <w:r w:rsidR="0030567A">
        <w:rPr>
          <w:b/>
          <w:color w:val="000000" w:themeColor="text1"/>
        </w:rPr>
        <w:t xml:space="preserve">, </w:t>
      </w:r>
      <w:r w:rsidR="0030567A" w:rsidRPr="0030567A">
        <w:rPr>
          <w:color w:val="000000" w:themeColor="text1"/>
        </w:rPr>
        <w:t>сметано од денот на објавувањето на ова</w:t>
      </w:r>
      <w:r w:rsidR="00D0548B">
        <w:rPr>
          <w:color w:val="000000" w:themeColor="text1"/>
        </w:rPr>
        <w:t xml:space="preserve"> </w:t>
      </w:r>
      <w:r w:rsidR="0030567A" w:rsidRPr="0030567A">
        <w:rPr>
          <w:color w:val="000000" w:themeColor="text1"/>
        </w:rPr>
        <w:t>јавно</w:t>
      </w:r>
      <w:r w:rsidR="00D0548B">
        <w:rPr>
          <w:color w:val="000000" w:themeColor="text1"/>
        </w:rPr>
        <w:t xml:space="preserve"> </w:t>
      </w:r>
      <w:r w:rsidR="0030567A" w:rsidRPr="0030567A">
        <w:rPr>
          <w:color w:val="000000" w:themeColor="text1"/>
        </w:rPr>
        <w:t>повикување во јавното</w:t>
      </w:r>
      <w:r w:rsidR="00D0548B">
        <w:rPr>
          <w:color w:val="000000" w:themeColor="text1"/>
        </w:rPr>
        <w:t xml:space="preserve"> </w:t>
      </w:r>
      <w:r w:rsidR="0030567A" w:rsidRPr="0030567A">
        <w:rPr>
          <w:color w:val="000000" w:themeColor="text1"/>
        </w:rPr>
        <w:t>гласило</w:t>
      </w:r>
      <w:r w:rsidR="0030567A">
        <w:rPr>
          <w:color w:val="000000" w:themeColor="text1"/>
        </w:rPr>
        <w:t>.</w:t>
      </w:r>
    </w:p>
    <w:p w:rsidR="003C78E4" w:rsidRPr="009357B4" w:rsidRDefault="003C78E4" w:rsidP="001E07A3">
      <w:pPr>
        <w:jc w:val="both"/>
        <w:rPr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Cs w:val="28"/>
        </w:rPr>
      </w:pPr>
      <w:r w:rsidRPr="009357B4">
        <w:rPr>
          <w:b/>
          <w:szCs w:val="28"/>
          <w:lang w:val="mk-MK"/>
        </w:rPr>
        <w:t>СЕ ПРЕДУПРЕДУВА</w:t>
      </w:r>
      <w:r w:rsidRPr="009357B4">
        <w:rPr>
          <w:szCs w:val="28"/>
          <w:lang w:val="mk-MK"/>
        </w:rPr>
        <w:t xml:space="preserve"> должникот </w:t>
      </w:r>
      <w:bookmarkStart w:id="26" w:name="ODolz1"/>
      <w:bookmarkEnd w:id="26"/>
      <w:r w:rsidR="005E57D5">
        <w:rPr>
          <w:szCs w:val="28"/>
          <w:lang w:val="mk-MK"/>
        </w:rPr>
        <w:t>Бетули Бејтула</w:t>
      </w:r>
      <w:r w:rsidRPr="009357B4">
        <w:rPr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7228A" w:rsidRPr="0097228A" w:rsidRDefault="0097228A" w:rsidP="00335C10">
      <w:pPr>
        <w:ind w:firstLine="720"/>
        <w:jc w:val="both"/>
        <w:rPr>
          <w:szCs w:val="28"/>
        </w:rPr>
      </w:pPr>
    </w:p>
    <w:p w:rsidR="0097228A" w:rsidRDefault="0097228A" w:rsidP="0097228A">
      <w:pPr>
        <w:ind w:firstLine="720"/>
        <w:jc w:val="both"/>
        <w:rPr>
          <w:szCs w:val="28"/>
          <w:lang w:val="mk-MK"/>
        </w:rPr>
      </w:pPr>
      <w:r w:rsidRPr="0097228A">
        <w:rPr>
          <w:szCs w:val="28"/>
          <w:lang w:val="mk-MK"/>
        </w:rPr>
        <w:t xml:space="preserve">Оваа јавна објава се објавува преку дневниот печат - Нова Македонија кој е во оптек на целата територија на Република </w:t>
      </w:r>
      <w:r w:rsidR="00D0548B">
        <w:rPr>
          <w:szCs w:val="28"/>
          <w:lang w:val="mk-MK"/>
        </w:rPr>
        <w:t xml:space="preserve">Северна </w:t>
      </w:r>
      <w:r w:rsidRPr="0097228A">
        <w:rPr>
          <w:szCs w:val="28"/>
          <w:lang w:val="mk-MK"/>
        </w:rPr>
        <w:t>Македонија, како и на веб страната на Комората.</w:t>
      </w:r>
    </w:p>
    <w:p w:rsidR="005E57D5" w:rsidRPr="0097228A" w:rsidRDefault="005E57D5" w:rsidP="0097228A">
      <w:pPr>
        <w:ind w:firstLine="720"/>
        <w:jc w:val="both"/>
        <w:rPr>
          <w:szCs w:val="28"/>
          <w:lang w:val="mk-MK"/>
        </w:rPr>
      </w:pPr>
    </w:p>
    <w:p w:rsidR="0097228A" w:rsidRPr="0097228A" w:rsidRDefault="0097228A" w:rsidP="0097228A">
      <w:pPr>
        <w:ind w:firstLine="720"/>
        <w:jc w:val="both"/>
        <w:rPr>
          <w:szCs w:val="28"/>
        </w:rPr>
      </w:pPr>
      <w:r w:rsidRPr="0097228A"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97228A">
        <w:rPr>
          <w:szCs w:val="28"/>
          <w:lang w:val="mk-MK"/>
        </w:rPr>
        <w:tab/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A23F8A">
      <w:pPr>
        <w:rPr>
          <w:szCs w:val="28"/>
          <w:lang w:val="mk-MK"/>
        </w:rPr>
      </w:pPr>
      <w:bookmarkStart w:id="27" w:name="_GoBack"/>
      <w:r w:rsidRPr="00A23F8A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1235.65pt;margin-top:0;width:177.75pt;height:89.25pt;z-index:251658240;mso-position-horizontal:right;mso-position-horizontal-relative:margin;mso-position-vertical:bottom;mso-position-vertical-relative:margin">
            <v:imagedata r:id="rId9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7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</w:p>
    <w:sectPr w:rsidR="003C78E4" w:rsidRPr="0035021B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E66" w:rsidRDefault="00596E66" w:rsidP="005E57D5">
      <w:r>
        <w:separator/>
      </w:r>
    </w:p>
  </w:endnote>
  <w:endnote w:type="continuationSeparator" w:id="1">
    <w:p w:rsidR="00596E66" w:rsidRDefault="00596E66" w:rsidP="005E5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7D5" w:rsidRPr="005E57D5" w:rsidRDefault="005E57D5" w:rsidP="005E57D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23F8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A23F8A">
      <w:rPr>
        <w:rFonts w:ascii="Arial" w:hAnsi="Arial" w:cs="Arial"/>
        <w:sz w:val="14"/>
      </w:rPr>
      <w:fldChar w:fldCharType="separate"/>
    </w:r>
    <w:r w:rsidR="005C2683">
      <w:rPr>
        <w:rFonts w:ascii="Arial" w:hAnsi="Arial" w:cs="Arial"/>
        <w:noProof/>
        <w:sz w:val="14"/>
      </w:rPr>
      <w:t>1</w:t>
    </w:r>
    <w:r w:rsidR="00A23F8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E66" w:rsidRDefault="00596E66" w:rsidP="005E57D5">
      <w:r>
        <w:separator/>
      </w:r>
    </w:p>
  </w:footnote>
  <w:footnote w:type="continuationSeparator" w:id="1">
    <w:p w:rsidR="00596E66" w:rsidRDefault="00596E66" w:rsidP="005E5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E2D2C80"/>
    <w:multiLevelType w:val="hybridMultilevel"/>
    <w:tmpl w:val="D5A6E81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2625C"/>
    <w:rsid w:val="000525F9"/>
    <w:rsid w:val="000814A5"/>
    <w:rsid w:val="000D3AAD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596E66"/>
    <w:rsid w:val="005C2683"/>
    <w:rsid w:val="005E57D5"/>
    <w:rsid w:val="00690E76"/>
    <w:rsid w:val="006919DF"/>
    <w:rsid w:val="006E3F61"/>
    <w:rsid w:val="00723FA0"/>
    <w:rsid w:val="00726846"/>
    <w:rsid w:val="00786EA9"/>
    <w:rsid w:val="00792B4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23F8A"/>
    <w:rsid w:val="00A56C1C"/>
    <w:rsid w:val="00AB61A5"/>
    <w:rsid w:val="00B03264"/>
    <w:rsid w:val="00B06669"/>
    <w:rsid w:val="00B56706"/>
    <w:rsid w:val="00C07992"/>
    <w:rsid w:val="00C451E8"/>
    <w:rsid w:val="00C95EED"/>
    <w:rsid w:val="00D026F4"/>
    <w:rsid w:val="00D0548B"/>
    <w:rsid w:val="00D13CFC"/>
    <w:rsid w:val="00D27A9B"/>
    <w:rsid w:val="00D71AFF"/>
    <w:rsid w:val="00D94B8D"/>
    <w:rsid w:val="00E03EEE"/>
    <w:rsid w:val="00E22D4F"/>
    <w:rsid w:val="00E270D6"/>
    <w:rsid w:val="00E571FA"/>
    <w:rsid w:val="00E8364D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E57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57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E57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57D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E57D5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unhideWhenUsed/>
    <w:rsid w:val="00D0548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548B"/>
    <w:rPr>
      <w:lang w:val="en-US" w:eastAsia="en-US"/>
    </w:rPr>
  </w:style>
  <w:style w:type="character" w:styleId="EndnoteReference">
    <w:name w:val="endnote reference"/>
    <w:basedOn w:val="DefaultParagraphFont"/>
    <w:semiHidden/>
    <w:unhideWhenUsed/>
    <w:rsid w:val="00D054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9C305-448E-442A-88A9-FD54D7CC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Lenovo</cp:lastModifiedBy>
  <cp:revision>4</cp:revision>
  <cp:lastPrinted>2008-01-18T11:23:00Z</cp:lastPrinted>
  <dcterms:created xsi:type="dcterms:W3CDTF">2025-03-06T09:52:00Z</dcterms:created>
  <dcterms:modified xsi:type="dcterms:W3CDTF">2025-03-06T10:43:00Z</dcterms:modified>
</cp:coreProperties>
</file>