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3184F" w14:textId="77777777" w:rsidR="00823825" w:rsidRDefault="00823825" w:rsidP="0082382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566"/>
        <w:gridCol w:w="993"/>
        <w:gridCol w:w="2977"/>
      </w:tblGrid>
      <w:tr w:rsidR="00823825" w:rsidRPr="00DB4229" w14:paraId="33BB10CD" w14:textId="77777777" w:rsidTr="00175DFC">
        <w:tc>
          <w:tcPr>
            <w:tcW w:w="6204" w:type="dxa"/>
            <w:hideMark/>
          </w:tcPr>
          <w:p w14:paraId="1B188F21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DB4229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40EBEB3A" wp14:editId="35ABDDD9">
                  <wp:extent cx="297603" cy="352425"/>
                  <wp:effectExtent l="19050" t="0" r="7197" b="0"/>
                  <wp:docPr id="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1837A55B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29CF48A9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10234281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DB4229" w14:paraId="5A6F747D" w14:textId="77777777" w:rsidTr="00175DFC">
        <w:tc>
          <w:tcPr>
            <w:tcW w:w="6204" w:type="dxa"/>
            <w:hideMark/>
          </w:tcPr>
          <w:p w14:paraId="2A805C52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566" w:type="dxa"/>
          </w:tcPr>
          <w:p w14:paraId="19627315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0E5B66E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379496F1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3BA89BDD" w14:textId="77777777" w:rsidTr="00175DFC">
        <w:tc>
          <w:tcPr>
            <w:tcW w:w="6204" w:type="dxa"/>
            <w:hideMark/>
          </w:tcPr>
          <w:p w14:paraId="00D4D08E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14:paraId="7F5195B3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7E8E41E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3C845473" w14:textId="77777777" w:rsidR="00823825" w:rsidRPr="00823825" w:rsidRDefault="00823825" w:rsidP="00175DF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</w:rPr>
              <w:t>Образец бр.</w:t>
            </w:r>
            <w:r w:rsidR="008C43A1">
              <w:rPr>
                <w:rFonts w:ascii="Arial" w:eastAsia="Times New Roman" w:hAnsi="Arial" w:cs="Arial"/>
                <w:b/>
                <w:lang w:val="en-US"/>
              </w:rPr>
              <w:t>66</w:t>
            </w:r>
          </w:p>
        </w:tc>
      </w:tr>
      <w:tr w:rsidR="00823825" w:rsidRPr="00DB4229" w14:paraId="6CA20B78" w14:textId="77777777" w:rsidTr="00175DFC">
        <w:tc>
          <w:tcPr>
            <w:tcW w:w="6204" w:type="dxa"/>
            <w:hideMark/>
          </w:tcPr>
          <w:p w14:paraId="4E705031" w14:textId="77777777" w:rsidR="00823825" w:rsidRPr="00DB4229" w:rsidRDefault="0027774A" w:rsidP="00175DF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0" w:name="Ime"/>
            <w:bookmarkEnd w:id="0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Александар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Чамовски</w:t>
            </w:r>
            <w:proofErr w:type="spellEnd"/>
          </w:p>
        </w:tc>
        <w:tc>
          <w:tcPr>
            <w:tcW w:w="566" w:type="dxa"/>
          </w:tcPr>
          <w:p w14:paraId="45C138A6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0A711C5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446187C3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21BC0508" w14:textId="77777777" w:rsidTr="00175DFC">
        <w:tc>
          <w:tcPr>
            <w:tcW w:w="6204" w:type="dxa"/>
            <w:hideMark/>
          </w:tcPr>
          <w:p w14:paraId="1F9EED50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именуван за подрачјето</w:t>
            </w:r>
          </w:p>
        </w:tc>
        <w:tc>
          <w:tcPr>
            <w:tcW w:w="566" w:type="dxa"/>
          </w:tcPr>
          <w:p w14:paraId="2F02CD23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19847E9A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0AF986FB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313D0A83" w14:textId="77777777" w:rsidTr="00175DFC">
        <w:tc>
          <w:tcPr>
            <w:tcW w:w="6204" w:type="dxa"/>
            <w:hideMark/>
          </w:tcPr>
          <w:p w14:paraId="4519C013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на Основниот суд</w:t>
            </w:r>
          </w:p>
        </w:tc>
        <w:tc>
          <w:tcPr>
            <w:tcW w:w="566" w:type="dxa"/>
          </w:tcPr>
          <w:p w14:paraId="07EA6D46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476EDE23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034CB80A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  <w:color w:val="000000"/>
              </w:rPr>
              <w:t>И.бр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bookmarkStart w:id="1" w:name="Ibr"/>
            <w:bookmarkEnd w:id="1"/>
            <w:r w:rsidR="0027774A">
              <w:rPr>
                <w:rFonts w:ascii="Arial" w:eastAsia="Times New Roman" w:hAnsi="Arial" w:cs="Arial"/>
                <w:b/>
                <w:lang w:val="en-US"/>
              </w:rPr>
              <w:t>2305/2025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</w:p>
        </w:tc>
      </w:tr>
      <w:tr w:rsidR="00823825" w:rsidRPr="00DB4229" w14:paraId="2164C4CC" w14:textId="77777777" w:rsidTr="00175DFC">
        <w:tc>
          <w:tcPr>
            <w:tcW w:w="6204" w:type="dxa"/>
            <w:hideMark/>
          </w:tcPr>
          <w:p w14:paraId="0DC903E2" w14:textId="77777777" w:rsidR="00823825" w:rsidRPr="00DB4229" w:rsidRDefault="0027774A" w:rsidP="00175DF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eastAsia="Times New Roman" w:hAnsi="Arial" w:cs="Arial"/>
                <w:b/>
                <w:lang w:val="ru-RU"/>
              </w:rPr>
              <w:t>Струмица и Радовиш</w:t>
            </w:r>
          </w:p>
        </w:tc>
        <w:tc>
          <w:tcPr>
            <w:tcW w:w="566" w:type="dxa"/>
          </w:tcPr>
          <w:p w14:paraId="73A6B9BC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E3049D2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7D8CE61C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22FBA81A" w14:textId="77777777" w:rsidTr="00175DFC">
        <w:tc>
          <w:tcPr>
            <w:tcW w:w="6204" w:type="dxa"/>
            <w:hideMark/>
          </w:tcPr>
          <w:p w14:paraId="31DE8D11" w14:textId="77777777" w:rsidR="00823825" w:rsidRPr="00DB4229" w:rsidRDefault="0027774A" w:rsidP="00175DF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3" w:name="OAdresaIzv"/>
            <w:bookmarkEnd w:id="3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ул.Васил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Сурчев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бр.20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влез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1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локал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3</w:t>
            </w:r>
          </w:p>
        </w:tc>
        <w:tc>
          <w:tcPr>
            <w:tcW w:w="566" w:type="dxa"/>
          </w:tcPr>
          <w:p w14:paraId="41D69F8A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61B34D38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36A64040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5B1E7A06" w14:textId="77777777" w:rsidTr="00175DFC">
        <w:tc>
          <w:tcPr>
            <w:tcW w:w="6204" w:type="dxa"/>
            <w:hideMark/>
          </w:tcPr>
          <w:p w14:paraId="2B6CA08C" w14:textId="77777777" w:rsidR="00823825" w:rsidRPr="00DB4229" w:rsidRDefault="0027774A" w:rsidP="00175DF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4" w:name="tel"/>
            <w:bookmarkEnd w:id="4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тел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>. 034/609-400</w:t>
            </w:r>
          </w:p>
        </w:tc>
        <w:tc>
          <w:tcPr>
            <w:tcW w:w="566" w:type="dxa"/>
          </w:tcPr>
          <w:p w14:paraId="0157F00F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5A110B8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2F0B2F33" w14:textId="77777777" w:rsidR="00823825" w:rsidRPr="00DB4229" w:rsidRDefault="00823825" w:rsidP="00175DF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</w:tbl>
    <w:p w14:paraId="3B3C2D1B" w14:textId="77777777" w:rsidR="00823825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0"/>
          <w:sz w:val="20"/>
          <w:szCs w:val="20"/>
        </w:rPr>
      </w:pPr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    </w:t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  <w:t xml:space="preserve">  </w:t>
      </w:r>
    </w:p>
    <w:p w14:paraId="0E9B3CC7" w14:textId="77777777" w:rsidR="00355184" w:rsidRDefault="0027774A" w:rsidP="00B010B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Извршителот </w:t>
      </w:r>
      <w:bookmarkStart w:id="5" w:name="Izvrsitel"/>
      <w:bookmarkEnd w:id="5"/>
      <w:r>
        <w:rPr>
          <w:rFonts w:ascii="Arial" w:hAnsi="Arial" w:cs="Arial"/>
        </w:rPr>
        <w:t xml:space="preserve">Александар Чамовски од </w:t>
      </w:r>
      <w:bookmarkStart w:id="6" w:name="Adresa"/>
      <w:bookmarkEnd w:id="6"/>
      <w:r>
        <w:rPr>
          <w:rFonts w:ascii="Arial" w:hAnsi="Arial" w:cs="Arial"/>
        </w:rPr>
        <w:t xml:space="preserve">Струмица, ул.Васил Сурчев бр.20 влез 1 локал 3 врз основа на барањето за спроведување на извршување од </w:t>
      </w:r>
      <w:bookmarkStart w:id="7" w:name="Doveritel1"/>
      <w:bookmarkEnd w:id="7"/>
      <w:r>
        <w:rPr>
          <w:rFonts w:ascii="Arial" w:hAnsi="Arial" w:cs="Arial"/>
        </w:rPr>
        <w:t xml:space="preserve">доверителот-предлагач Иван Захов од </w:t>
      </w:r>
      <w:bookmarkStart w:id="8" w:name="DovGrad1"/>
      <w:bookmarkEnd w:id="8"/>
      <w:r>
        <w:rPr>
          <w:rFonts w:ascii="Arial" w:hAnsi="Arial" w:cs="Arial"/>
        </w:rPr>
        <w:t>Струмица</w:t>
      </w:r>
      <w:r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 xml:space="preserve">со </w:t>
      </w:r>
      <w:bookmarkStart w:id="9" w:name="opis_edb1"/>
      <w:bookmarkEnd w:id="9"/>
      <w:r>
        <w:rPr>
          <w:rFonts w:ascii="Arial" w:hAnsi="Arial" w:cs="Arial"/>
        </w:rPr>
        <w:t xml:space="preserve">живеалиште на </w:t>
      </w:r>
      <w:bookmarkStart w:id="10" w:name="adresa1"/>
      <w:bookmarkEnd w:id="10"/>
      <w:r>
        <w:rPr>
          <w:rFonts w:ascii="Arial" w:hAnsi="Arial" w:cs="Arial"/>
        </w:rPr>
        <w:t>ул.Маршал Тито бр.95 преку полномошник Адвокат Никола Петров Струмица</w:t>
      </w:r>
      <w:r>
        <w:rPr>
          <w:rFonts w:ascii="Arial" w:hAnsi="Arial" w:cs="Arial"/>
          <w:lang w:val="ru-RU"/>
        </w:rPr>
        <w:t>,</w:t>
      </w:r>
      <w:r>
        <w:rPr>
          <w:rFonts w:ascii="Arial" w:hAnsi="Arial" w:cs="Arial"/>
        </w:rPr>
        <w:t xml:space="preserve"> </w:t>
      </w:r>
      <w:bookmarkStart w:id="11" w:name="Doveritel2"/>
      <w:bookmarkStart w:id="12" w:name="Doveritel3"/>
      <w:bookmarkStart w:id="13" w:name="Doveritel4"/>
      <w:bookmarkStart w:id="14" w:name="Doveritel5"/>
      <w:bookmarkEnd w:id="11"/>
      <w:bookmarkEnd w:id="12"/>
      <w:bookmarkEnd w:id="13"/>
      <w:bookmarkEnd w:id="14"/>
      <w:r>
        <w:rPr>
          <w:rFonts w:ascii="Arial" w:hAnsi="Arial" w:cs="Arial"/>
        </w:rPr>
        <w:t xml:space="preserve"> засновано на извршната исправа </w:t>
      </w:r>
      <w:bookmarkStart w:id="15" w:name="IzvIsprava"/>
      <w:bookmarkEnd w:id="15"/>
      <w:r>
        <w:rPr>
          <w:rFonts w:ascii="Arial" w:hAnsi="Arial" w:cs="Arial"/>
        </w:rPr>
        <w:t xml:space="preserve">Впп1.бр.12/14  од 30.03.2015 год. на Основен суд Струмица и Впп1.бр.2/25  од 04.06.2025 год. на Основен суд Струмица, против </w:t>
      </w:r>
      <w:bookmarkStart w:id="16" w:name="Dolznik1"/>
      <w:bookmarkEnd w:id="16"/>
      <w:r>
        <w:rPr>
          <w:rFonts w:ascii="Arial" w:hAnsi="Arial" w:cs="Arial"/>
        </w:rPr>
        <w:t xml:space="preserve">должниците-противници Блага Витанова од </w:t>
      </w:r>
      <w:bookmarkStart w:id="17" w:name="DolzGrad1"/>
      <w:bookmarkEnd w:id="17"/>
      <w:r>
        <w:rPr>
          <w:rFonts w:ascii="Arial" w:hAnsi="Arial" w:cs="Arial"/>
        </w:rPr>
        <w:t xml:space="preserve">Струмица со </w:t>
      </w:r>
      <w:bookmarkStart w:id="18" w:name="opis_edb1_dolz"/>
      <w:bookmarkEnd w:id="18"/>
      <w:r>
        <w:rPr>
          <w:rFonts w:ascii="Arial" w:hAnsi="Arial" w:cs="Arial"/>
          <w:lang w:val="ru-RU"/>
        </w:rPr>
        <w:t>живеалиште на</w:t>
      </w:r>
      <w:r>
        <w:rPr>
          <w:rFonts w:ascii="Arial" w:hAnsi="Arial" w:cs="Arial"/>
        </w:rPr>
        <w:t xml:space="preserve"> </w:t>
      </w:r>
      <w:bookmarkStart w:id="19" w:name="adresa1_dolz"/>
      <w:bookmarkEnd w:id="19"/>
      <w:r>
        <w:rPr>
          <w:rFonts w:ascii="Arial" w:hAnsi="Arial" w:cs="Arial"/>
        </w:rPr>
        <w:t xml:space="preserve">ул.Браќа Миладинови бр.19/15, </w:t>
      </w:r>
      <w:bookmarkStart w:id="20" w:name="Dolznik2"/>
      <w:bookmarkEnd w:id="20"/>
      <w:r>
        <w:rPr>
          <w:rFonts w:ascii="Arial" w:hAnsi="Arial" w:cs="Arial"/>
        </w:rPr>
        <w:t>и Крстина Ѓеоргиева од Струмица со живеалиште на бул.Маршал Тито бр.13-1/7, за спроведување на извршување во вредност</w:t>
      </w:r>
      <w:bookmarkStart w:id="21" w:name="VredPredmet"/>
      <w:bookmarkEnd w:id="21"/>
      <w:r>
        <w:rPr>
          <w:rFonts w:ascii="Arial" w:hAnsi="Arial" w:cs="Arial"/>
        </w:rPr>
        <w:t xml:space="preserve">-парично побарување </w:t>
      </w:r>
      <w:r w:rsidR="0021499C" w:rsidRPr="00823825">
        <w:rPr>
          <w:rFonts w:ascii="Arial" w:hAnsi="Arial" w:cs="Arial"/>
        </w:rPr>
        <w:t xml:space="preserve">на ден </w:t>
      </w:r>
      <w:bookmarkStart w:id="22" w:name="DatumIzdava"/>
      <w:bookmarkEnd w:id="22"/>
      <w:r>
        <w:rPr>
          <w:rFonts w:ascii="Arial" w:hAnsi="Arial" w:cs="Arial"/>
        </w:rPr>
        <w:t>07.10.2026</w:t>
      </w:r>
      <w:r w:rsidR="0021499C" w:rsidRPr="00823825">
        <w:rPr>
          <w:rFonts w:ascii="Arial" w:hAnsi="Arial" w:cs="Arial"/>
        </w:rPr>
        <w:t xml:space="preserve"> година го донесува следниот:</w:t>
      </w:r>
      <w:r w:rsidR="004F4016" w:rsidRPr="00823825">
        <w:rPr>
          <w:rFonts w:ascii="Arial" w:hAnsi="Arial" w:cs="Arial"/>
        </w:rPr>
        <w:t xml:space="preserve"> </w:t>
      </w:r>
      <w:r w:rsidR="00DF1299" w:rsidRPr="00823825">
        <w:rPr>
          <w:rFonts w:ascii="Arial" w:hAnsi="Arial" w:cs="Arial"/>
        </w:rPr>
        <w:t xml:space="preserve">        </w:t>
      </w:r>
    </w:p>
    <w:p w14:paraId="74775B35" w14:textId="77777777" w:rsidR="00DF1299" w:rsidRPr="00823825" w:rsidRDefault="00DF1299" w:rsidP="00B010B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823825">
        <w:rPr>
          <w:rFonts w:ascii="Arial" w:hAnsi="Arial" w:cs="Arial"/>
        </w:rPr>
        <w:t xml:space="preserve">                                                                   </w:t>
      </w:r>
      <w:r w:rsidR="00226087" w:rsidRPr="00823825">
        <w:rPr>
          <w:rFonts w:ascii="Arial" w:hAnsi="Arial" w:cs="Arial"/>
        </w:rPr>
        <w:t xml:space="preserve"> </w:t>
      </w:r>
      <w:r w:rsidRPr="00823825">
        <w:rPr>
          <w:rFonts w:ascii="Arial" w:hAnsi="Arial" w:cs="Arial"/>
        </w:rPr>
        <w:t xml:space="preserve">                                                                                      </w:t>
      </w:r>
    </w:p>
    <w:p w14:paraId="21F2F3F2" w14:textId="77777777" w:rsidR="0027774A" w:rsidRDefault="0027774A" w:rsidP="0027774A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З А К Л У Ч О К</w:t>
      </w:r>
    </w:p>
    <w:p w14:paraId="00854FC7" w14:textId="77777777" w:rsidR="0027774A" w:rsidRDefault="0027774A" w:rsidP="0027774A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 ВТОРА ПОВТОРЕНА УСНА ЈАВНА ПРОДАЖБА</w:t>
      </w:r>
    </w:p>
    <w:p w14:paraId="15523600" w14:textId="77777777" w:rsidR="0027774A" w:rsidRDefault="0027774A" w:rsidP="0027774A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(врз основа на членовите 179 став (1), 181 став (1) и 182 став (1) од </w:t>
      </w:r>
      <w:r>
        <w:rPr>
          <w:rFonts w:ascii="Arial" w:hAnsi="Arial" w:cs="Arial"/>
          <w:b/>
          <w:bCs/>
        </w:rPr>
        <w:t>Законот за извршување</w:t>
      </w:r>
      <w:r>
        <w:rPr>
          <w:rFonts w:ascii="Arial" w:hAnsi="Arial" w:cs="Arial"/>
          <w:b/>
        </w:rPr>
        <w:t>)</w:t>
      </w:r>
    </w:p>
    <w:p w14:paraId="0DEE5407" w14:textId="77777777" w:rsidR="0027774A" w:rsidRDefault="0027774A" w:rsidP="002777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B1A4E1A" w14:textId="77777777" w:rsidR="0027774A" w:rsidRDefault="0027774A" w:rsidP="002777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СЕ ОПРЕДЕЛУВА втора повторена продажба со усно јавно наддавање на недвижноста означена како: </w:t>
      </w:r>
    </w:p>
    <w:p w14:paraId="0B32E419" w14:textId="77777777" w:rsidR="0027774A" w:rsidRDefault="0027774A" w:rsidP="002777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-КП.бр.237, дел 4, адреса БР.МИЛАДИНОВИ, број на зграда/друг објект 1, намена на зграда А2, влез 1, кат 4, број 15, намена на посебен/заеднички дел од зграда СТ, внатрешна површина од 62 м2, сосопственост, КО СТРУМИЦА</w:t>
      </w:r>
    </w:p>
    <w:p w14:paraId="3A654818" w14:textId="77777777" w:rsidR="0027774A" w:rsidRDefault="0027774A" w:rsidP="002777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-КП.бр.237, дел 4, адреса БР.МИЛАДИНОВИ, број на зграда/друг објект 1, намена на зграда А2, влез 1, кат ПО, број 15, намена на посебен/заеднички дел од зграда П, внатрешна површина од 8 м2, сосопственост, КО СТРУМИЦА</w:t>
      </w:r>
    </w:p>
    <w:p w14:paraId="5A8B9AF8" w14:textId="77777777" w:rsidR="0027774A" w:rsidRDefault="0027774A" w:rsidP="002777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запишана во имотен лист бр.16819 КО СТРУМИЦА при АКН на РСМ – Одделение за катастар на недвижности Струмица, во сосопственост на по</w:t>
      </w:r>
      <w:r>
        <w:rPr>
          <w:rFonts w:ascii="Arial" w:hAnsi="Arial" w:cs="Arial"/>
          <w:lang w:val="en-US"/>
        </w:rPr>
        <w:t xml:space="preserve"> 1/3(</w:t>
      </w:r>
      <w:r>
        <w:rPr>
          <w:rFonts w:ascii="Arial" w:hAnsi="Arial" w:cs="Arial"/>
        </w:rPr>
        <w:t>третина) идеален дел на доверителот</w:t>
      </w:r>
      <w:r>
        <w:rPr>
          <w:rFonts w:ascii="Arial" w:hAnsi="Arial" w:cs="Arial"/>
          <w:lang w:val="en-US"/>
        </w:rPr>
        <w:t>-</w:t>
      </w:r>
      <w:r>
        <w:rPr>
          <w:rFonts w:ascii="Arial" w:hAnsi="Arial" w:cs="Arial"/>
        </w:rPr>
        <w:t>предлагач Иван Захов од Струмица</w:t>
      </w:r>
      <w:r>
        <w:rPr>
          <w:rFonts w:ascii="Arial" w:hAnsi="Arial" w:cs="Arial"/>
          <w:lang w:val="ru-RU"/>
        </w:rPr>
        <w:t xml:space="preserve"> и </w:t>
      </w:r>
      <w:r>
        <w:rPr>
          <w:rFonts w:ascii="Arial" w:hAnsi="Arial" w:cs="Arial"/>
        </w:rPr>
        <w:t>должниците-противници Блага Витанова и Крстина Ѓеоргиева;</w:t>
      </w:r>
    </w:p>
    <w:p w14:paraId="38C500F3" w14:textId="77777777" w:rsidR="0027774A" w:rsidRDefault="0027774A" w:rsidP="002777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и</w:t>
      </w:r>
    </w:p>
    <w:p w14:paraId="78C2307B" w14:textId="77777777" w:rsidR="0027774A" w:rsidRDefault="0027774A" w:rsidP="002777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-КП.бр.237, дел 4, адреса БР.МИЛАДИНОВИ, број на зграда/друг објект 1, намена на зграда А2-1, влез 1, кат К, број 15, намена на посебен/заеднички дел од зграда ПП, внатрешна површина од 11 м2, сосопственост, КО СТРУМИЦА</w:t>
      </w:r>
    </w:p>
    <w:p w14:paraId="4CCAE674" w14:textId="77777777" w:rsidR="0027774A" w:rsidRDefault="0027774A" w:rsidP="0027774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ru-RU"/>
        </w:rPr>
      </w:pPr>
      <w:r>
        <w:rPr>
          <w:rFonts w:ascii="Arial" w:hAnsi="Arial" w:cs="Arial"/>
        </w:rPr>
        <w:t>запишана во имотен лист бр.11952 КО СТРУМИЦА при АКН на РСМ – Одделение за катастар на недвижности Струмица, во сосопственост на по</w:t>
      </w:r>
      <w:r>
        <w:rPr>
          <w:rFonts w:ascii="Arial" w:hAnsi="Arial" w:cs="Arial"/>
          <w:lang w:val="en-US"/>
        </w:rPr>
        <w:t xml:space="preserve"> 1/3(</w:t>
      </w:r>
      <w:r>
        <w:rPr>
          <w:rFonts w:ascii="Arial" w:hAnsi="Arial" w:cs="Arial"/>
        </w:rPr>
        <w:t>третина) идеален дел на доверителот</w:t>
      </w:r>
      <w:r>
        <w:rPr>
          <w:rFonts w:ascii="Arial" w:hAnsi="Arial" w:cs="Arial"/>
          <w:lang w:val="en-US"/>
        </w:rPr>
        <w:t>-</w:t>
      </w:r>
      <w:r>
        <w:rPr>
          <w:rFonts w:ascii="Arial" w:hAnsi="Arial" w:cs="Arial"/>
        </w:rPr>
        <w:t>предлагач Иван Захов од Струмица</w:t>
      </w:r>
      <w:r>
        <w:rPr>
          <w:rFonts w:ascii="Arial" w:hAnsi="Arial" w:cs="Arial"/>
          <w:lang w:val="ru-RU"/>
        </w:rPr>
        <w:t xml:space="preserve"> и </w:t>
      </w:r>
      <w:r>
        <w:rPr>
          <w:rFonts w:ascii="Arial" w:hAnsi="Arial" w:cs="Arial"/>
        </w:rPr>
        <w:t>должниците-противници Блага Витанова и Крстина Ѓеоргиева.</w:t>
      </w:r>
    </w:p>
    <w:p w14:paraId="1EF7CF14" w14:textId="77777777" w:rsidR="0027774A" w:rsidRDefault="0027774A" w:rsidP="0027774A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Продажбата ќе се одржи на ден </w:t>
      </w:r>
      <w:r w:rsidR="00175DFC" w:rsidRPr="00175DFC">
        <w:rPr>
          <w:rFonts w:ascii="Arial" w:eastAsia="Times New Roman" w:hAnsi="Arial" w:cs="Arial"/>
          <w:lang w:val="ru-RU"/>
        </w:rPr>
        <w:t>03.11</w:t>
      </w:r>
      <w:r w:rsidRPr="00175DFC">
        <w:rPr>
          <w:rFonts w:ascii="Arial" w:eastAsia="Times New Roman" w:hAnsi="Arial" w:cs="Arial"/>
          <w:lang w:val="ru-RU"/>
        </w:rPr>
        <w:t xml:space="preserve">.2026 </w:t>
      </w:r>
      <w:r w:rsidRPr="00175DFC">
        <w:rPr>
          <w:rFonts w:ascii="Arial" w:eastAsia="Times New Roman" w:hAnsi="Arial" w:cs="Arial"/>
        </w:rPr>
        <w:t>година</w:t>
      </w:r>
      <w:r>
        <w:rPr>
          <w:rFonts w:ascii="Arial" w:eastAsia="Times New Roman" w:hAnsi="Arial" w:cs="Arial"/>
        </w:rPr>
        <w:t xml:space="preserve"> во </w:t>
      </w:r>
      <w:r>
        <w:rPr>
          <w:rFonts w:ascii="Arial" w:eastAsia="Times New Roman" w:hAnsi="Arial" w:cs="Arial"/>
          <w:lang w:val="ru-RU"/>
        </w:rPr>
        <w:t xml:space="preserve">12,00 </w:t>
      </w:r>
      <w:r>
        <w:rPr>
          <w:rFonts w:ascii="Arial" w:eastAsia="Times New Roman" w:hAnsi="Arial" w:cs="Arial"/>
        </w:rPr>
        <w:t xml:space="preserve">часот во просториите на </w:t>
      </w:r>
      <w:r>
        <w:rPr>
          <w:rFonts w:ascii="Arial" w:hAnsi="Arial" w:cs="Arial"/>
        </w:rPr>
        <w:t>Извршителот Александар Чамовски од Струмица, ул.Васил Сурчев бр.20 влез 1 локал 3 Струмица</w:t>
      </w:r>
      <w:r>
        <w:rPr>
          <w:rFonts w:ascii="Arial" w:eastAsia="Times New Roman" w:hAnsi="Arial" w:cs="Arial"/>
        </w:rPr>
        <w:t xml:space="preserve">. </w:t>
      </w:r>
    </w:p>
    <w:p w14:paraId="23CFEB10" w14:textId="77777777" w:rsidR="00B010B5" w:rsidRPr="0020258C" w:rsidRDefault="0027774A" w:rsidP="0027774A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</w:rPr>
        <w:t xml:space="preserve">Почетната вредност на недвижноста, утврдена со Заклучок за утврдување на вредност на недвижност (врз основа на член 185 став 2 од ЗИ) по и.бр.2305/2025 од 26.08.2026 година на </w:t>
      </w:r>
      <w:r>
        <w:rPr>
          <w:rFonts w:ascii="Arial" w:hAnsi="Arial" w:cs="Arial"/>
        </w:rPr>
        <w:t>Извршителот Александар Чамовски од Струмица</w:t>
      </w:r>
      <w:r>
        <w:rPr>
          <w:rFonts w:ascii="Arial" w:eastAsia="Times New Roman" w:hAnsi="Arial" w:cs="Arial"/>
        </w:rPr>
        <w:t xml:space="preserve">,  изнесува </w:t>
      </w:r>
      <w:r>
        <w:rPr>
          <w:rFonts w:ascii="Arial" w:eastAsia="Times New Roman" w:hAnsi="Arial" w:cs="Arial"/>
          <w:lang w:val="ru-RU"/>
        </w:rPr>
        <w:t xml:space="preserve">2.222.454,00 </w:t>
      </w:r>
      <w:r>
        <w:rPr>
          <w:rFonts w:ascii="Arial" w:eastAsia="Times New Roman" w:hAnsi="Arial" w:cs="Arial"/>
        </w:rPr>
        <w:t>денари, под која недвижноста не може да се продаде на второто јавно наддавање.</w:t>
      </w:r>
    </w:p>
    <w:p w14:paraId="7A799283" w14:textId="77777777" w:rsidR="0027774A" w:rsidRDefault="0027774A" w:rsidP="0027774A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Недвижноста е оптоварена со следните товари и службености</w:t>
      </w:r>
      <w:r>
        <w:rPr>
          <w:rFonts w:ascii="Arial" w:eastAsia="Times New Roman" w:hAnsi="Arial" w:cs="Arial"/>
          <w:lang w:val="en-US"/>
        </w:rPr>
        <w:t>:</w:t>
      </w:r>
      <w:r>
        <w:rPr>
          <w:rFonts w:ascii="Arial" w:eastAsia="Times New Roman" w:hAnsi="Arial" w:cs="Arial"/>
        </w:rPr>
        <w:t xml:space="preserve"> </w:t>
      </w:r>
    </w:p>
    <w:p w14:paraId="24F6934B" w14:textId="77777777" w:rsidR="0027774A" w:rsidRDefault="0027774A" w:rsidP="0027774A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-Налог за извршување врз недвижност (врз основа на чл.166 од ЗИ) И.бр.2305/2025 од 12.12.2025 година на Извршител Александар Чамовски од Струмица.</w:t>
      </w:r>
    </w:p>
    <w:p w14:paraId="227D66B6" w14:textId="77777777" w:rsidR="0027774A" w:rsidRDefault="0027774A" w:rsidP="0027774A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</w:t>
      </w:r>
      <w:r>
        <w:rPr>
          <w:rFonts w:ascii="Arial" w:eastAsia="Times New Roman" w:hAnsi="Arial" w:cs="Arial"/>
          <w:color w:val="00B050"/>
        </w:rPr>
        <w:t xml:space="preserve"> </w:t>
      </w:r>
      <w:r>
        <w:rPr>
          <w:rFonts w:ascii="Arial" w:eastAsia="Times New Roman" w:hAnsi="Arial" w:cs="Arial"/>
        </w:rPr>
        <w:t xml:space="preserve">30 дена од денот на доставување на Заклучокот за предавање во владение на недвижноста, а ако тоа не го </w:t>
      </w:r>
      <w:r>
        <w:rPr>
          <w:rFonts w:ascii="Arial" w:eastAsia="Times New Roman" w:hAnsi="Arial" w:cs="Arial"/>
        </w:rPr>
        <w:lastRenderedPageBreak/>
        <w:t>стори, извршителот на предлог од купувачот присилно ќе го изврши испразнувањето  на зградата односно станот.</w:t>
      </w:r>
    </w:p>
    <w:p w14:paraId="3FDA0C04" w14:textId="77777777" w:rsidR="0027774A" w:rsidRDefault="0027774A" w:rsidP="0027774A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недвижноста. </w:t>
      </w:r>
    </w:p>
    <w:p w14:paraId="2B0BBC43" w14:textId="77777777" w:rsidR="0027774A" w:rsidRDefault="0027774A" w:rsidP="0027774A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ru-RU"/>
        </w:rPr>
      </w:pPr>
      <w:r>
        <w:rPr>
          <w:rFonts w:ascii="Arial" w:eastAsia="Times New Roman" w:hAnsi="Arial" w:cs="Arial"/>
        </w:rPr>
        <w:t>Уплатата на паричните средства на име гаранција се врши на жиро сметката од извршителот со бр.</w:t>
      </w:r>
      <w:r>
        <w:rPr>
          <w:rFonts w:ascii="Arial" w:eastAsia="Times New Roman" w:hAnsi="Arial" w:cs="Arial"/>
          <w:lang w:val="ru-RU"/>
        </w:rPr>
        <w:t xml:space="preserve"> 300030000248209 </w:t>
      </w:r>
      <w:r>
        <w:rPr>
          <w:rFonts w:ascii="Arial" w:eastAsia="Times New Roman" w:hAnsi="Arial" w:cs="Arial"/>
        </w:rPr>
        <w:t xml:space="preserve">која се води кај </w:t>
      </w:r>
      <w:r>
        <w:rPr>
          <w:rFonts w:ascii="Arial" w:eastAsia="Times New Roman" w:hAnsi="Arial" w:cs="Arial"/>
          <w:lang w:val="ru-RU"/>
        </w:rPr>
        <w:t>Комерцијална Банка АД Скопје</w:t>
      </w:r>
      <w:r>
        <w:rPr>
          <w:rFonts w:ascii="Arial" w:eastAsia="Times New Roman" w:hAnsi="Arial" w:cs="Arial"/>
        </w:rPr>
        <w:t xml:space="preserve"> и даночен број </w:t>
      </w:r>
      <w:r>
        <w:rPr>
          <w:rFonts w:ascii="Arial" w:eastAsia="Times New Roman" w:hAnsi="Arial" w:cs="Arial"/>
          <w:lang w:val="ru-RU"/>
        </w:rPr>
        <w:t>5027020507180.</w:t>
      </w:r>
    </w:p>
    <w:p w14:paraId="7C4222C3" w14:textId="77777777" w:rsidR="0027774A" w:rsidRDefault="0027774A" w:rsidP="0027774A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103C9D89" w14:textId="77777777" w:rsidR="00175DFC" w:rsidRDefault="00175DFC" w:rsidP="0027774A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Должникот-противник </w:t>
      </w:r>
      <w:r>
        <w:rPr>
          <w:rFonts w:ascii="Arial" w:hAnsi="Arial" w:cs="Arial"/>
        </w:rPr>
        <w:t xml:space="preserve">Блага Витанова од Струмица од причини што не ја уплати цената во определениот </w:t>
      </w:r>
      <w:r w:rsidR="00E16536">
        <w:rPr>
          <w:rFonts w:ascii="Arial" w:hAnsi="Arial" w:cs="Arial"/>
        </w:rPr>
        <w:t xml:space="preserve">законски </w:t>
      </w:r>
      <w:r>
        <w:rPr>
          <w:rFonts w:ascii="Arial" w:hAnsi="Arial" w:cs="Arial"/>
        </w:rPr>
        <w:t>рок согласно чл.183 став 4 од Законот за извршување за да биде учесник на усното јавно наддавање и да изјавува понуди е потребно да уплати гаранција за учество.</w:t>
      </w:r>
    </w:p>
    <w:p w14:paraId="00744CA4" w14:textId="77777777" w:rsidR="0027774A" w:rsidRDefault="0027774A" w:rsidP="0027774A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>
        <w:rPr>
          <w:rFonts w:ascii="Arial" w:eastAsia="Times New Roman" w:hAnsi="Arial" w:cs="Arial"/>
          <w:lang w:val="ru-RU"/>
        </w:rPr>
        <w:t xml:space="preserve">15 </w:t>
      </w:r>
      <w:r>
        <w:rPr>
          <w:rFonts w:ascii="Arial" w:eastAsia="Times New Roman" w:hAnsi="Arial" w:cs="Arial"/>
        </w:rPr>
        <w:t>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08ACE814" w14:textId="77777777" w:rsidR="0027774A" w:rsidRDefault="0027774A" w:rsidP="0027774A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Овој заклучок ќе се објави во следните средства за јавно информирање </w:t>
      </w:r>
      <w:r>
        <w:rPr>
          <w:rFonts w:ascii="Arial" w:eastAsia="Times New Roman" w:hAnsi="Arial" w:cs="Arial"/>
          <w:lang w:val="ru-RU"/>
        </w:rPr>
        <w:t xml:space="preserve">Нова Македонија и електронски на веб страницата на Комората </w:t>
      </w:r>
      <w:r>
        <w:rPr>
          <w:rFonts w:ascii="Arial" w:eastAsia="Times New Roman" w:hAnsi="Arial" w:cs="Arial"/>
        </w:rPr>
        <w:t>.</w:t>
      </w:r>
    </w:p>
    <w:p w14:paraId="6C4FF917" w14:textId="77777777" w:rsidR="00B51157" w:rsidRDefault="0027774A" w:rsidP="00355184">
      <w:pPr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  <w:r w:rsidR="00226087" w:rsidRPr="00823825">
        <w:rPr>
          <w:rFonts w:ascii="Arial" w:hAnsi="Arial" w:cs="Arial"/>
        </w:rPr>
        <w:t xml:space="preserve">  </w:t>
      </w:r>
      <w:r w:rsidR="00226087" w:rsidRPr="00823825">
        <w:rPr>
          <w:rFonts w:ascii="Arial" w:hAnsi="Arial" w:cs="Arial"/>
        </w:rPr>
        <w:tab/>
        <w:t xml:space="preserve">  </w:t>
      </w:r>
    </w:p>
    <w:p w14:paraId="5313EB0B" w14:textId="77777777" w:rsidR="00823825" w:rsidRPr="00DB4229" w:rsidRDefault="00823825" w:rsidP="00823825">
      <w:pPr>
        <w:spacing w:after="0" w:line="240" w:lineRule="auto"/>
        <w:ind w:firstLine="720"/>
        <w:rPr>
          <w:rFonts w:ascii="Arial" w:hAnsi="Arial" w:cs="Arial"/>
        </w:rPr>
      </w:pPr>
      <w:r w:rsidRPr="004276E7">
        <w:rPr>
          <w:rFonts w:ascii="Arial" w:hAnsi="Arial" w:cs="Arial"/>
          <w:sz w:val="20"/>
          <w:szCs w:val="20"/>
        </w:rPr>
        <w:t xml:space="preserve">                                                                            </w:t>
      </w:r>
      <w:r w:rsidRPr="004978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</w:t>
      </w:r>
      <w:r>
        <w:rPr>
          <w:rFonts w:ascii="Arial" w:hAnsi="Arial" w:cs="Arial"/>
          <w:lang w:val="en-US"/>
        </w:rPr>
        <w:t xml:space="preserve">                           </w:t>
      </w:r>
      <w:r>
        <w:rPr>
          <w:rFonts w:ascii="Arial" w:hAnsi="Arial" w:cs="Arial"/>
        </w:rPr>
        <w:t xml:space="preserve">  </w:t>
      </w:r>
      <w:r w:rsidRPr="00DB4229">
        <w:rPr>
          <w:rFonts w:ascii="Arial" w:hAnsi="Arial" w:cs="Arial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823825" w:rsidRPr="00867166" w14:paraId="21D53FC5" w14:textId="77777777" w:rsidTr="00175DFC">
        <w:trPr>
          <w:trHeight w:val="851"/>
        </w:trPr>
        <w:tc>
          <w:tcPr>
            <w:tcW w:w="4297" w:type="dxa"/>
          </w:tcPr>
          <w:p w14:paraId="3E2CD4A5" w14:textId="77777777" w:rsidR="0027774A" w:rsidRDefault="0027774A" w:rsidP="00175DFC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23" w:name="OIzvIme"/>
            <w:bookmarkEnd w:id="23"/>
            <w:r>
              <w:rPr>
                <w:rFonts w:ascii="Arial" w:hAnsi="Arial" w:cs="Arial"/>
                <w:sz w:val="22"/>
                <w:szCs w:val="22"/>
                <w:lang w:val="mk-MK"/>
              </w:rPr>
              <w:t>Александар Чамовски</w:t>
            </w:r>
          </w:p>
          <w:p w14:paraId="58E69B00" w14:textId="77777777" w:rsidR="00823825" w:rsidRPr="0027774A" w:rsidRDefault="00823825" w:rsidP="0027774A">
            <w:pPr>
              <w:jc w:val="center"/>
            </w:pPr>
          </w:p>
        </w:tc>
      </w:tr>
    </w:tbl>
    <w:p w14:paraId="0CFC2A35" w14:textId="77777777" w:rsidR="00B51157" w:rsidRPr="0021499C" w:rsidRDefault="00B51157" w:rsidP="00B51157">
      <w:pPr>
        <w:autoSpaceDE w:val="0"/>
        <w:autoSpaceDN w:val="0"/>
        <w:adjustRightInd w:val="0"/>
        <w:spacing w:after="0" w:line="240" w:lineRule="auto"/>
      </w:pPr>
    </w:p>
    <w:sectPr w:rsidR="00B51157" w:rsidRPr="0021499C" w:rsidSect="00DF1299">
      <w:footerReference w:type="default" r:id="rId7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B3303" w14:textId="77777777" w:rsidR="00EC4E03" w:rsidRDefault="00EC4E03" w:rsidP="0027774A">
      <w:pPr>
        <w:spacing w:after="0" w:line="240" w:lineRule="auto"/>
      </w:pPr>
      <w:r>
        <w:separator/>
      </w:r>
    </w:p>
  </w:endnote>
  <w:endnote w:type="continuationSeparator" w:id="0">
    <w:p w14:paraId="6A92CC00" w14:textId="77777777" w:rsidR="00EC4E03" w:rsidRDefault="00EC4E03" w:rsidP="00277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C C Times"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C43C8" w14:textId="77777777" w:rsidR="00175DFC" w:rsidRPr="0027774A" w:rsidRDefault="00175DFC" w:rsidP="0027774A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151578"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 w:rsidR="00151578">
      <w:rPr>
        <w:rFonts w:ascii="Arial" w:hAnsi="Arial" w:cs="Arial"/>
        <w:sz w:val="14"/>
      </w:rPr>
      <w:fldChar w:fldCharType="separate"/>
    </w:r>
    <w:r w:rsidR="00355184">
      <w:rPr>
        <w:rFonts w:ascii="Arial" w:hAnsi="Arial" w:cs="Arial"/>
        <w:noProof/>
        <w:sz w:val="14"/>
      </w:rPr>
      <w:t>2</w:t>
    </w:r>
    <w:r w:rsidR="00151578"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CAA0A" w14:textId="77777777" w:rsidR="00EC4E03" w:rsidRDefault="00EC4E03" w:rsidP="0027774A">
      <w:pPr>
        <w:spacing w:after="0" w:line="240" w:lineRule="auto"/>
      </w:pPr>
      <w:r>
        <w:separator/>
      </w:r>
    </w:p>
  </w:footnote>
  <w:footnote w:type="continuationSeparator" w:id="0">
    <w:p w14:paraId="404ED32F" w14:textId="77777777" w:rsidR="00EC4E03" w:rsidRDefault="00EC4E03" w:rsidP="002777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99"/>
    <w:rsid w:val="000A48CC"/>
    <w:rsid w:val="000A4928"/>
    <w:rsid w:val="00132B66"/>
    <w:rsid w:val="00151578"/>
    <w:rsid w:val="00175DFC"/>
    <w:rsid w:val="00180BCE"/>
    <w:rsid w:val="0020258C"/>
    <w:rsid w:val="00211393"/>
    <w:rsid w:val="0021499C"/>
    <w:rsid w:val="00226087"/>
    <w:rsid w:val="00232336"/>
    <w:rsid w:val="002514BB"/>
    <w:rsid w:val="00253CB5"/>
    <w:rsid w:val="002624CE"/>
    <w:rsid w:val="00272123"/>
    <w:rsid w:val="0027774A"/>
    <w:rsid w:val="002A014B"/>
    <w:rsid w:val="002A0432"/>
    <w:rsid w:val="003106B9"/>
    <w:rsid w:val="003142CE"/>
    <w:rsid w:val="00355184"/>
    <w:rsid w:val="003A39C4"/>
    <w:rsid w:val="003B40CD"/>
    <w:rsid w:val="003D21AC"/>
    <w:rsid w:val="003D4A9E"/>
    <w:rsid w:val="00451FBC"/>
    <w:rsid w:val="0046102D"/>
    <w:rsid w:val="004F2C9E"/>
    <w:rsid w:val="004F4016"/>
    <w:rsid w:val="005635D0"/>
    <w:rsid w:val="0061005D"/>
    <w:rsid w:val="00665925"/>
    <w:rsid w:val="006A157B"/>
    <w:rsid w:val="006F1469"/>
    <w:rsid w:val="00710AAE"/>
    <w:rsid w:val="00765920"/>
    <w:rsid w:val="007A6108"/>
    <w:rsid w:val="007A7847"/>
    <w:rsid w:val="007B32B7"/>
    <w:rsid w:val="00823825"/>
    <w:rsid w:val="00847844"/>
    <w:rsid w:val="00866DC5"/>
    <w:rsid w:val="0087784C"/>
    <w:rsid w:val="008C43A1"/>
    <w:rsid w:val="00913EF8"/>
    <w:rsid w:val="00926A7A"/>
    <w:rsid w:val="009626C8"/>
    <w:rsid w:val="00990882"/>
    <w:rsid w:val="00A54B5D"/>
    <w:rsid w:val="00AE3FFA"/>
    <w:rsid w:val="00B010B5"/>
    <w:rsid w:val="00B20C15"/>
    <w:rsid w:val="00B269ED"/>
    <w:rsid w:val="00B41890"/>
    <w:rsid w:val="00B51157"/>
    <w:rsid w:val="00B62603"/>
    <w:rsid w:val="00BC5E22"/>
    <w:rsid w:val="00BF5243"/>
    <w:rsid w:val="00C02E62"/>
    <w:rsid w:val="00C71B87"/>
    <w:rsid w:val="00CC28C6"/>
    <w:rsid w:val="00CE2401"/>
    <w:rsid w:val="00CF2A02"/>
    <w:rsid w:val="00CF2E54"/>
    <w:rsid w:val="00D47D14"/>
    <w:rsid w:val="00DA5DC9"/>
    <w:rsid w:val="00DC321E"/>
    <w:rsid w:val="00DF1299"/>
    <w:rsid w:val="00E01FCA"/>
    <w:rsid w:val="00E16536"/>
    <w:rsid w:val="00E3104F"/>
    <w:rsid w:val="00E41120"/>
    <w:rsid w:val="00E54AAA"/>
    <w:rsid w:val="00E64DBC"/>
    <w:rsid w:val="00EC4E03"/>
    <w:rsid w:val="00EF46AF"/>
    <w:rsid w:val="00F23081"/>
    <w:rsid w:val="00F65B23"/>
    <w:rsid w:val="00F73637"/>
    <w:rsid w:val="00F75153"/>
    <w:rsid w:val="00F9340A"/>
    <w:rsid w:val="00FB0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8ABA8"/>
  <w15:docId w15:val="{94D95729-8C9B-459B-B44B-C2742CAF1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29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23825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23825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2777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7774A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2777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7774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dcterms:created xsi:type="dcterms:W3CDTF">2026-10-08T09:19:00Z</dcterms:created>
  <dcterms:modified xsi:type="dcterms:W3CDTF">2026-10-08T09:19:00Z</dcterms:modified>
</cp:coreProperties>
</file>