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082DA7" w:rsidRDefault="00082DA7" w:rsidP="00082DA7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5760" cy="373380"/>
            <wp:effectExtent l="19050" t="0" r="0" b="0"/>
            <wp:docPr id="4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DA7" w:rsidRDefault="00082DA7" w:rsidP="00082DA7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Северна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082DA7" w:rsidRDefault="00082DA7" w:rsidP="00082DA7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И З В Р Ш И Т Е Л</w:t>
      </w:r>
    </w:p>
    <w:p w:rsidR="00082DA7" w:rsidRDefault="00082DA7" w:rsidP="00082DA7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</w:rPr>
        <w:t xml:space="preserve">      Гордана Џутеска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:rsidR="00082DA7" w:rsidRDefault="00082DA7" w:rsidP="00082DA7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Ime"/>
      <w:bookmarkEnd w:id="0"/>
      <w:proofErr w:type="spellStart"/>
      <w:proofErr w:type="gram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ул.Димитар</w:t>
      </w:r>
      <w:proofErr w:type="spellEnd"/>
      <w:proofErr w:type="gram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Влахов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бр.14</w:t>
      </w:r>
    </w:p>
    <w:p w:rsidR="00082DA7" w:rsidRDefault="00082DA7" w:rsidP="00082DA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82DA7" w:rsidRDefault="00082DA7" w:rsidP="00082DA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82DA7" w:rsidRDefault="00082DA7" w:rsidP="00082DA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Охрид Струга и Дебар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1" w:name="tel"/>
      <w:bookmarkEnd w:id="1"/>
    </w:p>
    <w:p w:rsidR="00082DA7" w:rsidRDefault="00082DA7" w:rsidP="00082DA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046/264-466</w:t>
      </w: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ab/>
      </w:r>
    </w:p>
    <w:p w:rsidR="00082DA7" w:rsidRDefault="00082DA7" w:rsidP="00082DA7">
      <w:pPr>
        <w:rPr>
          <w:b/>
          <w:sz w:val="28"/>
          <w:szCs w:val="28"/>
        </w:rPr>
      </w:pPr>
    </w:p>
    <w:p w:rsidR="00082DA7" w:rsidRDefault="00082DA7" w:rsidP="00082DA7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  <w:lang w:val="mk-MK"/>
        </w:rPr>
        <w:t>И.бр.</w:t>
      </w:r>
      <w:bookmarkStart w:id="2" w:name="Ibr"/>
      <w:bookmarkEnd w:id="2"/>
      <w:r>
        <w:rPr>
          <w:b/>
          <w:sz w:val="28"/>
          <w:szCs w:val="28"/>
          <w:lang w:val="mk-MK"/>
        </w:rPr>
        <w:t>1608/2016</w:t>
      </w:r>
    </w:p>
    <w:p w:rsidR="00082DA7" w:rsidRDefault="00082DA7" w:rsidP="00082DA7">
      <w:pPr>
        <w:rPr>
          <w:sz w:val="28"/>
          <w:szCs w:val="28"/>
        </w:rPr>
      </w:pPr>
    </w:p>
    <w:p w:rsidR="00082DA7" w:rsidRDefault="00082DA7" w:rsidP="00082DA7">
      <w:pPr>
        <w:jc w:val="center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>ЈАВНА ОБЈАВА</w:t>
      </w:r>
    </w:p>
    <w:p w:rsidR="00082DA7" w:rsidRDefault="00082DA7" w:rsidP="00082DA7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082DA7" w:rsidRDefault="00082DA7" w:rsidP="00082DA7">
      <w:pPr>
        <w:rPr>
          <w:sz w:val="28"/>
          <w:szCs w:val="28"/>
          <w:lang w:val="mk-MK"/>
        </w:rPr>
      </w:pPr>
    </w:p>
    <w:p w:rsidR="00082DA7" w:rsidRDefault="00082DA7" w:rsidP="00082DA7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Извршителот </w:t>
      </w:r>
      <w:bookmarkStart w:id="3" w:name="OIzvrsitel"/>
      <w:bookmarkEnd w:id="3"/>
      <w:r>
        <w:rPr>
          <w:sz w:val="22"/>
          <w:szCs w:val="22"/>
          <w:lang w:val="mk-MK"/>
        </w:rPr>
        <w:t>Гордана Џутеска постапувајќи по предлог на</w:t>
      </w:r>
      <w:bookmarkStart w:id="4" w:name="Doveritel1"/>
      <w:bookmarkEnd w:id="4"/>
      <w:r>
        <w:rPr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ru-RU"/>
        </w:rPr>
        <w:t xml:space="preserve">доверителот </w:t>
      </w:r>
      <w:bookmarkStart w:id="5" w:name="opis_sed1"/>
      <w:bookmarkEnd w:id="5"/>
      <w:r>
        <w:rPr>
          <w:sz w:val="22"/>
          <w:szCs w:val="22"/>
          <w:lang w:val="ru-RU"/>
        </w:rPr>
        <w:t>Прокредит Банка АД Скопје</w:t>
      </w:r>
      <w:bookmarkStart w:id="6" w:name="Doveritel2"/>
      <w:bookmarkEnd w:id="6"/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>проти</w:t>
      </w:r>
      <w:r>
        <w:rPr>
          <w:rFonts w:ascii="Arial" w:hAnsi="Arial" w:cs="Arial"/>
          <w:sz w:val="22"/>
          <w:szCs w:val="22"/>
          <w:lang w:val="mk-MK"/>
        </w:rPr>
        <w:t>в</w:t>
      </w:r>
      <w:r>
        <w:rPr>
          <w:rFonts w:ascii="Arial" w:hAnsi="Arial" w:cs="Arial"/>
          <w:sz w:val="22"/>
          <w:szCs w:val="22"/>
        </w:rPr>
        <w:t xml:space="preserve"> </w:t>
      </w:r>
      <w:bookmarkStart w:id="7" w:name="Dolznik1"/>
      <w:bookmarkEnd w:id="7"/>
      <w:proofErr w:type="spellStart"/>
      <w:r>
        <w:rPr>
          <w:rFonts w:ascii="Arial" w:hAnsi="Arial" w:cs="Arial"/>
          <w:sz w:val="22"/>
          <w:szCs w:val="22"/>
        </w:rPr>
        <w:t>должниците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8" w:name="Dolznik2"/>
      <w:bookmarkEnd w:id="8"/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Стојаноски Драган со промена на име и презиме во Облак Фила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Митко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Стојаноски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Елена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Балуковска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sz w:val="22"/>
          <w:szCs w:val="22"/>
          <w:lang w:val="mk-MK"/>
        </w:rPr>
        <w:t>, заради остварување на парично побарување,</w:t>
      </w:r>
      <w:r>
        <w:rPr>
          <w:b/>
          <w:sz w:val="22"/>
          <w:szCs w:val="22"/>
          <w:lang w:val="mk-MK"/>
        </w:rPr>
        <w:t xml:space="preserve">на ден </w:t>
      </w:r>
      <w:r>
        <w:rPr>
          <w:b/>
          <w:sz w:val="22"/>
          <w:szCs w:val="22"/>
        </w:rPr>
        <w:t>29.10.2025</w:t>
      </w:r>
      <w:r>
        <w:rPr>
          <w:b/>
          <w:sz w:val="22"/>
          <w:szCs w:val="22"/>
          <w:lang w:val="mk-MK"/>
        </w:rPr>
        <w:t xml:space="preserve"> година </w:t>
      </w:r>
      <w:r>
        <w:rPr>
          <w:sz w:val="22"/>
          <w:szCs w:val="22"/>
          <w:lang w:val="mk-MK"/>
        </w:rPr>
        <w:t xml:space="preserve">ги </w:t>
      </w:r>
      <w:r>
        <w:rPr>
          <w:sz w:val="22"/>
          <w:szCs w:val="22"/>
          <w:lang w:val="mk-MK"/>
        </w:rPr>
        <w:tab/>
      </w:r>
    </w:p>
    <w:p w:rsidR="00082DA7" w:rsidRDefault="00082DA7" w:rsidP="00082DA7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:rsidR="00082DA7" w:rsidRDefault="00082DA7" w:rsidP="00082DA7">
      <w:pPr>
        <w:jc w:val="both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 xml:space="preserve">                                                 ПОВИКУВА</w:t>
      </w:r>
    </w:p>
    <w:p w:rsidR="00082DA7" w:rsidRDefault="00082DA7" w:rsidP="00082DA7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r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Стојаноски Драган со промена на име и презиме во Облак Фила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Охрид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ул</w:t>
      </w:r>
      <w:proofErr w:type="spellEnd"/>
      <w:r>
        <w:rPr>
          <w:rFonts w:ascii="Arial" w:hAnsi="Arial" w:cs="Arial"/>
          <w:color w:val="000000"/>
          <w:sz w:val="20"/>
          <w:szCs w:val="20"/>
          <w:lang w:val="mk-MK" w:eastAsia="mk-MK"/>
        </w:rPr>
        <w:t>.Кеј Маршал Тито 103 Охрид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Препис на записник за испразнување и предавање на недвижност (врз основа на член 226 став 1 и член 189 став 3 од ЗИ) И.бр.1608/2016 од 29.09.2025 година на извршител Гордана Џутеска </w:t>
      </w:r>
      <w:r>
        <w:rPr>
          <w:rFonts w:ascii="Arial" w:hAnsi="Arial" w:cs="Arial"/>
          <w:b/>
          <w:sz w:val="20"/>
          <w:szCs w:val="20"/>
          <w:lang w:val="mk-MK"/>
        </w:rPr>
        <w:t>ВО РОК ОД 3 (три) ДЕНА</w:t>
      </w:r>
      <w:r>
        <w:rPr>
          <w:rFonts w:ascii="Arial" w:hAnsi="Arial" w:cs="Arial"/>
          <w:sz w:val="20"/>
          <w:szCs w:val="20"/>
          <w:lang w:val="mk-MK"/>
        </w:rPr>
        <w:t xml:space="preserve"> сметано од денот на ова објавувањето на ова јавно повикување во јавното гласило. </w:t>
      </w:r>
    </w:p>
    <w:p w:rsidR="00082DA7" w:rsidRDefault="00082DA7" w:rsidP="00082DA7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082DA7" w:rsidRDefault="00082DA7" w:rsidP="00082DA7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СЕ ПРЕДУПРЕДУВА </w:t>
      </w:r>
      <w:r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д</w:t>
      </w:r>
      <w:r>
        <w:rPr>
          <w:rFonts w:ascii="Arial" w:hAnsi="Arial" w:cs="Arial"/>
          <w:sz w:val="20"/>
          <w:szCs w:val="20"/>
          <w:lang w:val="mk-MK"/>
        </w:rPr>
        <w:t xml:space="preserve">олжникот </w:t>
      </w:r>
      <w:r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Стојаноски Драган со промена на име и презиме во Облак Фила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Охрид, </w:t>
      </w:r>
      <w:r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082DA7" w:rsidRDefault="00082DA7" w:rsidP="00082DA7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082DA7" w:rsidRDefault="00082DA7" w:rsidP="00082DA7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082DA7" w:rsidRDefault="00082DA7" w:rsidP="00082DA7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082DA7" w:rsidRDefault="00082DA7" w:rsidP="00082DA7">
      <w:pPr>
        <w:rPr>
          <w:sz w:val="28"/>
          <w:szCs w:val="28"/>
          <w:lang w:val="mk-MK"/>
        </w:rPr>
      </w:pPr>
    </w:p>
    <w:p w:rsidR="00082DA7" w:rsidRDefault="00082DA7" w:rsidP="00082DA7">
      <w:pPr>
        <w:ind w:left="5760" w:firstLine="720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 xml:space="preserve">ИЗВРШИТЕЛ </w:t>
      </w:r>
    </w:p>
    <w:p w:rsidR="00082DA7" w:rsidRDefault="00082DA7" w:rsidP="00082DA7">
      <w:pPr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 xml:space="preserve">     </w:t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bookmarkStart w:id="9" w:name="OIzvrsitel1"/>
      <w:bookmarkEnd w:id="9"/>
      <w:r>
        <w:rPr>
          <w:b/>
          <w:sz w:val="20"/>
          <w:szCs w:val="20"/>
          <w:lang w:val="mk-MK"/>
        </w:rPr>
        <w:t xml:space="preserve">                        Гордана Џутеска</w:t>
      </w:r>
    </w:p>
    <w:p w:rsidR="00082DA7" w:rsidRDefault="00615751" w:rsidP="00082DA7">
      <w:pPr>
        <w:jc w:val="right"/>
        <w:rPr>
          <w:sz w:val="28"/>
          <w:szCs w:val="28"/>
        </w:rPr>
      </w:pPr>
      <w:r w:rsidRPr="00FF548C"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8pt;height:92.4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DA7" w:rsidRDefault="00082DA7" w:rsidP="00EA7168">
      <w:r>
        <w:separator/>
      </w:r>
    </w:p>
  </w:endnote>
  <w:endnote w:type="continuationSeparator" w:id="1">
    <w:p w:rsidR="00082DA7" w:rsidRDefault="00082DA7" w:rsidP="00EA7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DA7" w:rsidRPr="00EA7168" w:rsidRDefault="00082DA7" w:rsidP="00EA716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F548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FF548C">
      <w:rPr>
        <w:rFonts w:ascii="Arial" w:hAnsi="Arial" w:cs="Arial"/>
        <w:sz w:val="14"/>
      </w:rPr>
      <w:fldChar w:fldCharType="separate"/>
    </w:r>
    <w:r w:rsidR="00A71287">
      <w:rPr>
        <w:rFonts w:ascii="Arial" w:hAnsi="Arial" w:cs="Arial"/>
        <w:noProof/>
        <w:sz w:val="14"/>
      </w:rPr>
      <w:t>1</w:t>
    </w:r>
    <w:r w:rsidR="00FF548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DA7" w:rsidRDefault="00082DA7" w:rsidP="00EA7168">
      <w:r>
        <w:separator/>
      </w:r>
    </w:p>
  </w:footnote>
  <w:footnote w:type="continuationSeparator" w:id="1">
    <w:p w:rsidR="00082DA7" w:rsidRDefault="00082DA7" w:rsidP="00EA71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4CB"/>
    <w:rsid w:val="000525F9"/>
    <w:rsid w:val="000814A5"/>
    <w:rsid w:val="00082DA7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72BAB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15751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A56C1C"/>
    <w:rsid w:val="00A71287"/>
    <w:rsid w:val="00B06669"/>
    <w:rsid w:val="00B52BA6"/>
    <w:rsid w:val="00B53867"/>
    <w:rsid w:val="00C07992"/>
    <w:rsid w:val="00D13CFC"/>
    <w:rsid w:val="00DD7AAB"/>
    <w:rsid w:val="00E22D4F"/>
    <w:rsid w:val="00E270D6"/>
    <w:rsid w:val="00E365E7"/>
    <w:rsid w:val="00E571FA"/>
    <w:rsid w:val="00EA7168"/>
    <w:rsid w:val="00EC0511"/>
    <w:rsid w:val="00EF3459"/>
    <w:rsid w:val="00F1418F"/>
    <w:rsid w:val="00F54428"/>
    <w:rsid w:val="00F5750E"/>
    <w:rsid w:val="00FC1CC4"/>
    <w:rsid w:val="00FF5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A71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716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A71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A716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6</cp:revision>
  <cp:lastPrinted>2025-10-27T09:19:00Z</cp:lastPrinted>
  <dcterms:created xsi:type="dcterms:W3CDTF">2025-10-27T07:36:00Z</dcterms:created>
  <dcterms:modified xsi:type="dcterms:W3CDTF">2025-10-27T09:20:00Z</dcterms:modified>
</cp:coreProperties>
</file>