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D2" w:rsidRDefault="001130D2" w:rsidP="001130D2">
      <w:pPr>
        <w:ind w:left="720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 w:rsidRPr="001D1202">
        <w:rPr>
          <w:rFonts w:ascii="Arial" w:hAnsi="Arial" w:cs="Arial"/>
          <w:b/>
          <w:lang w:val="ru-RU"/>
        </w:rPr>
        <w:t>И.бр.</w:t>
      </w:r>
      <w:r w:rsidRPr="00D721A0">
        <w:rPr>
          <w:rFonts w:ascii="Arial" w:hAnsi="Arial" w:cs="Arial"/>
          <w:b/>
          <w:lang w:val="ru-RU"/>
        </w:rPr>
        <w:t>859/2022</w:t>
      </w:r>
    </w:p>
    <w:p w:rsidR="001130D2" w:rsidRDefault="001130D2" w:rsidP="00F6614A">
      <w:pPr>
        <w:ind w:firstLine="720"/>
        <w:jc w:val="both"/>
        <w:rPr>
          <w:rFonts w:ascii="Arial" w:hAnsi="Arial" w:cs="Arial"/>
          <w:b/>
          <w:lang w:val="ru-RU"/>
        </w:rPr>
      </w:pPr>
    </w:p>
    <w:p w:rsidR="00F6614A" w:rsidRPr="00F6614A" w:rsidRDefault="001130D2" w:rsidP="00F6614A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ru-RU"/>
        </w:rPr>
        <w:t>И</w:t>
      </w:r>
      <w:r w:rsidR="00F6614A">
        <w:rPr>
          <w:rFonts w:ascii="Arial" w:hAnsi="Arial" w:cs="Arial"/>
          <w:lang w:val="mk-MK"/>
        </w:rPr>
        <w:t xml:space="preserve">звршителот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Саветка</w:t>
      </w:r>
      <w:proofErr w:type="spellEnd"/>
      <w:r w:rsidR="00F6614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Георгиева</w:t>
      </w:r>
      <w:proofErr w:type="spellEnd"/>
      <w:r w:rsidR="00F6614A">
        <w:rPr>
          <w:rFonts w:ascii="Arial" w:hAnsi="Arial" w:cs="Arial"/>
          <w:lang w:val="mk-MK"/>
        </w:rPr>
        <w:t xml:space="preserve"> од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Струмица</w:t>
      </w:r>
      <w:proofErr w:type="spellEnd"/>
      <w:r w:rsidR="00F6614A">
        <w:rPr>
          <w:rFonts w:ascii="Arial" w:hAnsi="Arial" w:cs="Arial"/>
          <w:b/>
          <w:bCs/>
          <w:color w:val="000000"/>
          <w:lang w:val="mk-MK"/>
        </w:rPr>
        <w:t xml:space="preserve">, </w:t>
      </w:r>
      <w:r w:rsidR="00F6614A">
        <w:rPr>
          <w:rFonts w:ascii="Arial" w:hAnsi="Arial" w:cs="Arial"/>
          <w:lang w:val="mk-MK"/>
        </w:rPr>
        <w:t xml:space="preserve">врз основа на барањето за спроведување на извршување од доверителот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Стопанска</w:t>
      </w:r>
      <w:proofErr w:type="spellEnd"/>
      <w:r w:rsidR="00F6614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банка</w:t>
      </w:r>
      <w:proofErr w:type="spellEnd"/>
      <w:r w:rsidR="00F6614A">
        <w:rPr>
          <w:rFonts w:ascii="Arial" w:hAnsi="Arial" w:cs="Arial"/>
          <w:b/>
          <w:bCs/>
          <w:color w:val="000000"/>
          <w:lang w:val="en-US"/>
        </w:rPr>
        <w:t xml:space="preserve"> АД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Скопје</w:t>
      </w:r>
      <w:proofErr w:type="spellEnd"/>
      <w:r w:rsidR="00F6614A">
        <w:rPr>
          <w:rFonts w:ascii="Arial" w:hAnsi="Arial" w:cs="Arial"/>
          <w:b/>
          <w:bCs/>
          <w:color w:val="000000"/>
          <w:lang w:val="mk-MK"/>
        </w:rPr>
        <w:t>,</w:t>
      </w:r>
      <w:r w:rsidR="00F6614A">
        <w:rPr>
          <w:rFonts w:ascii="Arial" w:hAnsi="Arial" w:cs="Arial"/>
          <w:lang w:val="mk-MK"/>
        </w:rPr>
        <w:t xml:space="preserve"> со ЕМБС</w:t>
      </w:r>
      <w:r w:rsidR="00F6614A">
        <w:rPr>
          <w:rFonts w:ascii="Arial" w:hAnsi="Arial" w:cs="Arial"/>
          <w:lang w:val="en-US"/>
        </w:rPr>
        <w:t xml:space="preserve"> 4065549, </w:t>
      </w:r>
      <w:r w:rsidR="00F6614A">
        <w:rPr>
          <w:rFonts w:ascii="Arial" w:hAnsi="Arial" w:cs="Arial"/>
          <w:lang w:val="mk-MK"/>
        </w:rPr>
        <w:t xml:space="preserve">ЕДБ </w:t>
      </w:r>
      <w:r w:rsidR="00F6614A">
        <w:rPr>
          <w:rFonts w:ascii="Arial" w:hAnsi="Arial" w:cs="Arial"/>
          <w:color w:val="000000"/>
          <w:lang w:val="en-US"/>
        </w:rPr>
        <w:t>4030996116744</w:t>
      </w:r>
      <w:r w:rsidR="00F6614A">
        <w:rPr>
          <w:rFonts w:ascii="Arial" w:hAnsi="Arial" w:cs="Arial"/>
          <w:lang w:val="mk-MK"/>
        </w:rPr>
        <w:t xml:space="preserve"> и седиште на </w:t>
      </w:r>
      <w:r w:rsidR="00F6614A">
        <w:rPr>
          <w:rFonts w:ascii="Arial" w:hAnsi="Arial" w:cs="Arial"/>
          <w:color w:val="000000"/>
          <w:lang w:val="en-US"/>
        </w:rPr>
        <w:t xml:space="preserve">Ул.11-ти </w:t>
      </w:r>
      <w:proofErr w:type="spellStart"/>
      <w:r w:rsidR="00F6614A">
        <w:rPr>
          <w:rFonts w:ascii="Arial" w:hAnsi="Arial" w:cs="Arial"/>
          <w:color w:val="000000"/>
          <w:lang w:val="en-US"/>
        </w:rPr>
        <w:t>Октомври</w:t>
      </w:r>
      <w:proofErr w:type="spellEnd"/>
      <w:r w:rsidR="00F6614A">
        <w:rPr>
          <w:rFonts w:ascii="Arial" w:hAnsi="Arial" w:cs="Arial"/>
          <w:color w:val="000000"/>
          <w:lang w:val="en-US"/>
        </w:rPr>
        <w:t xml:space="preserve"> бр.7</w:t>
      </w:r>
      <w:r w:rsidR="00F6614A">
        <w:rPr>
          <w:rFonts w:ascii="Arial" w:hAnsi="Arial" w:cs="Arial"/>
          <w:lang w:val="mk-MK"/>
        </w:rPr>
        <w:t xml:space="preserve">, засновано на извршната исправа </w:t>
      </w:r>
      <w:r w:rsidR="00F6614A">
        <w:rPr>
          <w:rFonts w:ascii="Arial" w:hAnsi="Arial" w:cs="Arial"/>
          <w:color w:val="000000"/>
          <w:lang w:val="en-US"/>
        </w:rPr>
        <w:t>ОДУ</w:t>
      </w:r>
      <w:r w:rsidR="00F6614A">
        <w:rPr>
          <w:rFonts w:ascii="Arial" w:hAnsi="Arial" w:cs="Arial"/>
          <w:color w:val="000000"/>
          <w:lang w:val="mk-MK"/>
        </w:rPr>
        <w:t>.</w:t>
      </w:r>
      <w:r w:rsidR="00F6614A">
        <w:rPr>
          <w:rFonts w:ascii="Arial" w:hAnsi="Arial" w:cs="Arial"/>
          <w:color w:val="000000"/>
          <w:lang w:val="en-US"/>
        </w:rPr>
        <w:t>бр.897/18</w:t>
      </w:r>
      <w:r w:rsidR="00F6614A">
        <w:rPr>
          <w:rFonts w:ascii="Arial" w:hAnsi="Arial" w:cs="Arial"/>
          <w:lang w:val="mk-MK"/>
        </w:rPr>
        <w:t xml:space="preserve"> од </w:t>
      </w:r>
      <w:r w:rsidR="00F6614A">
        <w:rPr>
          <w:rFonts w:ascii="Arial" w:hAnsi="Arial" w:cs="Arial"/>
          <w:color w:val="000000"/>
          <w:lang w:val="en-US"/>
        </w:rPr>
        <w:t xml:space="preserve">19.10.2018 </w:t>
      </w:r>
      <w:r w:rsidR="00F6614A">
        <w:rPr>
          <w:rFonts w:ascii="Arial" w:hAnsi="Arial" w:cs="Arial"/>
          <w:color w:val="000000"/>
          <w:lang w:val="mk-MK"/>
        </w:rPr>
        <w:t>година</w:t>
      </w:r>
      <w:r w:rsidR="00F6614A">
        <w:rPr>
          <w:rFonts w:ascii="Arial" w:hAnsi="Arial" w:cs="Arial"/>
          <w:lang w:val="mk-MK"/>
        </w:rPr>
        <w:t xml:space="preserve"> на </w:t>
      </w:r>
      <w:proofErr w:type="spellStart"/>
      <w:r w:rsidR="00F6614A">
        <w:rPr>
          <w:rFonts w:ascii="Arial" w:hAnsi="Arial" w:cs="Arial"/>
          <w:color w:val="000000"/>
          <w:lang w:val="en-US"/>
        </w:rPr>
        <w:t>Нотар</w:t>
      </w:r>
      <w:proofErr w:type="spellEnd"/>
      <w:r w:rsidR="00F6614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F6614A">
        <w:rPr>
          <w:rFonts w:ascii="Arial" w:hAnsi="Arial" w:cs="Arial"/>
          <w:color w:val="000000"/>
          <w:lang w:val="en-US"/>
        </w:rPr>
        <w:t>Верица</w:t>
      </w:r>
      <w:proofErr w:type="spellEnd"/>
      <w:r w:rsidR="00F6614A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F6614A">
        <w:rPr>
          <w:rFonts w:ascii="Arial" w:hAnsi="Arial" w:cs="Arial"/>
          <w:color w:val="000000"/>
          <w:lang w:val="en-US"/>
        </w:rPr>
        <w:t>Панова-Стевкова</w:t>
      </w:r>
      <w:proofErr w:type="spellEnd"/>
      <w:r w:rsidR="00F6614A">
        <w:rPr>
          <w:rFonts w:ascii="Arial" w:hAnsi="Arial" w:cs="Arial"/>
          <w:color w:val="000000"/>
          <w:lang w:val="mk-MK"/>
        </w:rPr>
        <w:t xml:space="preserve"> од Струмица</w:t>
      </w:r>
      <w:r w:rsidR="00F6614A">
        <w:rPr>
          <w:rFonts w:ascii="Arial" w:hAnsi="Arial" w:cs="Arial"/>
          <w:lang w:val="mk-MK"/>
        </w:rPr>
        <w:t xml:space="preserve">, против должникот </w:t>
      </w:r>
      <w:r w:rsidR="00F6614A">
        <w:rPr>
          <w:rFonts w:ascii="Arial" w:hAnsi="Arial" w:cs="Arial"/>
          <w:b/>
          <w:bCs/>
          <w:color w:val="000000"/>
          <w:lang w:val="en-US"/>
        </w:rPr>
        <w:t xml:space="preserve">ДПТУ МОСКОВ-МС ДООЕЛ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увоз-извоз</w:t>
      </w:r>
      <w:proofErr w:type="spellEnd"/>
      <w:r w:rsidR="00F6614A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F6614A">
        <w:rPr>
          <w:rFonts w:ascii="Arial" w:hAnsi="Arial" w:cs="Arial"/>
          <w:b/>
          <w:bCs/>
          <w:color w:val="000000"/>
          <w:lang w:val="en-US"/>
        </w:rPr>
        <w:t>с.Куклиш</w:t>
      </w:r>
      <w:proofErr w:type="spellEnd"/>
      <w:r w:rsidR="00F6614A">
        <w:rPr>
          <w:rFonts w:ascii="Arial" w:hAnsi="Arial" w:cs="Arial"/>
          <w:b/>
          <w:bCs/>
          <w:color w:val="000000"/>
          <w:lang w:val="mk-MK"/>
        </w:rPr>
        <w:t>, со</w:t>
      </w:r>
      <w:r w:rsidR="00F6614A">
        <w:rPr>
          <w:rFonts w:ascii="Arial" w:hAnsi="Arial" w:cs="Arial"/>
          <w:lang w:val="mk-MK"/>
        </w:rPr>
        <w:t xml:space="preserve"> ЕМБС 6361471, ЕДБ </w:t>
      </w:r>
      <w:r w:rsidR="00F6614A">
        <w:rPr>
          <w:rFonts w:ascii="Arial" w:hAnsi="Arial" w:cs="Arial"/>
          <w:color w:val="000000"/>
          <w:lang w:val="en-US"/>
        </w:rPr>
        <w:t>4027008504075</w:t>
      </w:r>
      <w:r w:rsidR="00F6614A">
        <w:rPr>
          <w:rFonts w:ascii="Arial" w:hAnsi="Arial" w:cs="Arial"/>
          <w:lang w:val="mk-MK"/>
        </w:rPr>
        <w:t xml:space="preserve"> и седиште во </w:t>
      </w:r>
      <w:proofErr w:type="spellStart"/>
      <w:r w:rsidR="00F6614A">
        <w:rPr>
          <w:rFonts w:ascii="Arial" w:hAnsi="Arial" w:cs="Arial"/>
          <w:color w:val="000000"/>
          <w:lang w:val="en-US"/>
        </w:rPr>
        <w:t>с.Куклиш</w:t>
      </w:r>
      <w:proofErr w:type="spellEnd"/>
      <w:r w:rsidR="00F6614A">
        <w:rPr>
          <w:rFonts w:ascii="Arial" w:hAnsi="Arial" w:cs="Arial"/>
          <w:color w:val="000000"/>
          <w:lang w:val="mk-MK"/>
        </w:rPr>
        <w:t xml:space="preserve"> </w:t>
      </w:r>
      <w:r w:rsidR="00F6614A">
        <w:rPr>
          <w:rFonts w:ascii="Arial" w:hAnsi="Arial" w:cs="Arial"/>
          <w:color w:val="000000"/>
          <w:lang w:val="en-US"/>
        </w:rPr>
        <w:t>бр.1</w:t>
      </w:r>
      <w:r w:rsidR="00F6614A">
        <w:rPr>
          <w:rFonts w:ascii="Arial" w:hAnsi="Arial" w:cs="Arial"/>
          <w:color w:val="000000"/>
          <w:lang w:val="mk-MK"/>
        </w:rPr>
        <w:t>-</w:t>
      </w:r>
      <w:r w:rsidR="00F6614A">
        <w:rPr>
          <w:rFonts w:ascii="Arial" w:hAnsi="Arial" w:cs="Arial"/>
          <w:color w:val="000000"/>
          <w:lang w:val="en-US"/>
        </w:rPr>
        <w:t>А</w:t>
      </w:r>
      <w:r w:rsidR="00F6614A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F6614A">
        <w:rPr>
          <w:rFonts w:ascii="Arial" w:hAnsi="Arial" w:cs="Arial"/>
          <w:color w:val="000000"/>
          <w:lang w:val="en-US"/>
        </w:rPr>
        <w:t xml:space="preserve">46.772.841,00 </w:t>
      </w:r>
      <w:proofErr w:type="spellStart"/>
      <w:r w:rsidR="00F6614A">
        <w:rPr>
          <w:rFonts w:ascii="Arial" w:hAnsi="Arial" w:cs="Arial"/>
          <w:color w:val="000000"/>
          <w:lang w:val="en-US"/>
        </w:rPr>
        <w:t>денари</w:t>
      </w:r>
      <w:proofErr w:type="spellEnd"/>
      <w:r w:rsidR="00F6614A">
        <w:rPr>
          <w:rFonts w:ascii="Arial" w:hAnsi="Arial" w:cs="Arial"/>
          <w:color w:val="000000"/>
          <w:lang w:val="mk-MK"/>
        </w:rPr>
        <w:t>,</w:t>
      </w:r>
      <w:r w:rsidR="00F6614A">
        <w:rPr>
          <w:rFonts w:ascii="Arial" w:hAnsi="Arial" w:cs="Arial"/>
          <w:lang w:val="mk-MK"/>
        </w:rPr>
        <w:t xml:space="preserve"> на ден 11.03.2024 година го донесува следниот:</w:t>
      </w:r>
    </w:p>
    <w:p w:rsidR="00F6614A" w:rsidRDefault="00F6614A" w:rsidP="00F661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F6614A" w:rsidRDefault="00F6614A" w:rsidP="00F661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ТРЕТА УСНА ЈАВНА ПРОДАЖБА</w:t>
      </w:r>
    </w:p>
    <w:p w:rsidR="00F6614A" w:rsidRDefault="00F6614A" w:rsidP="00F6614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F6614A" w:rsidRDefault="00F6614A" w:rsidP="00F6614A">
      <w:pPr>
        <w:rPr>
          <w:rFonts w:ascii="Arial" w:hAnsi="Arial" w:cs="Arial"/>
          <w:lang w:val="mk-MK"/>
        </w:rPr>
      </w:pP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ОПРЕДЕЛУВА продажба со усно јавно наддавање на недвижностите означени како: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Пакет бр.1</w:t>
      </w:r>
      <w:r>
        <w:rPr>
          <w:rFonts w:ascii="Arial" w:hAnsi="Arial" w:cs="Arial"/>
          <w:b/>
          <w:lang w:val="en-US"/>
        </w:rPr>
        <w:t>: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СЕМЕЈНА КУЌА И ДЕЛОВЕН ПРОСТОР-производна хала, со дворно место, изградена на,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КП.бр.2947, м.в.ДРАГАНКИ,катастарска култура гз, гиз, со површина од 1641 м.кв.КО КУКЛИШ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м.в.ДРАГАНКИ,катастарска култура гз, зпз 1 со површина од 609 м.кв.КО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м.в.ДРАГАНКИ,зграда 1, намена на зграда А1, влез 1, кат 01, број  2, СТ со површина од 96 м.кв.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К 1, број 2, ПП со површина од 28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К 1, број 2, ХС со површина од 27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К 2, број 3, ХС со површина од 13м.кв.,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К 2, број 3, СТ со површина од 111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К 2, број 3, ПП со површина од 23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МА, број 4, СТ со површина од 115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МА, број 4, ХС со површина од 13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м.в.с.ДРАГАНКИ, зграда 1, намена зграда А1-1, влез 1, кат ПР, број 0, ДП со површина од 52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-КП.бр.2947, м.в.с.КУКЛИШ, зграда 1, намена зграда А1-1, влез 1, кат ПР, број 1, ХС со површина од 30 м.кв.,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-КП.бр.2947, м.в.с.КУКЛИШ, зграда 1, намена зграда А1-1, влез 1, кат ПР, број 1 ДП со површина од 486 м.кв., КО КУКЛИШ,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бр.831 за КО КУКЛИШ,</w:t>
      </w:r>
      <w:r>
        <w:rPr>
          <w:rFonts w:ascii="Arial" w:hAnsi="Arial" w:cs="Arial"/>
          <w:bCs/>
          <w:lang w:val="mk-MK"/>
        </w:rPr>
        <w:t xml:space="preserve"> при АКН Струмица, која се наоѓа </w:t>
      </w:r>
      <w:r>
        <w:rPr>
          <w:rFonts w:ascii="Arial" w:hAnsi="Arial" w:cs="Arial"/>
          <w:lang w:val="mk-MK"/>
        </w:rPr>
        <w:t>во сопственост на должникот</w:t>
      </w:r>
      <w:r>
        <w:rPr>
          <w:rFonts w:ascii="Arial" w:hAnsi="Arial" w:cs="Arial"/>
          <w:b/>
          <w:bCs/>
          <w:color w:val="000000"/>
        </w:rPr>
        <w:t xml:space="preserve"> ДПТУ МОСКОВ-МС ДООЕЛ </w:t>
      </w:r>
      <w:proofErr w:type="spellStart"/>
      <w:r>
        <w:rPr>
          <w:rFonts w:ascii="Arial" w:hAnsi="Arial" w:cs="Arial"/>
          <w:b/>
          <w:bCs/>
          <w:color w:val="000000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с.Куклиш</w:t>
      </w:r>
      <w:proofErr w:type="spellEnd"/>
      <w:r>
        <w:rPr>
          <w:rFonts w:ascii="Arial" w:hAnsi="Arial" w:cs="Arial"/>
          <w:b/>
          <w:bCs/>
          <w:color w:val="000000"/>
          <w:lang w:val="mk-MK"/>
        </w:rPr>
        <w:t>,</w:t>
      </w:r>
      <w:r>
        <w:rPr>
          <w:rFonts w:ascii="Arial" w:hAnsi="Arial" w:cs="Arial"/>
          <w:b/>
          <w:bCs/>
          <w:lang w:val="mk-MK"/>
        </w:rPr>
        <w:t xml:space="preserve">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mk-MK"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623.500,00 денари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(постои незапишан дел подрум ПО со површина од 50 м.кв, согласно мерењето и идентификацијата на недвижноста извршено на терен и Геодетски елаборат  за геодетски работи за посебни намени изработен од ДГУ ГЕО ПРЕМ ДООЕЛ Струмица заведен под бр.0906-32/6-2023 од 08.02.2023 година кој претставува една целина заедно со запишаниот дел, попишан со Записник за попис на предметната недвижност  И.бр.859/2022 од 11.01.2023 година прибележан во Имотен лист бр.831 КО Куклиш и вредноста на овој дел влегува во вкупната вредност на пакет бр.1).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</w:p>
    <w:p w:rsidR="00F6614A" w:rsidRDefault="00F6614A" w:rsidP="00F6614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ru-RU"/>
        </w:rPr>
        <w:t>Пакет бр.2</w:t>
      </w:r>
      <w:r>
        <w:rPr>
          <w:rFonts w:ascii="Arial" w:hAnsi="Arial" w:cs="Arial"/>
          <w:b/>
          <w:lang w:val="en-US"/>
        </w:rPr>
        <w:t>: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ДЕЛОВЕН ПРОСТОР-МЛЕКАРА, со дворно место, изградена на,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катастарска култура гз, зпз 1, со површина од 786 м.кв.КО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катастарска култура гз, зпз 2, со површина од 160 м.кв.КО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катастарска култура зз, нива класа 3, со површина од 1582 м.кв.КО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зграда 1,  намена на зграда Г2, влез 1, кат 1, намена на посебен дел од зграда ПП, со површина од 2 м.кв. 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зграда 1,  намена на зграда Г2, влез 1, кат 1, намена на посебен дел од зграда ПП, со површина од 22 м.кв. 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зграда 1,  намена на зграда Г2, влез 1, кат 1, намена на посебен дел од зграда ДП, со површина од 135 м.кв. 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зграда 1,  намена на зграда Г2, влез 1, кат ПР, намена на посебен дел од зграда ДП, со површина од 217 м.кв. 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-КП.бр.2923 дел 5, м.в. ДРАГАНКИ, зграда 1,  намена на зграда Г2, влез 1, кат ПР, намена на посебен дел од зграда ДП, со површина од 489 м.кв. КО КУКЛИШ-ВОН ГРАД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-КП.бр.2923 дел </w:t>
      </w:r>
      <w:r>
        <w:rPr>
          <w:rFonts w:ascii="Arial" w:hAnsi="Arial" w:cs="Arial"/>
          <w:bCs/>
        </w:rPr>
        <w:t>5</w:t>
      </w:r>
      <w:r>
        <w:rPr>
          <w:rFonts w:ascii="Arial" w:hAnsi="Arial" w:cs="Arial"/>
          <w:bCs/>
          <w:lang w:val="mk-MK"/>
        </w:rPr>
        <w:t xml:space="preserve">, м.в. ДРАГАНКИ, зграда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  <w:lang w:val="mk-MK"/>
        </w:rPr>
        <w:t>,  намена на зграда ПО влез 1, кат ПР, намена на посебен дел од зграда П, со површина од 156 м.кв. КО КУКЛИШ-ВОН ГРАД,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mk-MK"/>
        </w:rPr>
        <w:t xml:space="preserve">запишано во </w:t>
      </w:r>
      <w:r>
        <w:rPr>
          <w:rFonts w:ascii="Arial" w:hAnsi="Arial" w:cs="Arial"/>
          <w:b/>
          <w:bCs/>
          <w:lang w:val="mk-MK"/>
        </w:rPr>
        <w:t>Имотен лист бр.16443 за КО КУКЛИШ-ВОН ГРАД</w:t>
      </w:r>
      <w:r>
        <w:rPr>
          <w:rFonts w:ascii="Arial" w:hAnsi="Arial" w:cs="Arial"/>
          <w:bCs/>
          <w:lang w:val="mk-MK"/>
        </w:rPr>
        <w:t xml:space="preserve"> при АКН Струмица, </w:t>
      </w:r>
      <w:r>
        <w:rPr>
          <w:rFonts w:ascii="Arial" w:hAnsi="Arial" w:cs="Arial"/>
          <w:lang w:val="mk-MK"/>
        </w:rPr>
        <w:t>со сите доградби, надградби, припадоци и прирастоци,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en-US"/>
        </w:rPr>
        <w:t>(</w:t>
      </w:r>
      <w:r>
        <w:rPr>
          <w:rFonts w:ascii="Arial" w:hAnsi="Arial" w:cs="Arial"/>
          <w:bCs/>
          <w:lang w:val="mk-MK"/>
        </w:rPr>
        <w:t xml:space="preserve">постојат незапишани делови-згради </w:t>
      </w:r>
      <w:r>
        <w:rPr>
          <w:rFonts w:ascii="Arial" w:hAnsi="Arial" w:cs="Arial"/>
          <w:lang w:val="mk-MK"/>
        </w:rPr>
        <w:t>согласно мерењето и идентификацијата на недвижноста извршено на терен и Геодетски елаборат  за геодетски работи за посебни намени изработен од ДГУ ГЕО ПРЕМ ДООЕЛ Струмица заведен под бр.0906-04/7-2023 од 25.01.2023 година, попишани со Записник за попис на предметната недвижност  И.бр.859/2022 од 11.01.2023 година прибележан во Имотен лист бр.16443 КО Куклиш ВОН ГРАД и тоа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 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-Комора, зграда 3 на КП.бр.2923/5, м.в.Драганки, намена на зграда Г4-1, влез 1, кат ПР, дел 00, намена на простор ДП, во површина од 55 м2, со волумен 139 м3,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-Магацински простор, зграда 4 на КП.бр.2923/5, м.в.Драганки, намена на зграда Г4-1, влез 1, кат ПР, дел 00, намена на простор ДП, во површина од 55 м2,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-Комора, зграда 5 на КП.бр.2923/5, м.в.Драганки, намена на зграда Г4-1, влез 1, кат ПР, дел 00, намена на простор ДП, во површина од 80 м2, со волумен 196 м3,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-Тераса пред комора, зграда 5 на КП.бр.2923/5, м.в.Драганки, намена на зграда Г4-1, влез 1, кат ПР, дел 00, намена на простор ПП, во површина од 4 м2,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-Комора, зграда 6 на КП.бр.2923/5, м.в.Драганки, намена на зграда Г4-1, влез 1, кат ПР, дел 00, намена на простор ДП, во површина од 33 м2, со волумен 91 м3,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-Тераса пред комора, зграда 6 на КП.бр.2923/5, м.в.Драганки, намена на зграда Г4-1, влез 1, кат ПР, дел 00, намена на простор ПП, во површина од 11 м2,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-Портирница (пренослива), зграда 7 на КП.бр.2923/5, м.в.Драганки, намена на зграда А5-4, влез 1, кат ПР, дел 00, намена на простор П, во површина од 11 м2,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-Помошен објект, зграда 8 на КП.бр.2923/5, м.в.Драганки, намена на зграда А5-4, влез 1, кат ПР, дел 00, намена на простор П, во површина од 16 м2 и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-Тераса пред помошен објект, зграда 8 на КП.бр.2923/5, м.в.Драганки, намена на зграда А5-4, влез 1, кат ПР, дел 00, намена на простор ПП, во површина од 6 м2., чии што вредности се влезени во вкупната цена на КП:бр.2923/5)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КП.бр.2923, дел 11, викано место ДРАГАНКИ, катастарска култура гз/гиз во површина од 66м2,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КП.бр.2923, дел 11, викано место ДРАГАНКИ, катастарска култура гз/зпз1 во површина од 13м2, запишана во </w:t>
      </w:r>
      <w:r>
        <w:rPr>
          <w:rFonts w:ascii="Arial" w:hAnsi="Arial" w:cs="Arial"/>
          <w:b/>
          <w:bCs/>
          <w:lang w:val="mk-MK"/>
        </w:rPr>
        <w:t xml:space="preserve">имотен лист бр.16552 за КО Куклиш- ВОН ГРАД </w:t>
      </w:r>
      <w:r>
        <w:rPr>
          <w:rFonts w:ascii="Arial" w:hAnsi="Arial" w:cs="Arial"/>
          <w:bCs/>
          <w:lang w:val="mk-MK"/>
        </w:rPr>
        <w:t xml:space="preserve">при АКН-Струмица, </w:t>
      </w:r>
      <w:r>
        <w:rPr>
          <w:rFonts w:ascii="Arial" w:hAnsi="Arial" w:cs="Arial"/>
          <w:lang w:val="mk-MK"/>
        </w:rPr>
        <w:t xml:space="preserve">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КП.бр.2923, дел 9, викано место ДРАГАНКИ, катастарска култура гз/гиз во површина од 157м2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lastRenderedPageBreak/>
        <w:t>-</w:t>
      </w:r>
      <w:r>
        <w:rPr>
          <w:rFonts w:ascii="Arial" w:hAnsi="Arial" w:cs="Arial"/>
          <w:bCs/>
          <w:lang w:val="mk-MK"/>
        </w:rPr>
        <w:t xml:space="preserve">КП.бр.2923, дел 9, викано место ДРАГАНКИ, катастарска култура гз/зпз1 во површина од 28м2, запишана во </w:t>
      </w:r>
      <w:r>
        <w:rPr>
          <w:rFonts w:ascii="Arial" w:hAnsi="Arial" w:cs="Arial"/>
          <w:b/>
          <w:bCs/>
          <w:lang w:val="mk-MK"/>
        </w:rPr>
        <w:t>имотен лист бр.16533 за КО Куклиш- ВОН ГРАД</w:t>
      </w:r>
      <w:r>
        <w:rPr>
          <w:rFonts w:ascii="Arial" w:hAnsi="Arial" w:cs="Arial"/>
          <w:bCs/>
          <w:lang w:val="mk-MK"/>
        </w:rPr>
        <w:t xml:space="preserve"> при АКН-Струмица,</w:t>
      </w:r>
      <w:r>
        <w:rPr>
          <w:rFonts w:ascii="Arial" w:hAnsi="Arial" w:cs="Arial"/>
          <w:lang w:val="mk-MK"/>
        </w:rPr>
        <w:t xml:space="preserve">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КП.бр.2923, дел 8, викано место ДРАГАНКИ, катастарска култура гз/гнз во површина од 149м2, запишана во </w:t>
      </w:r>
      <w:r>
        <w:rPr>
          <w:rFonts w:ascii="Arial" w:hAnsi="Arial" w:cs="Arial"/>
          <w:b/>
          <w:bCs/>
          <w:lang w:val="mk-MK"/>
        </w:rPr>
        <w:t xml:space="preserve">имотен лист бр.212 за КО Куклиш- ВОН ГРАД </w:t>
      </w:r>
      <w:r>
        <w:rPr>
          <w:rFonts w:ascii="Arial" w:hAnsi="Arial" w:cs="Arial"/>
          <w:bCs/>
          <w:lang w:val="mk-MK"/>
        </w:rPr>
        <w:t>при АКН-Струмица,</w:t>
      </w:r>
      <w:r>
        <w:rPr>
          <w:rFonts w:ascii="Arial" w:hAnsi="Arial" w:cs="Arial"/>
          <w:lang w:val="mk-MK"/>
        </w:rPr>
        <w:t xml:space="preserve">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 сите доградби, надградби, припадоци и прирастоци, </w:t>
      </w:r>
      <w:r>
        <w:rPr>
          <w:rFonts w:ascii="Arial" w:hAnsi="Arial" w:cs="Arial"/>
          <w:bCs/>
          <w:lang w:val="mk-MK"/>
        </w:rPr>
        <w:t>сите во</w:t>
      </w:r>
      <w:r>
        <w:rPr>
          <w:rFonts w:ascii="Arial" w:hAnsi="Arial" w:cs="Arial"/>
          <w:lang w:val="mk-MK"/>
        </w:rPr>
        <w:t xml:space="preserve"> сопственост на должникот </w:t>
      </w:r>
      <w:r>
        <w:rPr>
          <w:rFonts w:ascii="Arial" w:hAnsi="Arial" w:cs="Arial"/>
          <w:b/>
          <w:bCs/>
          <w:color w:val="000000"/>
        </w:rPr>
        <w:t xml:space="preserve">ДПТУ МОСКОВ-МС ДООЕЛ </w:t>
      </w:r>
      <w:proofErr w:type="spellStart"/>
      <w:r>
        <w:rPr>
          <w:rFonts w:ascii="Arial" w:hAnsi="Arial" w:cs="Arial"/>
          <w:b/>
          <w:bCs/>
          <w:color w:val="000000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с.Куклиш</w:t>
      </w:r>
      <w:proofErr w:type="spellEnd"/>
      <w:r>
        <w:rPr>
          <w:rFonts w:ascii="Arial" w:hAnsi="Arial" w:cs="Arial"/>
          <w:b/>
          <w:bCs/>
          <w:color w:val="000000"/>
          <w:lang w:val="mk-MK"/>
        </w:rPr>
        <w:t>,</w:t>
      </w:r>
      <w:r>
        <w:rPr>
          <w:rFonts w:ascii="Arial" w:hAnsi="Arial" w:cs="Arial"/>
          <w:lang w:val="mk-MK"/>
        </w:rPr>
        <w:t xml:space="preserve">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140.000</w:t>
      </w:r>
      <w:r>
        <w:rPr>
          <w:rFonts w:ascii="Arial" w:hAnsi="Arial" w:cs="Arial"/>
          <w:b/>
        </w:rPr>
        <w:t>,00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денари</w:t>
      </w:r>
      <w:r w:rsidR="00DA3DE2">
        <w:rPr>
          <w:rFonts w:ascii="Arial" w:hAnsi="Arial" w:cs="Arial"/>
          <w:b/>
          <w:lang w:val="mk-MK"/>
        </w:rPr>
        <w:t xml:space="preserve"> и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  <w:bCs/>
          <w:lang w:val="en-US"/>
        </w:rPr>
      </w:pPr>
    </w:p>
    <w:p w:rsidR="00F6614A" w:rsidRDefault="00F6614A" w:rsidP="00F6614A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Пакет бр.3</w:t>
      </w:r>
      <w:r>
        <w:rPr>
          <w:rFonts w:ascii="Arial" w:hAnsi="Arial" w:cs="Arial"/>
          <w:b/>
          <w:lang w:val="en-US"/>
        </w:rPr>
        <w:t>:</w:t>
      </w:r>
    </w:p>
    <w:p w:rsidR="00F6614A" w:rsidRDefault="00F6614A" w:rsidP="00F6614A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k-MK"/>
        </w:rPr>
        <w:t>ДЕЛОВЕН ПРОСТОР во колективна станбена зграда, изграден на,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-КП.бр.6370, дел 2, м.в.М.ТИТО, зграда 1, намена на зграда –згради во останато стопанство, влез 001, кат ПР,  со површина од 16 м.кв.,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запишано во </w:t>
      </w:r>
      <w:r>
        <w:rPr>
          <w:rFonts w:ascii="Arial" w:hAnsi="Arial" w:cs="Arial"/>
          <w:b/>
          <w:bCs/>
          <w:lang w:val="mk-MK"/>
        </w:rPr>
        <w:t>Имотен лист бр.12266 за КО СТРУМИЦА</w:t>
      </w:r>
      <w:r>
        <w:rPr>
          <w:rFonts w:ascii="Arial" w:hAnsi="Arial" w:cs="Arial"/>
          <w:bCs/>
          <w:lang w:val="mk-MK"/>
        </w:rPr>
        <w:t xml:space="preserve">, при АКН Струмица, </w:t>
      </w:r>
      <w:r>
        <w:rPr>
          <w:rFonts w:ascii="Arial" w:hAnsi="Arial" w:cs="Arial"/>
          <w:lang w:val="mk-MK"/>
        </w:rPr>
        <w:t>во сопственост на</w:t>
      </w:r>
      <w:r>
        <w:rPr>
          <w:rFonts w:ascii="Arial" w:hAnsi="Arial" w:cs="Arial"/>
          <w:bCs/>
          <w:lang w:val="mk-MK"/>
        </w:rPr>
        <w:t xml:space="preserve"> должникот </w:t>
      </w:r>
      <w:r>
        <w:rPr>
          <w:rFonts w:ascii="Arial" w:hAnsi="Arial" w:cs="Arial"/>
          <w:b/>
          <w:bCs/>
          <w:color w:val="000000"/>
        </w:rPr>
        <w:t xml:space="preserve">ДПТУ МОСКОВ-МС ДООЕЛ </w:t>
      </w:r>
      <w:proofErr w:type="spellStart"/>
      <w:r>
        <w:rPr>
          <w:rFonts w:ascii="Arial" w:hAnsi="Arial" w:cs="Arial"/>
          <w:b/>
          <w:bCs/>
          <w:color w:val="000000"/>
        </w:rPr>
        <w:t>увоз-извоз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с.Куклиш</w:t>
      </w:r>
      <w:proofErr w:type="spellEnd"/>
      <w:r>
        <w:rPr>
          <w:rFonts w:ascii="Arial" w:hAnsi="Arial" w:cs="Arial"/>
          <w:lang w:val="mk-MK"/>
        </w:rPr>
        <w:t xml:space="preserve">,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со вредност од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630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000</w:t>
      </w:r>
      <w:r>
        <w:rPr>
          <w:rFonts w:ascii="Arial" w:hAnsi="Arial" w:cs="Arial"/>
          <w:b/>
        </w:rPr>
        <w:t xml:space="preserve">,00 </w:t>
      </w:r>
      <w:r>
        <w:rPr>
          <w:rFonts w:ascii="Arial" w:hAnsi="Arial" w:cs="Arial"/>
          <w:b/>
          <w:lang w:val="mk-MK"/>
        </w:rPr>
        <w:t>денари.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  <w:lang w:val="mk-MK"/>
        </w:rPr>
      </w:pP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ru-RU"/>
        </w:rPr>
        <w:t>2</w:t>
      </w:r>
      <w:r w:rsidR="00DA3DE2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  <w:lang w:val="ru-RU"/>
        </w:rPr>
        <w:t>.</w:t>
      </w:r>
      <w:r w:rsidR="00DA3DE2">
        <w:rPr>
          <w:rFonts w:ascii="Arial" w:hAnsi="Arial" w:cs="Arial"/>
          <w:b/>
          <w:lang w:val="ru-RU"/>
        </w:rPr>
        <w:t>03</w:t>
      </w:r>
      <w:r>
        <w:rPr>
          <w:rFonts w:ascii="Arial" w:hAnsi="Arial" w:cs="Arial"/>
          <w:b/>
          <w:lang w:val="ru-RU"/>
        </w:rPr>
        <w:t>.202</w:t>
      </w:r>
      <w:r w:rsidR="00DA3DE2">
        <w:rPr>
          <w:rFonts w:ascii="Arial" w:hAnsi="Arial" w:cs="Arial"/>
          <w:b/>
          <w:lang w:val="ru-RU"/>
        </w:rPr>
        <w:t>4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 xml:space="preserve">година, во </w:t>
      </w:r>
      <w:r>
        <w:rPr>
          <w:rFonts w:ascii="Arial" w:hAnsi="Arial" w:cs="Arial"/>
          <w:b/>
          <w:lang w:val="ru-RU"/>
        </w:rPr>
        <w:t xml:space="preserve">12,00 </w:t>
      </w:r>
      <w:r>
        <w:rPr>
          <w:rFonts w:ascii="Arial" w:hAnsi="Arial" w:cs="Arial"/>
          <w:b/>
          <w:lang w:val="mk-MK"/>
        </w:rPr>
        <w:t>часот,</w:t>
      </w:r>
      <w:r>
        <w:rPr>
          <w:rFonts w:ascii="Arial" w:hAnsi="Arial" w:cs="Arial"/>
          <w:lang w:val="mk-MK"/>
        </w:rPr>
        <w:t xml:space="preserve"> во просториите на </w:t>
      </w:r>
      <w:r>
        <w:rPr>
          <w:rFonts w:ascii="Arial" w:hAnsi="Arial" w:cs="Arial"/>
          <w:lang w:val="ru-RU"/>
        </w:rPr>
        <w:t>Извршител Саветка Георгиева, Ул.Ленинова ГТЦ бр.14/1-13 Струмица.</w:t>
      </w:r>
      <w:r>
        <w:rPr>
          <w:rFonts w:ascii="Arial" w:hAnsi="Arial" w:cs="Arial"/>
          <w:lang w:val="mk-MK"/>
        </w:rPr>
        <w:t xml:space="preserve">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Почетните вредности на недвижностите се утврдени со заклучок на извршителот </w:t>
      </w:r>
      <w:r w:rsidR="00FB3D36">
        <w:rPr>
          <w:rFonts w:ascii="Arial" w:hAnsi="Arial" w:cs="Arial"/>
          <w:lang w:val="ru-RU"/>
        </w:rPr>
        <w:t>И.бр.859/2022 од 11</w:t>
      </w:r>
      <w:r>
        <w:rPr>
          <w:rFonts w:ascii="Arial" w:hAnsi="Arial" w:cs="Arial"/>
          <w:lang w:val="ru-RU"/>
        </w:rPr>
        <w:t>.0</w:t>
      </w:r>
      <w:r w:rsidR="00FB3D36">
        <w:rPr>
          <w:rFonts w:ascii="Arial" w:hAnsi="Arial" w:cs="Arial"/>
          <w:lang w:val="ru-RU"/>
        </w:rPr>
        <w:t>3</w:t>
      </w:r>
      <w:r>
        <w:rPr>
          <w:rFonts w:ascii="Arial" w:hAnsi="Arial" w:cs="Arial"/>
          <w:lang w:val="ru-RU"/>
        </w:rPr>
        <w:t>.202</w:t>
      </w:r>
      <w:r w:rsidR="00FB3D36">
        <w:rPr>
          <w:rFonts w:ascii="Arial" w:hAnsi="Arial" w:cs="Arial"/>
          <w:lang w:val="ru-RU"/>
        </w:rPr>
        <w:t>4</w:t>
      </w:r>
      <w:r>
        <w:rPr>
          <w:rFonts w:ascii="Arial" w:hAnsi="Arial" w:cs="Arial"/>
          <w:lang w:val="ru-RU"/>
        </w:rPr>
        <w:t xml:space="preserve"> година,</w:t>
      </w:r>
      <w:r>
        <w:rPr>
          <w:rFonts w:ascii="Arial" w:hAnsi="Arial" w:cs="Arial"/>
          <w:lang w:val="mk-MK"/>
        </w:rPr>
        <w:t xml:space="preserve"> под кои недвижностите не може да се продадат на </w:t>
      </w:r>
      <w:r w:rsidR="00FB3D36">
        <w:rPr>
          <w:rFonts w:ascii="Arial" w:hAnsi="Arial" w:cs="Arial"/>
          <w:b/>
          <w:lang w:val="mk-MK"/>
        </w:rPr>
        <w:t>третото</w:t>
      </w:r>
      <w:r>
        <w:rPr>
          <w:rFonts w:ascii="Arial" w:hAnsi="Arial" w:cs="Arial"/>
          <w:b/>
          <w:lang w:val="mk-MK"/>
        </w:rPr>
        <w:t xml:space="preserve"> јавно наддавање.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Недвижностите се оптоварени со следните товари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mk-MK"/>
        </w:rPr>
        <w:t>хипотека во корист на заложниот доверител Стопанска Банка АД Скопје, по чие барање се спроведува ова извршување.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Прибелешка на Налози за извршување врз недвижност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 И.бр.976/2022 од 15.07.2022 година на Извршител Александар Чамовски од Струмица, И.бр.</w:t>
      </w:r>
      <w:r>
        <w:rPr>
          <w:rFonts w:ascii="Arial" w:hAnsi="Arial" w:cs="Arial"/>
          <w:lang w:val="en-US"/>
        </w:rPr>
        <w:t>859/20</w:t>
      </w:r>
      <w:r>
        <w:rPr>
          <w:rFonts w:ascii="Arial" w:hAnsi="Arial" w:cs="Arial"/>
          <w:lang w:val="mk-MK"/>
        </w:rPr>
        <w:t>22 од 04.01.2023 година на Извршител Саветка Георгиева од Струмица, И.бр.27/2023 од 26.01.2023 година на Извршител Саветка Георгиева од Струмица, во Имотен лист бр.16443 КО Куклиш ВОН ГРАД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и Имотен лист бр.831 КО Куклиш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Прибелешка на Налози за извршување врз недвижност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 И.бр.976/2022 од 15.07.2022 година на Извршител Александар Чамовски од Струмица, И.бр.</w:t>
      </w:r>
      <w:r>
        <w:rPr>
          <w:rFonts w:ascii="Arial" w:hAnsi="Arial" w:cs="Arial"/>
          <w:lang w:val="en-US"/>
        </w:rPr>
        <w:t>859/20</w:t>
      </w:r>
      <w:r>
        <w:rPr>
          <w:rFonts w:ascii="Arial" w:hAnsi="Arial" w:cs="Arial"/>
          <w:lang w:val="mk-MK"/>
        </w:rPr>
        <w:t>22 од 29.11.2022 година на Извршител Саветка Георгиева од Струмица, И.бр.27/2023 од 26.01.2023 година на Извршител Саветка Георгиева од Струмица и Налог за пристапување кон извршување И.бр.634/22 од 06.12.2022 година на извршител Данче Попчотрова –Ѓеоргиева од Струмица во Имотен лист бр.212 КО Куклиш –ВОН ГРАД, Имотен лист бр.16533 КО Куклиш-ВОН ГРАД  и Имотен лист бр.16552 КО Куклиш –ВОН ГРАД.</w:t>
      </w:r>
    </w:p>
    <w:p w:rsidR="005764FF" w:rsidRDefault="005764FF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За недвижноста Пакет бр.1, д</w:t>
      </w:r>
      <w:r>
        <w:rPr>
          <w:rFonts w:ascii="Arial" w:hAnsi="Arial" w:cs="Arial"/>
          <w:lang w:val="mk-MK"/>
        </w:rPr>
        <w:t>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en-US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proofErr w:type="spellStart"/>
      <w:r>
        <w:rPr>
          <w:rFonts w:ascii="Arial" w:hAnsi="Arial" w:cs="Arial"/>
          <w:color w:val="000000"/>
          <w:lang w:val="en-US"/>
        </w:rPr>
        <w:t>Комерцијална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  <w:color w:val="000000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6614A" w:rsidRDefault="00F6614A" w:rsidP="00F6614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Овој заклучок ќе се објави во следните средства за јавно информирање-дневен весник Нова Македонија </w:t>
      </w:r>
      <w:r>
        <w:rPr>
          <w:rFonts w:ascii="Arial" w:hAnsi="Arial" w:cs="Arial"/>
          <w:lang w:val="ru-RU"/>
        </w:rPr>
        <w:t xml:space="preserve">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F6614A" w:rsidRPr="00F6614A" w:rsidRDefault="00F6614A" w:rsidP="00F6614A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6"/>
        <w:gridCol w:w="4736"/>
      </w:tblGrid>
      <w:tr w:rsidR="00F6614A" w:rsidTr="00FB3D36">
        <w:tc>
          <w:tcPr>
            <w:tcW w:w="4506" w:type="dxa"/>
          </w:tcPr>
          <w:p w:rsidR="00F6614A" w:rsidRPr="005340F5" w:rsidRDefault="00F6614A" w:rsidP="00FB3D36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mk-MK"/>
              </w:rPr>
              <w:tab/>
            </w:r>
            <w:r>
              <w:rPr>
                <w:lang w:val="mk-MK"/>
              </w:rPr>
              <w:tab/>
            </w:r>
            <w:r>
              <w:rPr>
                <w:lang w:val="mk-MK"/>
              </w:rPr>
              <w:tab/>
            </w:r>
            <w:r>
              <w:rPr>
                <w:lang w:val="mk-MK"/>
              </w:rPr>
              <w:tab/>
            </w:r>
            <w:r>
              <w:rPr>
                <w:lang w:val="mk-MK"/>
              </w:rPr>
              <w:tab/>
            </w:r>
            <w:r>
              <w:rPr>
                <w:lang w:val="mk-MK"/>
              </w:rPr>
              <w:tab/>
            </w:r>
            <w:r>
              <w:rPr>
                <w:lang w:val="mk-MK"/>
              </w:rPr>
              <w:tab/>
            </w:r>
            <w:r>
              <w:rPr>
                <w:lang w:val="mk-MK"/>
              </w:rPr>
              <w:tab/>
            </w:r>
            <w:r>
              <w:rPr>
                <w:lang w:val="en-US"/>
              </w:rPr>
              <w:t xml:space="preserve">                            </w:t>
            </w:r>
          </w:p>
        </w:tc>
        <w:tc>
          <w:tcPr>
            <w:tcW w:w="4736" w:type="dxa"/>
          </w:tcPr>
          <w:p w:rsidR="00F6614A" w:rsidRDefault="00F6614A" w:rsidP="00FB3D36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</w:t>
            </w:r>
            <w:r>
              <w:rPr>
                <w:rFonts w:ascii="Arial" w:hAnsi="Arial" w:cs="Arial"/>
                <w:lang w:val="mk-MK"/>
              </w:rPr>
              <w:t>ИЗВРШИТЕЛ</w:t>
            </w:r>
          </w:p>
          <w:p w:rsidR="00F6614A" w:rsidRDefault="00F6614A" w:rsidP="00FB3D36">
            <w:pPr>
              <w:spacing w:line="276" w:lineRule="auto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                        </w:t>
            </w:r>
            <w:proofErr w:type="spellStart"/>
            <w:r w:rsidRPr="008474DF">
              <w:rPr>
                <w:rFonts w:ascii="Arial" w:hAnsi="Arial" w:cs="Arial"/>
                <w:bCs/>
                <w:color w:val="000000"/>
                <w:lang w:val="en-US"/>
              </w:rPr>
              <w:t>Саветка</w:t>
            </w:r>
            <w:proofErr w:type="spellEnd"/>
            <w:r w:rsidRPr="008474DF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8474DF">
              <w:rPr>
                <w:rFonts w:ascii="Arial" w:hAnsi="Arial" w:cs="Arial"/>
                <w:bCs/>
                <w:color w:val="000000"/>
                <w:lang w:val="en-US"/>
              </w:rPr>
              <w:t>Георгиева</w:t>
            </w:r>
            <w:proofErr w:type="spellEnd"/>
          </w:p>
        </w:tc>
      </w:tr>
      <w:tr w:rsidR="00F6614A" w:rsidTr="00FB3D36">
        <w:tc>
          <w:tcPr>
            <w:tcW w:w="4506" w:type="dxa"/>
          </w:tcPr>
          <w:p w:rsidR="00F6614A" w:rsidRDefault="00F6614A" w:rsidP="00FB3D36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4736" w:type="dxa"/>
          </w:tcPr>
          <w:p w:rsidR="00F6614A" w:rsidRDefault="00F6614A" w:rsidP="00FB3D36">
            <w:pPr>
              <w:spacing w:line="276" w:lineRule="auto"/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:rsidR="00F6614A" w:rsidRDefault="00F6614A" w:rsidP="00F6614A">
      <w:pPr>
        <w:jc w:val="both"/>
        <w:rPr>
          <w:lang w:val="en-US"/>
        </w:rPr>
      </w:pPr>
    </w:p>
    <w:p w:rsidR="00F6614A" w:rsidRDefault="00F6614A" w:rsidP="00F6614A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F6614A" w:rsidRDefault="00F6614A" w:rsidP="00F6614A"/>
    <w:p w:rsidR="00AC774B" w:rsidRDefault="00AC774B" w:rsidP="00F6614A">
      <w:pPr>
        <w:ind w:firstLine="720"/>
        <w:jc w:val="both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EA"/>
    <w:rsid w:val="00106B45"/>
    <w:rsid w:val="001130D2"/>
    <w:rsid w:val="0015082C"/>
    <w:rsid w:val="00162356"/>
    <w:rsid w:val="001D1202"/>
    <w:rsid w:val="00285A4E"/>
    <w:rsid w:val="002D6E87"/>
    <w:rsid w:val="00334708"/>
    <w:rsid w:val="003711E6"/>
    <w:rsid w:val="003F4FE9"/>
    <w:rsid w:val="00570E0C"/>
    <w:rsid w:val="005764FF"/>
    <w:rsid w:val="005B06D5"/>
    <w:rsid w:val="005E2113"/>
    <w:rsid w:val="005E2B25"/>
    <w:rsid w:val="00606449"/>
    <w:rsid w:val="0062796F"/>
    <w:rsid w:val="006808FC"/>
    <w:rsid w:val="006971FC"/>
    <w:rsid w:val="006B0192"/>
    <w:rsid w:val="00773850"/>
    <w:rsid w:val="007A2159"/>
    <w:rsid w:val="007B46B2"/>
    <w:rsid w:val="00843B8B"/>
    <w:rsid w:val="008C7246"/>
    <w:rsid w:val="00905C7E"/>
    <w:rsid w:val="009570CA"/>
    <w:rsid w:val="009576E7"/>
    <w:rsid w:val="00A1680D"/>
    <w:rsid w:val="00A33E8F"/>
    <w:rsid w:val="00A36AF4"/>
    <w:rsid w:val="00AA634A"/>
    <w:rsid w:val="00AC774B"/>
    <w:rsid w:val="00AF6DA8"/>
    <w:rsid w:val="00BB4641"/>
    <w:rsid w:val="00BF4AB8"/>
    <w:rsid w:val="00C557C5"/>
    <w:rsid w:val="00D07FD4"/>
    <w:rsid w:val="00D319A6"/>
    <w:rsid w:val="00D721A0"/>
    <w:rsid w:val="00DA3DE2"/>
    <w:rsid w:val="00DE5FF1"/>
    <w:rsid w:val="00E275EA"/>
    <w:rsid w:val="00E469A1"/>
    <w:rsid w:val="00E81523"/>
    <w:rsid w:val="00EA652F"/>
    <w:rsid w:val="00F6614A"/>
    <w:rsid w:val="00F66C09"/>
    <w:rsid w:val="00FB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&#1083;&#1091;&#1095;&#1086;&#1082;%20&#1079;&#1072;%20&#1090;&#1088;&#1077;&#1090;&#1072;%20&#1091;&#1089;&#1085;&#1072;%20&#1112;&#1072;&#1074;&#1085;&#1072;%20&#1087;&#1088;&#1086;&#1076;&#1072;&#1078;&#1073;&#1072;%20&#1052;&#1054;&#1057;&#1050;&#1054;&#1042;_11.03.2024_2816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трета усна јавна продажба МОСКОВ_11.03.2024_2816 (2)</Template>
  <TotalTime>0</TotalTime>
  <Pages>4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Комора на извршители</dc:creator>
  <cp:lastModifiedBy>Комора на извршители</cp:lastModifiedBy>
  <cp:revision>1</cp:revision>
  <cp:lastPrinted>2024-03-11T12:29:00Z</cp:lastPrinted>
  <dcterms:created xsi:type="dcterms:W3CDTF">2024-03-12T09:01:00Z</dcterms:created>
  <dcterms:modified xsi:type="dcterms:W3CDTF">2024-03-12T09:01:00Z</dcterms:modified>
</cp:coreProperties>
</file>