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89EA" w14:textId="77777777" w:rsidR="002E6B39" w:rsidRDefault="002E6B39" w:rsidP="002E6B39">
      <w:pPr>
        <w:autoSpaceDE w:val="0"/>
        <w:autoSpaceDN w:val="0"/>
        <w:adjustRightInd w:val="0"/>
        <w:jc w:val="right"/>
        <w:rPr>
          <w:rFonts w:ascii="Arial" w:hAnsi="Arial" w:cs="Arial"/>
          <w:sz w:val="22"/>
          <w:szCs w:val="22"/>
        </w:rPr>
      </w:pPr>
    </w:p>
    <w:p w14:paraId="1A74A7D5" w14:textId="70CA9274" w:rsidR="002E6B39" w:rsidRDefault="002E6B39" w:rsidP="002E6B39">
      <w:pPr>
        <w:tabs>
          <w:tab w:val="left" w:pos="9945"/>
        </w:tabs>
        <w:autoSpaceDE w:val="0"/>
        <w:autoSpaceDN w:val="0"/>
        <w:adjustRightInd w:val="0"/>
        <w:rPr>
          <w:rFonts w:ascii="Arial" w:hAnsi="Arial" w:cs="Arial"/>
          <w:sz w:val="22"/>
          <w:szCs w:val="22"/>
        </w:rPr>
      </w:pPr>
      <w:r>
        <w:rPr>
          <w:rFonts w:ascii="Arial" w:hAnsi="Arial" w:cs="Arial"/>
          <w:sz w:val="22"/>
          <w:szCs w:val="22"/>
        </w:rPr>
        <w:t xml:space="preserve">                 </w:t>
      </w:r>
      <w:r>
        <w:rPr>
          <w:rFonts w:ascii="Arial" w:hAnsi="Arial" w:cs="Arial"/>
          <w:noProof/>
          <w:sz w:val="22"/>
          <w:szCs w:val="22"/>
          <w:lang w:val="mk-MK"/>
        </w:rPr>
        <w:t xml:space="preserve">       </w:t>
      </w:r>
      <w:r>
        <w:rPr>
          <w:rFonts w:ascii="Arial" w:hAnsi="Arial" w:cs="Arial"/>
          <w:noProof/>
          <w:sz w:val="22"/>
          <w:szCs w:val="22"/>
        </w:rPr>
        <w:drawing>
          <wp:inline distT="0" distB="0" distL="0" distR="0" wp14:anchorId="351757E5" wp14:editId="3A6932B1">
            <wp:extent cx="361950" cy="371475"/>
            <wp:effectExtent l="0" t="0" r="0"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p w14:paraId="08575758" w14:textId="77777777" w:rsidR="002E6B39" w:rsidRDefault="002E6B39" w:rsidP="002E6B39">
      <w:pPr>
        <w:autoSpaceDE w:val="0"/>
        <w:autoSpaceDN w:val="0"/>
        <w:adjustRightInd w:val="0"/>
        <w:outlineLvl w:val="0"/>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Република</w:t>
      </w:r>
      <w:proofErr w:type="spellEnd"/>
      <w:r>
        <w:rPr>
          <w:rFonts w:ascii="Arial" w:hAnsi="Arial" w:cs="Arial"/>
          <w:b/>
          <w:bCs/>
          <w:sz w:val="22"/>
          <w:szCs w:val="22"/>
          <w:lang w:val="mk-MK"/>
        </w:rPr>
        <w:t xml:space="preserve"> Северна</w:t>
      </w:r>
      <w:r>
        <w:rPr>
          <w:rFonts w:ascii="Arial" w:hAnsi="Arial" w:cs="Arial"/>
          <w:b/>
          <w:bCs/>
          <w:sz w:val="22"/>
          <w:szCs w:val="22"/>
        </w:rPr>
        <w:t xml:space="preserve"> </w:t>
      </w:r>
      <w:proofErr w:type="spellStart"/>
      <w:r>
        <w:rPr>
          <w:rFonts w:ascii="Arial" w:hAnsi="Arial" w:cs="Arial"/>
          <w:b/>
          <w:bCs/>
          <w:sz w:val="22"/>
          <w:szCs w:val="22"/>
        </w:rPr>
        <w:t>Македонија</w:t>
      </w:r>
      <w:proofErr w:type="spellEnd"/>
    </w:p>
    <w:p w14:paraId="19BE90F4" w14:textId="77777777" w:rsidR="002E6B39" w:rsidRDefault="002E6B39" w:rsidP="002E6B39">
      <w:pPr>
        <w:autoSpaceDE w:val="0"/>
        <w:autoSpaceDN w:val="0"/>
        <w:adjustRightInd w:val="0"/>
        <w:rPr>
          <w:rFonts w:ascii="Arial" w:hAnsi="Arial" w:cs="Arial"/>
          <w:b/>
          <w:bCs/>
          <w:color w:val="000080"/>
          <w:sz w:val="22"/>
          <w:szCs w:val="22"/>
        </w:rPr>
      </w:pPr>
      <w:r>
        <w:rPr>
          <w:rFonts w:ascii="Arial" w:hAnsi="Arial" w:cs="Arial"/>
          <w:b/>
          <w:bCs/>
          <w:sz w:val="22"/>
          <w:szCs w:val="22"/>
        </w:rPr>
        <w:t xml:space="preserve">   </w:t>
      </w:r>
      <w:r>
        <w:rPr>
          <w:rFonts w:ascii="Arial" w:hAnsi="Arial" w:cs="Arial"/>
          <w:b/>
          <w:bCs/>
          <w:sz w:val="22"/>
          <w:szCs w:val="22"/>
          <w:lang w:val="mk-MK"/>
        </w:rPr>
        <w:t xml:space="preserve">           </w:t>
      </w:r>
      <w:r>
        <w:rPr>
          <w:rFonts w:ascii="Arial" w:hAnsi="Arial" w:cs="Arial"/>
          <w:b/>
          <w:bCs/>
          <w:sz w:val="22"/>
          <w:szCs w:val="22"/>
        </w:rPr>
        <w:t>И З В Р Ш И Т Е Л</w:t>
      </w:r>
      <w:r>
        <w:rPr>
          <w:rFonts w:ascii="Arial" w:hAnsi="Arial" w:cs="Arial"/>
          <w:b/>
          <w:bCs/>
          <w:color w:val="000080"/>
          <w:sz w:val="22"/>
          <w:szCs w:val="22"/>
        </w:rPr>
        <w:t xml:space="preserve">                                                                 </w:t>
      </w:r>
      <w:r>
        <w:rPr>
          <w:rFonts w:ascii="Arial" w:hAnsi="Arial" w:cs="Arial"/>
          <w:b/>
          <w:bCs/>
          <w:color w:val="000080"/>
          <w:sz w:val="22"/>
          <w:szCs w:val="22"/>
        </w:rPr>
        <w:tab/>
        <w:t xml:space="preserve">             </w:t>
      </w:r>
    </w:p>
    <w:p w14:paraId="3ECBAD25" w14:textId="77777777" w:rsidR="002E6B39" w:rsidRDefault="002E6B39" w:rsidP="002E6B39">
      <w:pPr>
        <w:autoSpaceDE w:val="0"/>
        <w:autoSpaceDN w:val="0"/>
        <w:adjustRightInd w:val="0"/>
        <w:rPr>
          <w:rFonts w:ascii="Arial" w:hAnsi="Arial" w:cs="Arial"/>
          <w:b/>
          <w:bCs/>
          <w:color w:val="000080"/>
          <w:sz w:val="22"/>
          <w:szCs w:val="22"/>
        </w:rPr>
      </w:pPr>
      <w:r>
        <w:rPr>
          <w:rFonts w:ascii="Arial" w:hAnsi="Arial" w:cs="Arial"/>
          <w:b/>
          <w:bCs/>
          <w:color w:val="000080"/>
          <w:sz w:val="22"/>
          <w:szCs w:val="22"/>
        </w:rPr>
        <w:t xml:space="preserve">  </w:t>
      </w:r>
      <w:bookmarkStart w:id="0" w:name="Ime"/>
      <w:bookmarkEnd w:id="0"/>
      <w:proofErr w:type="spellStart"/>
      <w:r>
        <w:rPr>
          <w:rFonts w:ascii="Arial" w:hAnsi="Arial" w:cs="Arial"/>
          <w:b/>
          <w:bCs/>
          <w:color w:val="000080"/>
          <w:sz w:val="22"/>
          <w:szCs w:val="22"/>
        </w:rPr>
        <w:t>Лазар</w:t>
      </w:r>
      <w:proofErr w:type="spellEnd"/>
      <w:r>
        <w:rPr>
          <w:rFonts w:ascii="Arial" w:hAnsi="Arial" w:cs="Arial"/>
          <w:b/>
          <w:bCs/>
          <w:color w:val="000080"/>
          <w:sz w:val="22"/>
          <w:szCs w:val="22"/>
        </w:rPr>
        <w:t xml:space="preserve"> </w:t>
      </w:r>
      <w:proofErr w:type="spellStart"/>
      <w:r>
        <w:rPr>
          <w:rFonts w:ascii="Arial" w:hAnsi="Arial" w:cs="Arial"/>
          <w:b/>
          <w:bCs/>
          <w:color w:val="000080"/>
          <w:sz w:val="22"/>
          <w:szCs w:val="22"/>
        </w:rPr>
        <w:t>Петровски</w:t>
      </w:r>
      <w:proofErr w:type="spellEnd"/>
    </w:p>
    <w:p w14:paraId="26BE2961" w14:textId="77777777" w:rsidR="002E6B39" w:rsidRDefault="002E6B39" w:rsidP="002E6B39">
      <w:pPr>
        <w:autoSpaceDE w:val="0"/>
        <w:autoSpaceDN w:val="0"/>
        <w:adjustRightInd w:val="0"/>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именуван</w:t>
      </w:r>
      <w:proofErr w:type="spellEnd"/>
      <w:r>
        <w:rPr>
          <w:rFonts w:ascii="Arial" w:hAnsi="Arial" w:cs="Arial"/>
          <w:b/>
          <w:bCs/>
          <w:sz w:val="22"/>
          <w:szCs w:val="22"/>
        </w:rPr>
        <w:t xml:space="preserve"> </w:t>
      </w:r>
      <w:proofErr w:type="spellStart"/>
      <w:r>
        <w:rPr>
          <w:rFonts w:ascii="Arial" w:hAnsi="Arial" w:cs="Arial"/>
          <w:b/>
          <w:bCs/>
          <w:sz w:val="22"/>
          <w:szCs w:val="22"/>
        </w:rPr>
        <w:t>за</w:t>
      </w:r>
      <w:proofErr w:type="spellEnd"/>
      <w:r>
        <w:rPr>
          <w:rFonts w:ascii="Arial" w:hAnsi="Arial" w:cs="Arial"/>
          <w:b/>
          <w:bCs/>
          <w:sz w:val="22"/>
          <w:szCs w:val="22"/>
        </w:rPr>
        <w:t xml:space="preserve"> </w:t>
      </w:r>
      <w:proofErr w:type="spellStart"/>
      <w:r>
        <w:rPr>
          <w:rFonts w:ascii="Arial" w:hAnsi="Arial" w:cs="Arial"/>
          <w:b/>
          <w:bCs/>
          <w:sz w:val="22"/>
          <w:szCs w:val="22"/>
        </w:rPr>
        <w:t>подрачјето</w:t>
      </w:r>
      <w:proofErr w:type="spellEnd"/>
      <w:r>
        <w:rPr>
          <w:rFonts w:ascii="Arial" w:hAnsi="Arial" w:cs="Arial"/>
          <w:b/>
          <w:bCs/>
          <w:sz w:val="22"/>
          <w:szCs w:val="22"/>
        </w:rPr>
        <w:t xml:space="preserve"> </w:t>
      </w:r>
    </w:p>
    <w:p w14:paraId="684625E8" w14:textId="77777777" w:rsidR="002E6B39" w:rsidRDefault="002E6B39" w:rsidP="002E6B39">
      <w:pPr>
        <w:autoSpaceDE w:val="0"/>
        <w:autoSpaceDN w:val="0"/>
        <w:adjustRightInd w:val="0"/>
        <w:rPr>
          <w:rFonts w:ascii="Arial" w:hAnsi="Arial" w:cs="Arial"/>
          <w:b/>
          <w:bCs/>
          <w:sz w:val="22"/>
          <w:szCs w:val="22"/>
        </w:rPr>
      </w:pPr>
      <w:proofErr w:type="spellStart"/>
      <w:r>
        <w:rPr>
          <w:rFonts w:ascii="Arial" w:hAnsi="Arial" w:cs="Arial"/>
          <w:b/>
          <w:bCs/>
          <w:sz w:val="22"/>
          <w:szCs w:val="22"/>
        </w:rPr>
        <w:t>на</w:t>
      </w:r>
      <w:proofErr w:type="spellEnd"/>
      <w:r>
        <w:rPr>
          <w:rFonts w:ascii="Arial" w:hAnsi="Arial" w:cs="Arial"/>
          <w:b/>
          <w:bCs/>
          <w:sz w:val="22"/>
          <w:szCs w:val="22"/>
        </w:rPr>
        <w:t xml:space="preserve"> </w:t>
      </w:r>
      <w:proofErr w:type="spellStart"/>
      <w:r>
        <w:rPr>
          <w:rFonts w:ascii="Arial" w:hAnsi="Arial" w:cs="Arial"/>
          <w:b/>
          <w:bCs/>
          <w:sz w:val="22"/>
          <w:szCs w:val="22"/>
        </w:rPr>
        <w:t>Основниот</w:t>
      </w:r>
      <w:proofErr w:type="spellEnd"/>
      <w:r>
        <w:rPr>
          <w:rFonts w:ascii="Arial" w:hAnsi="Arial" w:cs="Arial"/>
          <w:b/>
          <w:bCs/>
          <w:sz w:val="22"/>
          <w:szCs w:val="22"/>
        </w:rPr>
        <w:t xml:space="preserve"> </w:t>
      </w:r>
      <w:proofErr w:type="spellStart"/>
      <w:r>
        <w:rPr>
          <w:rFonts w:ascii="Arial" w:hAnsi="Arial" w:cs="Arial"/>
          <w:b/>
          <w:bCs/>
          <w:sz w:val="22"/>
          <w:szCs w:val="22"/>
        </w:rPr>
        <w:t>граѓански</w:t>
      </w:r>
      <w:proofErr w:type="spellEnd"/>
      <w:r>
        <w:rPr>
          <w:rFonts w:ascii="Arial" w:hAnsi="Arial" w:cs="Arial"/>
          <w:b/>
          <w:bCs/>
          <w:sz w:val="22"/>
          <w:szCs w:val="22"/>
        </w:rPr>
        <w:t xml:space="preserve"> </w:t>
      </w:r>
      <w:proofErr w:type="spellStart"/>
      <w:r>
        <w:rPr>
          <w:rFonts w:ascii="Arial" w:hAnsi="Arial" w:cs="Arial"/>
          <w:b/>
          <w:bCs/>
          <w:sz w:val="22"/>
          <w:szCs w:val="22"/>
        </w:rPr>
        <w:t>суд</w:t>
      </w:r>
      <w:proofErr w:type="spellEnd"/>
      <w:r>
        <w:rPr>
          <w:rFonts w:ascii="Arial" w:hAnsi="Arial" w:cs="Arial"/>
          <w:b/>
          <w:bCs/>
          <w:sz w:val="22"/>
          <w:szCs w:val="22"/>
        </w:rPr>
        <w:t xml:space="preserve"> </w:t>
      </w:r>
      <w:proofErr w:type="spellStart"/>
      <w:r>
        <w:rPr>
          <w:rFonts w:ascii="Arial" w:hAnsi="Arial" w:cs="Arial"/>
          <w:b/>
          <w:bCs/>
          <w:sz w:val="22"/>
          <w:szCs w:val="22"/>
        </w:rPr>
        <w:t>Скопје</w:t>
      </w:r>
      <w:proofErr w:type="spellEnd"/>
    </w:p>
    <w:p w14:paraId="662933E8" w14:textId="77777777" w:rsidR="002E6B39" w:rsidRDefault="002E6B39" w:rsidP="002E6B39">
      <w:pPr>
        <w:autoSpaceDE w:val="0"/>
        <w:autoSpaceDN w:val="0"/>
        <w:adjustRightInd w:val="0"/>
        <w:rPr>
          <w:rFonts w:ascii="Arial" w:hAnsi="Arial" w:cs="Arial"/>
          <w:b/>
          <w:bCs/>
          <w:sz w:val="22"/>
          <w:szCs w:val="22"/>
        </w:rPr>
      </w:pPr>
      <w:r>
        <w:rPr>
          <w:rFonts w:ascii="Arial" w:hAnsi="Arial" w:cs="Arial"/>
          <w:b/>
          <w:bCs/>
          <w:sz w:val="22"/>
          <w:szCs w:val="22"/>
        </w:rPr>
        <w:t xml:space="preserve"> и </w:t>
      </w:r>
      <w:proofErr w:type="spellStart"/>
      <w:r>
        <w:rPr>
          <w:rFonts w:ascii="Arial" w:hAnsi="Arial" w:cs="Arial"/>
          <w:b/>
          <w:bCs/>
          <w:sz w:val="22"/>
          <w:szCs w:val="22"/>
        </w:rPr>
        <w:t>Основниот</w:t>
      </w:r>
      <w:proofErr w:type="spellEnd"/>
      <w:r>
        <w:rPr>
          <w:rFonts w:ascii="Arial" w:hAnsi="Arial" w:cs="Arial"/>
          <w:b/>
          <w:bCs/>
          <w:sz w:val="22"/>
          <w:szCs w:val="22"/>
        </w:rPr>
        <w:t xml:space="preserve"> </w:t>
      </w:r>
      <w:proofErr w:type="spellStart"/>
      <w:r>
        <w:rPr>
          <w:rFonts w:ascii="Arial" w:hAnsi="Arial" w:cs="Arial"/>
          <w:b/>
          <w:bCs/>
          <w:sz w:val="22"/>
          <w:szCs w:val="22"/>
        </w:rPr>
        <w:t>кривичен</w:t>
      </w:r>
      <w:proofErr w:type="spellEnd"/>
      <w:r>
        <w:rPr>
          <w:rFonts w:ascii="Arial" w:hAnsi="Arial" w:cs="Arial"/>
          <w:b/>
          <w:bCs/>
          <w:sz w:val="22"/>
          <w:szCs w:val="22"/>
        </w:rPr>
        <w:t xml:space="preserve"> </w:t>
      </w:r>
      <w:proofErr w:type="spellStart"/>
      <w:r>
        <w:rPr>
          <w:rFonts w:ascii="Arial" w:hAnsi="Arial" w:cs="Arial"/>
          <w:b/>
          <w:bCs/>
          <w:sz w:val="22"/>
          <w:szCs w:val="22"/>
        </w:rPr>
        <w:t>суд</w:t>
      </w:r>
      <w:proofErr w:type="spellEnd"/>
      <w:r>
        <w:rPr>
          <w:rFonts w:ascii="Arial" w:hAnsi="Arial" w:cs="Arial"/>
          <w:b/>
          <w:bCs/>
          <w:sz w:val="22"/>
          <w:szCs w:val="22"/>
        </w:rPr>
        <w:t xml:space="preserve"> </w:t>
      </w:r>
      <w:proofErr w:type="spellStart"/>
      <w:r>
        <w:rPr>
          <w:rFonts w:ascii="Arial" w:hAnsi="Arial" w:cs="Arial"/>
          <w:b/>
          <w:bCs/>
          <w:sz w:val="22"/>
          <w:szCs w:val="22"/>
        </w:rPr>
        <w:t>Скопје</w:t>
      </w:r>
      <w:proofErr w:type="spellEnd"/>
    </w:p>
    <w:p w14:paraId="55B94A6F" w14:textId="77777777" w:rsidR="002E6B39" w:rsidRDefault="002E6B39" w:rsidP="002E6B39">
      <w:pPr>
        <w:autoSpaceDE w:val="0"/>
        <w:autoSpaceDN w:val="0"/>
        <w:adjustRightInd w:val="0"/>
        <w:rPr>
          <w:rFonts w:ascii="Arial" w:hAnsi="Arial" w:cs="Arial"/>
          <w:b/>
          <w:bCs/>
          <w:sz w:val="22"/>
          <w:szCs w:val="22"/>
        </w:rPr>
      </w:pPr>
      <w:proofErr w:type="spellStart"/>
      <w:r>
        <w:rPr>
          <w:rFonts w:ascii="Arial" w:hAnsi="Arial" w:cs="Arial"/>
          <w:b/>
          <w:bCs/>
          <w:sz w:val="22"/>
          <w:szCs w:val="22"/>
        </w:rPr>
        <w:t>тел.</w:t>
      </w:r>
      <w:bookmarkStart w:id="1" w:name="tel"/>
      <w:bookmarkEnd w:id="1"/>
      <w:r>
        <w:rPr>
          <w:rFonts w:ascii="Arial" w:hAnsi="Arial" w:cs="Arial"/>
          <w:b/>
          <w:bCs/>
          <w:sz w:val="22"/>
          <w:szCs w:val="22"/>
        </w:rPr>
        <w:t>тел</w:t>
      </w:r>
      <w:proofErr w:type="spellEnd"/>
      <w:r>
        <w:rPr>
          <w:rFonts w:ascii="Arial" w:hAnsi="Arial" w:cs="Arial"/>
          <w:b/>
          <w:bCs/>
          <w:sz w:val="22"/>
          <w:szCs w:val="22"/>
        </w:rPr>
        <w:t xml:space="preserve">. 031/453-308; 070-297-323         </w:t>
      </w:r>
      <w:r>
        <w:rPr>
          <w:rFonts w:ascii="Arial" w:hAnsi="Arial" w:cs="Arial"/>
          <w:b/>
          <w:bCs/>
          <w:color w:val="000080"/>
          <w:sz w:val="22"/>
          <w:szCs w:val="22"/>
        </w:rPr>
        <w:t xml:space="preserve">         </w:t>
      </w:r>
    </w:p>
    <w:p w14:paraId="40696788" w14:textId="77777777" w:rsidR="002E6B39" w:rsidRDefault="002E6B39" w:rsidP="002E6B39">
      <w:pPr>
        <w:ind w:left="5040" w:firstLine="720"/>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lang w:val="mk-MK"/>
        </w:rPr>
        <w:t>И.бр.</w:t>
      </w:r>
      <w:bookmarkStart w:id="2" w:name="Ibr"/>
      <w:bookmarkEnd w:id="2"/>
      <w:r>
        <w:rPr>
          <w:rFonts w:ascii="Arial" w:hAnsi="Arial" w:cs="Arial"/>
          <w:b/>
          <w:sz w:val="22"/>
          <w:szCs w:val="22"/>
          <w:lang w:val="mk-MK"/>
        </w:rPr>
        <w:t>990/2021</w:t>
      </w:r>
    </w:p>
    <w:p w14:paraId="26B592C4" w14:textId="77777777" w:rsidR="002E6B39" w:rsidRDefault="002E6B39" w:rsidP="002E6B39">
      <w:pPr>
        <w:rPr>
          <w:rFonts w:ascii="Arial" w:hAnsi="Arial" w:cs="Arial"/>
          <w:sz w:val="22"/>
          <w:szCs w:val="22"/>
        </w:rPr>
      </w:pPr>
    </w:p>
    <w:p w14:paraId="1ECC3230" w14:textId="77777777" w:rsidR="002E6B39" w:rsidRDefault="002E6B39" w:rsidP="002E6B39">
      <w:pPr>
        <w:jc w:val="center"/>
        <w:rPr>
          <w:rFonts w:ascii="Arial" w:hAnsi="Arial" w:cs="Arial"/>
          <w:bCs/>
          <w:sz w:val="22"/>
          <w:szCs w:val="22"/>
          <w:lang w:val="mk-MK"/>
        </w:rPr>
      </w:pPr>
      <w:r>
        <w:rPr>
          <w:rFonts w:ascii="Arial" w:hAnsi="Arial" w:cs="Arial"/>
          <w:bCs/>
          <w:sz w:val="22"/>
          <w:szCs w:val="22"/>
          <w:lang w:val="mk-MK"/>
        </w:rPr>
        <w:t>ЈАВНА ОБЈАВА</w:t>
      </w:r>
    </w:p>
    <w:p w14:paraId="1AAE0BC5" w14:textId="77777777" w:rsidR="002E6B39" w:rsidRDefault="002E6B39" w:rsidP="002E6B39">
      <w:pPr>
        <w:jc w:val="both"/>
        <w:rPr>
          <w:rFonts w:ascii="Arial" w:hAnsi="Arial" w:cs="Arial"/>
          <w:bCs/>
          <w:sz w:val="22"/>
          <w:szCs w:val="22"/>
          <w:lang w:val="mk-MK"/>
        </w:rPr>
      </w:pPr>
      <w:r>
        <w:rPr>
          <w:rFonts w:ascii="Arial" w:hAnsi="Arial" w:cs="Arial"/>
          <w:bCs/>
          <w:sz w:val="22"/>
          <w:szCs w:val="22"/>
          <w:lang w:val="mk-MK"/>
        </w:rPr>
        <w:t xml:space="preserve">(Врз основа на чл. 179 став 5 од Законот за извршување, „Службен весник на РМ“ бр. 72 од 12.4.2016 година) </w:t>
      </w:r>
    </w:p>
    <w:p w14:paraId="22063E1D" w14:textId="77777777" w:rsidR="002E6B39" w:rsidRDefault="002E6B39" w:rsidP="002E6B39">
      <w:pPr>
        <w:jc w:val="both"/>
        <w:rPr>
          <w:rFonts w:ascii="Arial" w:hAnsi="Arial" w:cs="Arial"/>
          <w:bCs/>
          <w:sz w:val="22"/>
          <w:szCs w:val="22"/>
          <w:lang w:val="mk-MK"/>
        </w:rPr>
      </w:pPr>
    </w:p>
    <w:p w14:paraId="6489A531" w14:textId="71805352" w:rsidR="002E6B39" w:rsidRDefault="002E6B39" w:rsidP="002E6B39">
      <w:pPr>
        <w:rPr>
          <w:rFonts w:ascii="Arial" w:hAnsi="Arial" w:cs="Arial"/>
          <w:bCs/>
          <w:sz w:val="22"/>
          <w:szCs w:val="22"/>
          <w:lang w:val="mk-MK"/>
        </w:rPr>
      </w:pPr>
      <w:r>
        <w:rPr>
          <w:rFonts w:ascii="Arial" w:hAnsi="Arial" w:cs="Arial"/>
          <w:bCs/>
          <w:sz w:val="22"/>
          <w:szCs w:val="22"/>
          <w:lang w:val="mk-MK"/>
        </w:rPr>
        <w:t xml:space="preserve">Извршителот Лазар Петровски од Куманово, ул. „Тане Георгиевски“ бр. 6/1-5 врз основа на барањето за спроведување на извршување од </w:t>
      </w:r>
      <w:proofErr w:type="spellStart"/>
      <w:r>
        <w:rPr>
          <w:rFonts w:ascii="Arial" w:hAnsi="Arial" w:cs="Arial"/>
          <w:sz w:val="22"/>
          <w:szCs w:val="22"/>
        </w:rPr>
        <w:t>доверителот</w:t>
      </w:r>
      <w:proofErr w:type="spellEnd"/>
      <w:r>
        <w:rPr>
          <w:rFonts w:ascii="Arial" w:hAnsi="Arial" w:cs="Arial"/>
          <w:sz w:val="22"/>
          <w:szCs w:val="22"/>
        </w:rPr>
        <w:t xml:space="preserve"> </w:t>
      </w:r>
      <w:proofErr w:type="spellStart"/>
      <w:r>
        <w:rPr>
          <w:rFonts w:ascii="Arial" w:hAnsi="Arial" w:cs="Arial"/>
          <w:sz w:val="22"/>
          <w:szCs w:val="22"/>
        </w:rPr>
        <w:t>Национално</w:t>
      </w:r>
      <w:proofErr w:type="spellEnd"/>
      <w:r>
        <w:rPr>
          <w:rFonts w:ascii="Arial" w:hAnsi="Arial" w:cs="Arial"/>
          <w:sz w:val="22"/>
          <w:szCs w:val="22"/>
        </w:rPr>
        <w:t xml:space="preserve">  </w:t>
      </w:r>
      <w:proofErr w:type="spellStart"/>
      <w:r>
        <w:rPr>
          <w:rFonts w:ascii="Arial" w:hAnsi="Arial" w:cs="Arial"/>
          <w:sz w:val="22"/>
          <w:szCs w:val="22"/>
        </w:rPr>
        <w:t>Биро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осигурување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РСМ </w:t>
      </w:r>
      <w:proofErr w:type="spellStart"/>
      <w:r>
        <w:rPr>
          <w:rFonts w:ascii="Arial" w:hAnsi="Arial" w:cs="Arial"/>
          <w:sz w:val="22"/>
          <w:szCs w:val="22"/>
        </w:rPr>
        <w:t>од</w:t>
      </w:r>
      <w:proofErr w:type="spellEnd"/>
      <w:r>
        <w:rPr>
          <w:rFonts w:ascii="Arial" w:hAnsi="Arial" w:cs="Arial"/>
          <w:sz w:val="22"/>
          <w:szCs w:val="22"/>
        </w:rPr>
        <w:t xml:space="preserve"> </w:t>
      </w:r>
      <w:bookmarkStart w:id="3" w:name="DovGrad1"/>
      <w:bookmarkEnd w:id="3"/>
      <w:proofErr w:type="spellStart"/>
      <w:r>
        <w:rPr>
          <w:rFonts w:ascii="Arial" w:hAnsi="Arial" w:cs="Arial"/>
          <w:sz w:val="22"/>
          <w:szCs w:val="22"/>
        </w:rPr>
        <w:t>Скопје</w:t>
      </w:r>
      <w:proofErr w:type="spellEnd"/>
      <w:r>
        <w:rPr>
          <w:rFonts w:ascii="Arial" w:hAnsi="Arial" w:cs="Arial"/>
          <w:sz w:val="22"/>
          <w:szCs w:val="22"/>
          <w:lang w:val="ru-RU"/>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4" w:name="opis_edb1"/>
      <w:bookmarkEnd w:id="4"/>
      <w:proofErr w:type="spellStart"/>
      <w:r>
        <w:rPr>
          <w:rFonts w:ascii="Arial" w:hAnsi="Arial" w:cs="Arial"/>
          <w:sz w:val="22"/>
          <w:szCs w:val="22"/>
        </w:rPr>
        <w:t>Михајловски</w:t>
      </w:r>
      <w:proofErr w:type="spellEnd"/>
      <w:r>
        <w:rPr>
          <w:rFonts w:ascii="Arial" w:hAnsi="Arial" w:cs="Arial"/>
          <w:sz w:val="22"/>
          <w:szCs w:val="22"/>
        </w:rPr>
        <w:t xml:space="preserve"> </w:t>
      </w:r>
      <w:proofErr w:type="spellStart"/>
      <w:r>
        <w:rPr>
          <w:rFonts w:ascii="Arial" w:hAnsi="Arial" w:cs="Arial"/>
          <w:sz w:val="22"/>
          <w:szCs w:val="22"/>
        </w:rPr>
        <w:t>Мите</w:t>
      </w:r>
      <w:proofErr w:type="spellEnd"/>
      <w:r>
        <w:rPr>
          <w:rFonts w:ascii="Arial" w:hAnsi="Arial" w:cs="Arial"/>
          <w:sz w:val="22"/>
          <w:szCs w:val="22"/>
        </w:rPr>
        <w:t xml:space="preserve"> </w:t>
      </w:r>
      <w:bookmarkStart w:id="5" w:name="edb1"/>
      <w:bookmarkEnd w:id="5"/>
      <w:r>
        <w:rPr>
          <w:rFonts w:ascii="Arial" w:hAnsi="Arial" w:cs="Arial"/>
          <w:sz w:val="22"/>
          <w:szCs w:val="22"/>
        </w:rPr>
        <w:t xml:space="preserve"> </w:t>
      </w:r>
      <w:bookmarkStart w:id="6" w:name="opis_sed1"/>
      <w:bookmarkEnd w:id="6"/>
      <w:r>
        <w:rPr>
          <w:rFonts w:ascii="Arial" w:hAnsi="Arial" w:cs="Arial"/>
          <w:sz w:val="22"/>
          <w:szCs w:val="22"/>
        </w:rPr>
        <w:t xml:space="preserve">и </w:t>
      </w:r>
      <w:proofErr w:type="spellStart"/>
      <w:r>
        <w:rPr>
          <w:rFonts w:ascii="Arial" w:hAnsi="Arial" w:cs="Arial"/>
          <w:sz w:val="22"/>
          <w:szCs w:val="22"/>
        </w:rPr>
        <w:t>седиште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bookmarkStart w:id="7" w:name="adresa1"/>
      <w:bookmarkEnd w:id="7"/>
      <w:proofErr w:type="spellStart"/>
      <w:r>
        <w:rPr>
          <w:rFonts w:ascii="Arial" w:hAnsi="Arial" w:cs="Arial"/>
          <w:sz w:val="22"/>
          <w:szCs w:val="22"/>
        </w:rPr>
        <w:t>ул.МИТ.ТЕОДОСИЈ</w:t>
      </w:r>
      <w:proofErr w:type="spellEnd"/>
      <w:r>
        <w:rPr>
          <w:rFonts w:ascii="Arial" w:hAnsi="Arial" w:cs="Arial"/>
          <w:sz w:val="22"/>
          <w:szCs w:val="22"/>
        </w:rPr>
        <w:t xml:space="preserve"> ГОЛОГ 28/3</w:t>
      </w:r>
      <w:r>
        <w:rPr>
          <w:rFonts w:ascii="Arial" w:hAnsi="Arial" w:cs="Arial"/>
          <w:sz w:val="22"/>
          <w:szCs w:val="22"/>
          <w:lang w:val="ru-RU"/>
        </w:rPr>
        <w:t>,</w:t>
      </w:r>
      <w:r>
        <w:rPr>
          <w:rFonts w:ascii="Arial" w:hAnsi="Arial" w:cs="Arial"/>
          <w:sz w:val="22"/>
          <w:szCs w:val="22"/>
        </w:rPr>
        <w:t xml:space="preserve"> </w:t>
      </w:r>
      <w:bookmarkStart w:id="8" w:name="Doveritel2"/>
      <w:bookmarkStart w:id="9" w:name="Doveritel3"/>
      <w:bookmarkStart w:id="10" w:name="Doveritel4"/>
      <w:bookmarkStart w:id="11" w:name="Doveritel5"/>
      <w:bookmarkEnd w:id="8"/>
      <w:bookmarkEnd w:id="9"/>
      <w:bookmarkEnd w:id="10"/>
      <w:bookmarkEnd w:id="11"/>
      <w:r>
        <w:rPr>
          <w:rFonts w:ascii="Arial" w:hAnsi="Arial" w:cs="Arial"/>
          <w:sz w:val="22"/>
          <w:szCs w:val="22"/>
        </w:rPr>
        <w:t xml:space="preserve"> </w:t>
      </w:r>
      <w:proofErr w:type="spellStart"/>
      <w:r>
        <w:rPr>
          <w:rFonts w:ascii="Arial" w:hAnsi="Arial" w:cs="Arial"/>
          <w:sz w:val="22"/>
          <w:szCs w:val="22"/>
        </w:rPr>
        <w:t>преку</w:t>
      </w:r>
      <w:proofErr w:type="spellEnd"/>
      <w:r>
        <w:rPr>
          <w:rFonts w:ascii="Arial" w:hAnsi="Arial" w:cs="Arial"/>
          <w:sz w:val="22"/>
          <w:szCs w:val="22"/>
        </w:rPr>
        <w:t xml:space="preserve"> </w:t>
      </w:r>
      <w:proofErr w:type="spellStart"/>
      <w:r>
        <w:rPr>
          <w:rFonts w:ascii="Arial" w:hAnsi="Arial" w:cs="Arial"/>
          <w:sz w:val="22"/>
          <w:szCs w:val="22"/>
        </w:rPr>
        <w:t>полномошник</w:t>
      </w:r>
      <w:proofErr w:type="spellEnd"/>
      <w:r>
        <w:rPr>
          <w:rFonts w:ascii="Arial" w:hAnsi="Arial" w:cs="Arial"/>
          <w:sz w:val="22"/>
          <w:szCs w:val="22"/>
        </w:rPr>
        <w:t xml:space="preserve"> </w:t>
      </w:r>
      <w:proofErr w:type="spellStart"/>
      <w:r>
        <w:rPr>
          <w:rFonts w:ascii="Arial" w:hAnsi="Arial" w:cs="Arial"/>
          <w:sz w:val="22"/>
          <w:szCs w:val="22"/>
        </w:rPr>
        <w:t>Адвокат</w:t>
      </w:r>
      <w:proofErr w:type="spellEnd"/>
      <w:r>
        <w:rPr>
          <w:rFonts w:ascii="Arial" w:hAnsi="Arial" w:cs="Arial"/>
          <w:sz w:val="22"/>
          <w:szCs w:val="22"/>
        </w:rPr>
        <w:t xml:space="preserve"> </w:t>
      </w:r>
      <w:proofErr w:type="spellStart"/>
      <w:r>
        <w:rPr>
          <w:rFonts w:ascii="Arial" w:hAnsi="Arial" w:cs="Arial"/>
          <w:sz w:val="22"/>
          <w:szCs w:val="22"/>
        </w:rPr>
        <w:t>Бојан</w:t>
      </w:r>
      <w:proofErr w:type="spellEnd"/>
      <w:r>
        <w:rPr>
          <w:rFonts w:ascii="Arial" w:hAnsi="Arial" w:cs="Arial"/>
          <w:sz w:val="22"/>
          <w:szCs w:val="22"/>
        </w:rPr>
        <w:t xml:space="preserve"> </w:t>
      </w:r>
      <w:proofErr w:type="spellStart"/>
      <w:r>
        <w:rPr>
          <w:rFonts w:ascii="Arial" w:hAnsi="Arial" w:cs="Arial"/>
          <w:sz w:val="22"/>
          <w:szCs w:val="22"/>
        </w:rPr>
        <w:t>Ѓуровски</w:t>
      </w:r>
      <w:proofErr w:type="spellEnd"/>
      <w:r>
        <w:rPr>
          <w:rFonts w:ascii="Arial" w:hAnsi="Arial" w:cs="Arial"/>
          <w:sz w:val="22"/>
          <w:szCs w:val="22"/>
        </w:rPr>
        <w:t xml:space="preserve"> </w:t>
      </w:r>
      <w:proofErr w:type="spellStart"/>
      <w:r>
        <w:rPr>
          <w:rFonts w:ascii="Arial" w:hAnsi="Arial" w:cs="Arial"/>
          <w:sz w:val="22"/>
          <w:szCs w:val="22"/>
        </w:rPr>
        <w:t>засновано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извршната</w:t>
      </w:r>
      <w:proofErr w:type="spellEnd"/>
      <w:r>
        <w:rPr>
          <w:rFonts w:ascii="Arial" w:hAnsi="Arial" w:cs="Arial"/>
          <w:sz w:val="22"/>
          <w:szCs w:val="22"/>
        </w:rPr>
        <w:t xml:space="preserve"> </w:t>
      </w:r>
      <w:proofErr w:type="spellStart"/>
      <w:r>
        <w:rPr>
          <w:rFonts w:ascii="Arial" w:hAnsi="Arial" w:cs="Arial"/>
          <w:sz w:val="22"/>
          <w:szCs w:val="22"/>
        </w:rPr>
        <w:t>исправа</w:t>
      </w:r>
      <w:proofErr w:type="spellEnd"/>
      <w:r>
        <w:rPr>
          <w:rFonts w:ascii="Arial" w:hAnsi="Arial" w:cs="Arial"/>
          <w:sz w:val="22"/>
          <w:szCs w:val="22"/>
        </w:rPr>
        <w:t xml:space="preserve"> </w:t>
      </w:r>
      <w:bookmarkStart w:id="12" w:name="IzvIsprava"/>
      <w:bookmarkEnd w:id="12"/>
      <w:r>
        <w:rPr>
          <w:rFonts w:ascii="Arial" w:hAnsi="Arial" w:cs="Arial"/>
          <w:sz w:val="22"/>
          <w:szCs w:val="22"/>
        </w:rPr>
        <w:t xml:space="preserve">IV П4-35/21 </w:t>
      </w:r>
      <w:proofErr w:type="spellStart"/>
      <w:r>
        <w:rPr>
          <w:rFonts w:ascii="Arial" w:hAnsi="Arial" w:cs="Arial"/>
          <w:sz w:val="22"/>
          <w:szCs w:val="22"/>
        </w:rPr>
        <w:t>од</w:t>
      </w:r>
      <w:proofErr w:type="spellEnd"/>
      <w:r>
        <w:rPr>
          <w:rFonts w:ascii="Arial" w:hAnsi="Arial" w:cs="Arial"/>
          <w:sz w:val="22"/>
          <w:szCs w:val="22"/>
        </w:rPr>
        <w:t xml:space="preserve"> 14.07.2021 </w:t>
      </w:r>
      <w:proofErr w:type="spellStart"/>
      <w:r>
        <w:rPr>
          <w:rFonts w:ascii="Arial" w:hAnsi="Arial" w:cs="Arial"/>
          <w:sz w:val="22"/>
          <w:szCs w:val="22"/>
        </w:rPr>
        <w:t>година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Основен</w:t>
      </w:r>
      <w:proofErr w:type="spellEnd"/>
      <w:r>
        <w:rPr>
          <w:rFonts w:ascii="Arial" w:hAnsi="Arial" w:cs="Arial"/>
          <w:sz w:val="22"/>
          <w:szCs w:val="22"/>
        </w:rPr>
        <w:t xml:space="preserve"> </w:t>
      </w:r>
      <w:proofErr w:type="spellStart"/>
      <w:r>
        <w:rPr>
          <w:rFonts w:ascii="Arial" w:hAnsi="Arial" w:cs="Arial"/>
          <w:sz w:val="22"/>
          <w:szCs w:val="22"/>
        </w:rPr>
        <w:t>суд</w:t>
      </w:r>
      <w:proofErr w:type="spellEnd"/>
      <w:r>
        <w:rPr>
          <w:rFonts w:ascii="Arial" w:hAnsi="Arial" w:cs="Arial"/>
          <w:sz w:val="22"/>
          <w:szCs w:val="22"/>
        </w:rPr>
        <w:t xml:space="preserve"> </w:t>
      </w:r>
      <w:proofErr w:type="spellStart"/>
      <w:r>
        <w:rPr>
          <w:rFonts w:ascii="Arial" w:hAnsi="Arial" w:cs="Arial"/>
          <w:sz w:val="22"/>
          <w:szCs w:val="22"/>
        </w:rPr>
        <w:t>Куманово</w:t>
      </w:r>
      <w:proofErr w:type="spellEnd"/>
      <w:r>
        <w:rPr>
          <w:rFonts w:ascii="Arial" w:hAnsi="Arial" w:cs="Arial"/>
          <w:sz w:val="22"/>
          <w:szCs w:val="22"/>
        </w:rPr>
        <w:t xml:space="preserve">, </w:t>
      </w:r>
      <w:proofErr w:type="spellStart"/>
      <w:r>
        <w:rPr>
          <w:rFonts w:ascii="Arial" w:hAnsi="Arial" w:cs="Arial"/>
          <w:sz w:val="22"/>
          <w:szCs w:val="22"/>
        </w:rPr>
        <w:t>против</w:t>
      </w:r>
      <w:proofErr w:type="spellEnd"/>
      <w:r>
        <w:rPr>
          <w:rFonts w:ascii="Arial" w:hAnsi="Arial" w:cs="Arial"/>
          <w:sz w:val="22"/>
          <w:szCs w:val="22"/>
        </w:rPr>
        <w:t xml:space="preserve"> </w:t>
      </w:r>
      <w:bookmarkStart w:id="13" w:name="Dolznik1"/>
      <w:bookmarkEnd w:id="13"/>
      <w:proofErr w:type="spellStart"/>
      <w:r>
        <w:rPr>
          <w:rFonts w:ascii="Arial" w:hAnsi="Arial" w:cs="Arial"/>
          <w:sz w:val="22"/>
          <w:szCs w:val="22"/>
        </w:rPr>
        <w:t>должникот</w:t>
      </w:r>
      <w:proofErr w:type="spellEnd"/>
      <w:r>
        <w:rPr>
          <w:rFonts w:ascii="Arial" w:hAnsi="Arial" w:cs="Arial"/>
          <w:sz w:val="22"/>
          <w:szCs w:val="22"/>
        </w:rPr>
        <w:t xml:space="preserve"> </w:t>
      </w:r>
      <w:proofErr w:type="spellStart"/>
      <w:r>
        <w:rPr>
          <w:rFonts w:ascii="Arial" w:hAnsi="Arial" w:cs="Arial"/>
          <w:sz w:val="22"/>
          <w:szCs w:val="22"/>
        </w:rPr>
        <w:t>Михајловски</w:t>
      </w:r>
      <w:proofErr w:type="spellEnd"/>
      <w:r>
        <w:rPr>
          <w:rFonts w:ascii="Arial" w:hAnsi="Arial" w:cs="Arial"/>
          <w:sz w:val="22"/>
          <w:szCs w:val="22"/>
        </w:rPr>
        <w:t xml:space="preserve"> </w:t>
      </w:r>
      <w:proofErr w:type="spellStart"/>
      <w:r>
        <w:rPr>
          <w:rFonts w:ascii="Arial" w:hAnsi="Arial" w:cs="Arial"/>
          <w:sz w:val="22"/>
          <w:szCs w:val="22"/>
        </w:rPr>
        <w:t>Мите</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bookmarkStart w:id="14" w:name="DolzGrad1"/>
      <w:bookmarkEnd w:id="14"/>
      <w:proofErr w:type="spellStart"/>
      <w:r>
        <w:rPr>
          <w:rFonts w:ascii="Arial" w:hAnsi="Arial" w:cs="Arial"/>
          <w:sz w:val="22"/>
          <w:szCs w:val="22"/>
        </w:rPr>
        <w:t>Куманово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15" w:name="opis_edb1_dolz"/>
      <w:bookmarkEnd w:id="15"/>
      <w:proofErr w:type="spellStart"/>
      <w:r>
        <w:rPr>
          <w:rFonts w:ascii="Arial" w:hAnsi="Arial" w:cs="Arial"/>
          <w:sz w:val="22"/>
          <w:szCs w:val="22"/>
        </w:rPr>
        <w:t>живеалиште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ул.Бранко</w:t>
      </w:r>
      <w:proofErr w:type="spellEnd"/>
      <w:r>
        <w:rPr>
          <w:rFonts w:ascii="Arial" w:hAnsi="Arial" w:cs="Arial"/>
          <w:sz w:val="22"/>
          <w:szCs w:val="22"/>
        </w:rPr>
        <w:t xml:space="preserve"> </w:t>
      </w:r>
      <w:proofErr w:type="spellStart"/>
      <w:r>
        <w:rPr>
          <w:rFonts w:ascii="Arial" w:hAnsi="Arial" w:cs="Arial"/>
          <w:sz w:val="22"/>
          <w:szCs w:val="22"/>
        </w:rPr>
        <w:t>Богдански-Гуцман</w:t>
      </w:r>
      <w:proofErr w:type="spellEnd"/>
      <w:r>
        <w:rPr>
          <w:rFonts w:ascii="Arial" w:hAnsi="Arial" w:cs="Arial"/>
          <w:sz w:val="22"/>
          <w:szCs w:val="22"/>
        </w:rPr>
        <w:t xml:space="preserve"> бр.4/2-20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живеалиште</w:t>
      </w:r>
      <w:proofErr w:type="spellEnd"/>
      <w:r>
        <w:rPr>
          <w:rFonts w:ascii="Arial" w:hAnsi="Arial" w:cs="Arial"/>
          <w:sz w:val="22"/>
          <w:szCs w:val="22"/>
        </w:rPr>
        <w:t xml:space="preserve"> с. </w:t>
      </w:r>
      <w:proofErr w:type="spellStart"/>
      <w:r>
        <w:rPr>
          <w:rFonts w:ascii="Arial" w:hAnsi="Arial" w:cs="Arial"/>
          <w:sz w:val="22"/>
          <w:szCs w:val="22"/>
        </w:rPr>
        <w:t>Стрезовце</w:t>
      </w:r>
      <w:proofErr w:type="spellEnd"/>
      <w:r>
        <w:rPr>
          <w:rFonts w:ascii="Arial" w:hAnsi="Arial" w:cs="Arial"/>
          <w:sz w:val="22"/>
          <w:szCs w:val="22"/>
        </w:rPr>
        <w:t xml:space="preserve"> </w:t>
      </w:r>
      <w:proofErr w:type="spellStart"/>
      <w:r>
        <w:rPr>
          <w:rFonts w:ascii="Arial" w:hAnsi="Arial" w:cs="Arial"/>
          <w:sz w:val="22"/>
          <w:szCs w:val="22"/>
        </w:rPr>
        <w:t>бб</w:t>
      </w:r>
      <w:proofErr w:type="spellEnd"/>
      <w:r>
        <w:rPr>
          <w:rFonts w:ascii="Arial" w:hAnsi="Arial" w:cs="Arial"/>
          <w:sz w:val="22"/>
          <w:szCs w:val="22"/>
        </w:rPr>
        <w:t xml:space="preserve"> </w:t>
      </w:r>
      <w:proofErr w:type="spellStart"/>
      <w:r>
        <w:rPr>
          <w:rFonts w:ascii="Arial" w:hAnsi="Arial" w:cs="Arial"/>
          <w:sz w:val="22"/>
          <w:szCs w:val="22"/>
        </w:rPr>
        <w:t>Општина</w:t>
      </w:r>
      <w:proofErr w:type="spellEnd"/>
      <w:r>
        <w:rPr>
          <w:rFonts w:ascii="Arial" w:hAnsi="Arial" w:cs="Arial"/>
          <w:sz w:val="22"/>
          <w:szCs w:val="22"/>
        </w:rPr>
        <w:t xml:space="preserve"> </w:t>
      </w:r>
      <w:proofErr w:type="spellStart"/>
      <w:r>
        <w:rPr>
          <w:rFonts w:ascii="Arial" w:hAnsi="Arial" w:cs="Arial"/>
          <w:sz w:val="22"/>
          <w:szCs w:val="22"/>
        </w:rPr>
        <w:t>Старо</w:t>
      </w:r>
      <w:proofErr w:type="spellEnd"/>
      <w:r>
        <w:rPr>
          <w:rFonts w:ascii="Arial" w:hAnsi="Arial" w:cs="Arial"/>
          <w:sz w:val="22"/>
          <w:szCs w:val="22"/>
        </w:rPr>
        <w:t xml:space="preserve"> </w:t>
      </w:r>
      <w:proofErr w:type="spellStart"/>
      <w:r>
        <w:rPr>
          <w:rFonts w:ascii="Arial" w:hAnsi="Arial" w:cs="Arial"/>
          <w:sz w:val="22"/>
          <w:szCs w:val="22"/>
        </w:rPr>
        <w:t>Нагоричане</w:t>
      </w:r>
      <w:proofErr w:type="spellEnd"/>
      <w:r>
        <w:rPr>
          <w:rFonts w:ascii="Arial" w:hAnsi="Arial" w:cs="Arial"/>
          <w:sz w:val="22"/>
          <w:szCs w:val="22"/>
          <w:lang w:val="mk-MK"/>
        </w:rPr>
        <w:t xml:space="preserve"> </w:t>
      </w:r>
      <w:r>
        <w:rPr>
          <w:rFonts w:ascii="Arial" w:hAnsi="Arial" w:cs="Arial"/>
          <w:bCs/>
          <w:sz w:val="22"/>
          <w:szCs w:val="22"/>
          <w:lang w:val="mk-MK"/>
        </w:rPr>
        <w:t xml:space="preserve">а се однесува за доставување на: Заклучок за </w:t>
      </w:r>
      <w:r>
        <w:rPr>
          <w:rFonts w:ascii="Arial" w:hAnsi="Arial" w:cs="Arial"/>
          <w:bCs/>
          <w:sz w:val="22"/>
          <w:szCs w:val="22"/>
          <w:lang w:val="mk-MK"/>
        </w:rPr>
        <w:t>ВТОРА</w:t>
      </w:r>
      <w:r>
        <w:rPr>
          <w:rFonts w:ascii="Arial" w:hAnsi="Arial" w:cs="Arial"/>
          <w:bCs/>
          <w:sz w:val="22"/>
          <w:szCs w:val="22"/>
          <w:lang w:val="mk-MK"/>
        </w:rPr>
        <w:t xml:space="preserve"> усна јавна (врз основа на членовите 179 став (1), 181 став (1) и 182 став (1) од Законот за извршување) И. бр. 9920/21 од </w:t>
      </w:r>
      <w:r>
        <w:rPr>
          <w:rFonts w:ascii="Arial" w:hAnsi="Arial" w:cs="Arial"/>
          <w:sz w:val="22"/>
          <w:szCs w:val="22"/>
          <w:lang w:val="mk-MK"/>
        </w:rPr>
        <w:t>19.04.2022</w:t>
      </w:r>
      <w:r>
        <w:rPr>
          <w:rFonts w:ascii="Arial" w:hAnsi="Arial" w:cs="Arial"/>
          <w:sz w:val="22"/>
          <w:szCs w:val="22"/>
        </w:rPr>
        <w:t xml:space="preserve"> </w:t>
      </w:r>
      <w:r>
        <w:rPr>
          <w:rFonts w:ascii="Arial" w:hAnsi="Arial" w:cs="Arial"/>
          <w:bCs/>
          <w:sz w:val="22"/>
          <w:szCs w:val="22"/>
          <w:lang w:val="mk-MK"/>
        </w:rPr>
        <w:t xml:space="preserve">година. ги  ПОВИКУВА Ѓорѓиева Лилјана ул.Лазар Димитров бр.34 Скопје, Ташко Штерјов ул.Сремски Фронт 11/4 Штип и Митревски Ристо 96 Стрезовце како и соседите чие земјиште граничи со земјиштето што се продава, а кое лежи на </w:t>
      </w:r>
      <w:r>
        <w:rPr>
          <w:rFonts w:ascii="Arial" w:hAnsi="Arial" w:cs="Arial"/>
          <w:sz w:val="22"/>
          <w:szCs w:val="22"/>
          <w:lang w:val="ru-RU"/>
        </w:rPr>
        <w:t xml:space="preserve">КП 1831, Викано место Долна Река, КП 706, Викано место Голема Страна, КП 2278, Викано место Шетрвац, КП 2620, дел 1, Викано место Голема Страна, КП 2620, дел 1, Викано место Голема Страна, КП 2620, дел 1, Викано место Голема Страна, култура под зграда, класа 0, површина   93м2, КП 2620, дел 1, Викано место Голема Страна, КП 2620, дел 1, Адреса ул.и бр. На згр. Стрезовце, бр. На згр. 3, намена на згр. Помошни згради, влез 1, кат ПР, површина 23 м2, КП 2620, дел 1, Адреса ул.и бр. На згр. Стрезовце, бр. На згр. 1, намена на згр. Помошни згради, влез 1, кат ПР, површина 92 м2,КП 2620, дел 1, Адреса ул.и бр. На згр. Стрезовце, бр. На згр. 2, намена на згр. Помошни згради, влез 1, кат ПР, површина 41 м2, КП 703, Викано место Голема Страна , КП 2597, Викано место Голема Страна запишани во Имотен Лист </w:t>
      </w:r>
      <w:proofErr w:type="spellStart"/>
      <w:r>
        <w:rPr>
          <w:rFonts w:ascii="Arial" w:hAnsi="Arial" w:cs="Arial"/>
          <w:b/>
          <w:bCs/>
          <w:sz w:val="22"/>
          <w:szCs w:val="22"/>
        </w:rPr>
        <w:t>имотен</w:t>
      </w:r>
      <w:proofErr w:type="spellEnd"/>
      <w:r>
        <w:rPr>
          <w:rFonts w:ascii="Arial" w:hAnsi="Arial" w:cs="Arial"/>
          <w:b/>
          <w:bCs/>
          <w:sz w:val="22"/>
          <w:szCs w:val="22"/>
        </w:rPr>
        <w:t xml:space="preserve"> </w:t>
      </w:r>
      <w:proofErr w:type="spellStart"/>
      <w:r>
        <w:rPr>
          <w:rFonts w:ascii="Arial" w:hAnsi="Arial" w:cs="Arial"/>
          <w:b/>
          <w:bCs/>
          <w:sz w:val="22"/>
          <w:szCs w:val="22"/>
        </w:rPr>
        <w:t>лист</w:t>
      </w:r>
      <w:proofErr w:type="spellEnd"/>
      <w:r>
        <w:rPr>
          <w:rFonts w:ascii="Arial" w:hAnsi="Arial" w:cs="Arial"/>
          <w:b/>
          <w:bCs/>
          <w:sz w:val="22"/>
          <w:szCs w:val="22"/>
        </w:rPr>
        <w:t xml:space="preserve"> бр.123 КО </w:t>
      </w:r>
      <w:proofErr w:type="spellStart"/>
      <w:r>
        <w:rPr>
          <w:rFonts w:ascii="Arial" w:hAnsi="Arial" w:cs="Arial"/>
          <w:b/>
          <w:bCs/>
          <w:sz w:val="22"/>
          <w:szCs w:val="22"/>
        </w:rPr>
        <w:t>Стрезовце</w:t>
      </w:r>
      <w:proofErr w:type="spellEnd"/>
      <w:r>
        <w:rPr>
          <w:rFonts w:ascii="Arial" w:hAnsi="Arial" w:cs="Arial"/>
          <w:b/>
          <w:bCs/>
          <w:sz w:val="22"/>
          <w:szCs w:val="22"/>
          <w:lang w:val="mk-MK"/>
        </w:rPr>
        <w:t xml:space="preserve">, </w:t>
      </w:r>
      <w:r>
        <w:rPr>
          <w:rFonts w:ascii="Arial" w:hAnsi="Arial" w:cs="Arial"/>
          <w:sz w:val="22"/>
          <w:szCs w:val="22"/>
          <w:lang w:val="ru-RU"/>
        </w:rPr>
        <w:t xml:space="preserve">КП 2620, дел 2, Викано место Голема Страна, заведено во </w:t>
      </w:r>
      <w:proofErr w:type="spellStart"/>
      <w:r>
        <w:rPr>
          <w:rFonts w:ascii="Arial" w:hAnsi="Arial" w:cs="Arial"/>
          <w:b/>
          <w:bCs/>
          <w:sz w:val="22"/>
          <w:szCs w:val="22"/>
        </w:rPr>
        <w:t>имотен</w:t>
      </w:r>
      <w:proofErr w:type="spellEnd"/>
      <w:r>
        <w:rPr>
          <w:rFonts w:ascii="Arial" w:hAnsi="Arial" w:cs="Arial"/>
          <w:b/>
          <w:bCs/>
          <w:sz w:val="22"/>
          <w:szCs w:val="22"/>
        </w:rPr>
        <w:t xml:space="preserve"> </w:t>
      </w:r>
      <w:proofErr w:type="spellStart"/>
      <w:r>
        <w:rPr>
          <w:rFonts w:ascii="Arial" w:hAnsi="Arial" w:cs="Arial"/>
          <w:b/>
          <w:bCs/>
          <w:sz w:val="22"/>
          <w:szCs w:val="22"/>
        </w:rPr>
        <w:t>лист</w:t>
      </w:r>
      <w:proofErr w:type="spellEnd"/>
      <w:r>
        <w:rPr>
          <w:rFonts w:ascii="Arial" w:hAnsi="Arial" w:cs="Arial"/>
          <w:b/>
          <w:bCs/>
          <w:sz w:val="22"/>
          <w:szCs w:val="22"/>
        </w:rPr>
        <w:t xml:space="preserve"> бр.445 КО </w:t>
      </w:r>
      <w:proofErr w:type="spellStart"/>
      <w:r>
        <w:rPr>
          <w:rFonts w:ascii="Arial" w:hAnsi="Arial" w:cs="Arial"/>
          <w:b/>
          <w:bCs/>
          <w:sz w:val="22"/>
          <w:szCs w:val="22"/>
        </w:rPr>
        <w:t>Стрезовце</w:t>
      </w:r>
      <w:proofErr w:type="spellEnd"/>
      <w:r>
        <w:rPr>
          <w:rFonts w:ascii="Arial" w:hAnsi="Arial" w:cs="Arial"/>
          <w:b/>
          <w:bCs/>
          <w:sz w:val="22"/>
          <w:szCs w:val="22"/>
          <w:lang w:val="mk-MK"/>
        </w:rPr>
        <w:t xml:space="preserve"> </w:t>
      </w:r>
      <w:r>
        <w:rPr>
          <w:rFonts w:ascii="Arial" w:hAnsi="Arial" w:cs="Arial"/>
          <w:bCs/>
          <w:sz w:val="22"/>
          <w:szCs w:val="22"/>
          <w:lang w:val="mk-MK"/>
        </w:rPr>
        <w:t xml:space="preserve">заради достава на: Заклучок за </w:t>
      </w:r>
      <w:r>
        <w:rPr>
          <w:rFonts w:ascii="Arial" w:hAnsi="Arial" w:cs="Arial"/>
          <w:bCs/>
          <w:sz w:val="22"/>
          <w:szCs w:val="22"/>
          <w:lang w:val="mk-MK"/>
        </w:rPr>
        <w:t xml:space="preserve">ВТОРА </w:t>
      </w:r>
      <w:r>
        <w:rPr>
          <w:rFonts w:ascii="Arial" w:hAnsi="Arial" w:cs="Arial"/>
          <w:bCs/>
          <w:sz w:val="22"/>
          <w:szCs w:val="22"/>
          <w:lang w:val="mk-MK"/>
        </w:rPr>
        <w:t xml:space="preserve"> усна јавна (врз основа на членовите 179 став (1), 181 став (1) и 182 став (1) од Законот за извршување) И. бр. 990/21 од </w:t>
      </w:r>
      <w:r>
        <w:rPr>
          <w:rFonts w:ascii="Arial" w:hAnsi="Arial" w:cs="Arial"/>
          <w:bCs/>
          <w:sz w:val="22"/>
          <w:szCs w:val="22"/>
          <w:lang w:val="mk-MK"/>
        </w:rPr>
        <w:t xml:space="preserve">19.04.2022 </w:t>
      </w:r>
      <w:r>
        <w:rPr>
          <w:rFonts w:ascii="Arial" w:hAnsi="Arial" w:cs="Arial"/>
          <w:bCs/>
          <w:sz w:val="22"/>
          <w:szCs w:val="22"/>
          <w:lang w:val="mk-MK"/>
        </w:rPr>
        <w:t xml:space="preserve"> година,  во рок од 1 (еден) ден, сметано од денот на објавување на ова јавно повикување во јавното гласило. </w:t>
      </w:r>
    </w:p>
    <w:p w14:paraId="0F932DA8" w14:textId="77777777" w:rsidR="002E6B39" w:rsidRDefault="002E6B39" w:rsidP="002E6B39">
      <w:pPr>
        <w:jc w:val="both"/>
        <w:rPr>
          <w:rFonts w:ascii="Arial" w:hAnsi="Arial" w:cs="Arial"/>
          <w:bCs/>
          <w:sz w:val="22"/>
          <w:szCs w:val="22"/>
          <w:lang w:val="mk-MK"/>
        </w:rPr>
      </w:pPr>
      <w:r>
        <w:rPr>
          <w:rFonts w:ascii="Arial" w:hAnsi="Arial" w:cs="Arial"/>
          <w:bCs/>
          <w:sz w:val="22"/>
          <w:szCs w:val="22"/>
          <w:lang w:val="mk-MK"/>
        </w:rPr>
        <w:t xml:space="preserve">Се предупредуваат сосопствениците и соседите чие земјиште граничи со земјиштето што се продава, дека ваквиот начин на достава се смета за уреден и дека негативните последици кои можат да настанат ќе ги сноси самата странка (должник). </w:t>
      </w:r>
    </w:p>
    <w:p w14:paraId="1C4B4C3E" w14:textId="77777777" w:rsidR="002E6B39" w:rsidRDefault="002E6B39" w:rsidP="002E6B39">
      <w:pPr>
        <w:jc w:val="right"/>
        <w:rPr>
          <w:rFonts w:ascii="Arial" w:hAnsi="Arial" w:cs="Arial"/>
          <w:bCs/>
          <w:sz w:val="22"/>
          <w:szCs w:val="22"/>
          <w:lang w:val="mk-MK"/>
        </w:rPr>
      </w:pPr>
    </w:p>
    <w:p w14:paraId="0FB8A192" w14:textId="77777777" w:rsidR="002E6B39" w:rsidRDefault="002E6B39" w:rsidP="002E6B39">
      <w:pPr>
        <w:jc w:val="right"/>
        <w:rPr>
          <w:rFonts w:ascii="Arial" w:hAnsi="Arial" w:cs="Arial"/>
          <w:bCs/>
          <w:sz w:val="22"/>
          <w:szCs w:val="22"/>
          <w:lang w:val="mk-MK"/>
        </w:rPr>
      </w:pPr>
      <w:r>
        <w:rPr>
          <w:rFonts w:ascii="Arial" w:hAnsi="Arial" w:cs="Arial"/>
          <w:bCs/>
          <w:sz w:val="22"/>
          <w:szCs w:val="22"/>
          <w:lang w:val="mk-MK"/>
        </w:rPr>
        <w:t>Извршител,</w:t>
      </w:r>
    </w:p>
    <w:p w14:paraId="391B169C" w14:textId="77777777" w:rsidR="002E6B39" w:rsidRDefault="002E6B39" w:rsidP="002E6B39">
      <w:pPr>
        <w:jc w:val="right"/>
        <w:rPr>
          <w:rFonts w:ascii="Arial" w:hAnsi="Arial" w:cs="Arial"/>
          <w:b/>
          <w:sz w:val="22"/>
          <w:szCs w:val="22"/>
          <w:lang w:val="mk-MK"/>
        </w:rPr>
      </w:pPr>
      <w:r>
        <w:rPr>
          <w:rFonts w:ascii="Arial" w:hAnsi="Arial" w:cs="Arial"/>
          <w:b/>
          <w:sz w:val="22"/>
          <w:szCs w:val="22"/>
          <w:lang w:val="mk-MK"/>
        </w:rPr>
        <w:t>Лазар Петровски</w:t>
      </w:r>
    </w:p>
    <w:p w14:paraId="5F3F3DD4" w14:textId="77777777" w:rsidR="002E6B39" w:rsidRDefault="002E6B39" w:rsidP="002E6B39">
      <w:pPr>
        <w:jc w:val="right"/>
        <w:rPr>
          <w:rFonts w:ascii="Arial" w:hAnsi="Arial" w:cs="Arial"/>
          <w:b/>
          <w:sz w:val="22"/>
          <w:szCs w:val="22"/>
          <w:lang w:val="mk-MK"/>
        </w:rPr>
      </w:pPr>
    </w:p>
    <w:p w14:paraId="1833E215" w14:textId="77777777" w:rsidR="002E6B39" w:rsidRDefault="002E6B39" w:rsidP="002E6B39">
      <w:pPr>
        <w:rPr>
          <w:rFonts w:ascii="Arial" w:hAnsi="Arial" w:cs="Arial"/>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pict w14:anchorId="5B93C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icrosoft Office Signature Line..." style="width:192pt;height:96pt">
            <v:imagedata r:id="rId8" o:title=""/>
            <o:lock v:ext="edit" ungrouping="t" rotation="t" cropping="t" verticies="t" grouping="t"/>
            <o:signatureline v:ext="edit" id="{966F605F-A1E1-4A31-80E7-6168BDB5E34B}" provid="{00000000-0000-0000-0000-000000000000}" o:suggestedsigner=" " issignatureline="t"/>
          </v:shape>
        </w:pict>
      </w:r>
    </w:p>
    <w:p w14:paraId="6EEF0C1F" w14:textId="50B46F1C" w:rsidR="00174DBE" w:rsidRPr="002E6B39" w:rsidRDefault="00174DBE" w:rsidP="002E6B39"/>
    <w:sectPr w:rsidR="00174DBE" w:rsidRPr="002E6B39"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B46AA" w14:textId="77777777" w:rsidR="002E6B39" w:rsidRDefault="002E6B39" w:rsidP="002E6B39">
      <w:r>
        <w:separator/>
      </w:r>
    </w:p>
  </w:endnote>
  <w:endnote w:type="continuationSeparator" w:id="0">
    <w:p w14:paraId="21EC40B3" w14:textId="77777777" w:rsidR="002E6B39" w:rsidRDefault="002E6B39" w:rsidP="002E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815E" w14:textId="77777777" w:rsidR="002E6B39" w:rsidRPr="002E6B39" w:rsidRDefault="002E6B39" w:rsidP="002E6B39">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737D0" w14:textId="77777777" w:rsidR="002E6B39" w:rsidRDefault="002E6B39" w:rsidP="002E6B39">
      <w:r>
        <w:separator/>
      </w:r>
    </w:p>
  </w:footnote>
  <w:footnote w:type="continuationSeparator" w:id="0">
    <w:p w14:paraId="2C2824FD" w14:textId="77777777" w:rsidR="002E6B39" w:rsidRDefault="002E6B39" w:rsidP="002E6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2E6B39"/>
    <w:rsid w:val="00335C10"/>
    <w:rsid w:val="00371866"/>
    <w:rsid w:val="00396119"/>
    <w:rsid w:val="003C78E4"/>
    <w:rsid w:val="00414151"/>
    <w:rsid w:val="00414DF1"/>
    <w:rsid w:val="00414EE5"/>
    <w:rsid w:val="00424A0C"/>
    <w:rsid w:val="00463286"/>
    <w:rsid w:val="00495419"/>
    <w:rsid w:val="004A66D9"/>
    <w:rsid w:val="004E5FA6"/>
    <w:rsid w:val="004F38F0"/>
    <w:rsid w:val="004F5896"/>
    <w:rsid w:val="004F6D68"/>
    <w:rsid w:val="00517BB7"/>
    <w:rsid w:val="00690E76"/>
    <w:rsid w:val="006919DF"/>
    <w:rsid w:val="006B6BD0"/>
    <w:rsid w:val="006E3F61"/>
    <w:rsid w:val="00726846"/>
    <w:rsid w:val="00733CDB"/>
    <w:rsid w:val="00786EA9"/>
    <w:rsid w:val="007940D4"/>
    <w:rsid w:val="007C342C"/>
    <w:rsid w:val="007C5AE4"/>
    <w:rsid w:val="007F43C8"/>
    <w:rsid w:val="00843BCD"/>
    <w:rsid w:val="008A207C"/>
    <w:rsid w:val="008F08F4"/>
    <w:rsid w:val="00984BC5"/>
    <w:rsid w:val="00986E37"/>
    <w:rsid w:val="00995233"/>
    <w:rsid w:val="009A7AFD"/>
    <w:rsid w:val="00A56C1C"/>
    <w:rsid w:val="00B06669"/>
    <w:rsid w:val="00B53867"/>
    <w:rsid w:val="00C07992"/>
    <w:rsid w:val="00D13CFC"/>
    <w:rsid w:val="00DD7AAB"/>
    <w:rsid w:val="00E22D4F"/>
    <w:rsid w:val="00E270D6"/>
    <w:rsid w:val="00E365E7"/>
    <w:rsid w:val="00E571FA"/>
    <w:rsid w:val="00EC0511"/>
    <w:rsid w:val="00EF3459"/>
    <w:rsid w:val="00F1418F"/>
    <w:rsid w:val="00F54428"/>
    <w:rsid w:val="00F5750E"/>
    <w:rsid w:val="00FC1CC4"/>
    <w:rsid w:val="00FF6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365604"/>
  <w15:docId w15:val="{5FE6EDC4-4C09-47D6-9050-E3F8E6EF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unhideWhenUsed/>
    <w:rsid w:val="002E6B39"/>
    <w:pPr>
      <w:tabs>
        <w:tab w:val="center" w:pos="4680"/>
        <w:tab w:val="right" w:pos="9360"/>
      </w:tabs>
    </w:pPr>
  </w:style>
  <w:style w:type="character" w:customStyle="1" w:styleId="HeaderChar">
    <w:name w:val="Header Char"/>
    <w:basedOn w:val="DefaultParagraphFont"/>
    <w:link w:val="Header"/>
    <w:rsid w:val="002E6B39"/>
    <w:rPr>
      <w:sz w:val="24"/>
      <w:szCs w:val="24"/>
      <w:lang w:val="en-US" w:eastAsia="en-US"/>
    </w:rPr>
  </w:style>
  <w:style w:type="paragraph" w:styleId="Footer">
    <w:name w:val="footer"/>
    <w:basedOn w:val="Normal"/>
    <w:link w:val="FooterChar"/>
    <w:unhideWhenUsed/>
    <w:rsid w:val="002E6B39"/>
    <w:pPr>
      <w:tabs>
        <w:tab w:val="center" w:pos="4680"/>
        <w:tab w:val="right" w:pos="9360"/>
      </w:tabs>
    </w:pPr>
  </w:style>
  <w:style w:type="character" w:customStyle="1" w:styleId="FooterChar">
    <w:name w:val="Footer Char"/>
    <w:basedOn w:val="DefaultParagraphFont"/>
    <w:link w:val="Footer"/>
    <w:rsid w:val="002E6B3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120267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IIEFSezEr+wkoI8TkXkL65lbk0lkdCqjpWJBXjbu0ww=</DigestValue>
    </Reference>
    <Reference Type="http://www.w3.org/2000/09/xmldsig#Object" URI="#idOfficeObject">
      <DigestMethod Algorithm="http://www.w3.org/2001/04/xmlenc#sha256"/>
      <DigestValue>jirTS2lUw5wM3Xjkv5pgkEYKL0G+D9wBQWSDSbQvCoU=</DigestValue>
    </Reference>
    <Reference Type="http://uri.etsi.org/01903#SignedProperties" URI="#idSignedProperties">
      <Transforms>
        <Transform Algorithm="http://www.w3.org/TR/2001/REC-xml-c14n-20010315"/>
      </Transforms>
      <DigestMethod Algorithm="http://www.w3.org/2001/04/xmlenc#sha256"/>
      <DigestValue>K58k/e5ol2O76KFfJdotVnKWdEZ8U0st+d2o1mNCP8Q=</DigestValue>
    </Reference>
    <Reference Type="http://www.w3.org/2000/09/xmldsig#Object" URI="#idValidSigLnImg">
      <DigestMethod Algorithm="http://www.w3.org/2001/04/xmlenc#sha256"/>
      <DigestValue>8ykJd3ONYmx8rH/gLeyp4Yw2snxAom5rJTptVabA+XE=</DigestValue>
    </Reference>
    <Reference Type="http://www.w3.org/2000/09/xmldsig#Object" URI="#idInvalidSigLnImg">
      <DigestMethod Algorithm="http://www.w3.org/2001/04/xmlenc#sha256"/>
      <DigestValue>9sWL9eHjD9WL01T+VTh1v5nzYWQqRkPwYM4j1n7+wr0=</DigestValue>
    </Reference>
  </SignedInfo>
  <SignatureValue>RQgbPkxPafzKLbXfZYqB5PnbgPEvkA9RhJDoRWPYhcnt9283A/v3PxgzajnEgVSdIpS1UyJdXw3w
dufrHfgeS7tU4lo59Z/yf48vdSWVFIRNm/74M88+1zmS7XSTYHL8NhCJ7QSB/kktlkEQYrEV/9K1
wE3VB0izPU8sFdUBgUbRpICEH47MXBtMxE9e0QzEqsrBjSbzU/0G2stzOSa8RVkKIAsozS3IwDs0
xRx53kh4UOeykRFCWBIXsGgDjlg86Ab3nhQnixjdMTa0FADW5QlfvwvafzBntjEfZ4jE/83v+zXr
9Avm21+Yru3vl5dw8NHxAKdp+GT/bzUGtvK1lw==</SignatureValue>
  <KeyInfo>
    <X509Data>
      <X509Certificate>MIIHeDCCBWCgAwIBAgIQGwEL6JBnFf/D+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iY7udaxGTwa/+PvXyZ2N/5uRL2hiwHCqHYHR/qTANRU=</DigestValue>
      </Reference>
      <Reference URI="/word/endnotes.xml?ContentType=application/vnd.openxmlformats-officedocument.wordprocessingml.endnotes+xml">
        <DigestMethod Algorithm="http://www.w3.org/2001/04/xmlenc#sha256"/>
        <DigestValue>2ZHUTMM8SKkse82OwZHDRWOkjGfyaeFIwJgQdIhdoyY=</DigestValue>
      </Reference>
      <Reference URI="/word/fontTable.xml?ContentType=application/vnd.openxmlformats-officedocument.wordprocessingml.fontTable+xml">
        <DigestMethod Algorithm="http://www.w3.org/2001/04/xmlenc#sha256"/>
        <DigestValue>Gf0/r/vX8Ms+daqeUDGUMha5E7OmGSQVjSNYT/v9Ox4=</DigestValue>
      </Reference>
      <Reference URI="/word/footer1.xml?ContentType=application/vnd.openxmlformats-officedocument.wordprocessingml.footer+xml">
        <DigestMethod Algorithm="http://www.w3.org/2001/04/xmlenc#sha256"/>
        <DigestValue>TLOGaG/TuduwMqlVn/lxQH9ErhSu1z1/Vv4Ew9TSSlM=</DigestValue>
      </Reference>
      <Reference URI="/word/footnotes.xml?ContentType=application/vnd.openxmlformats-officedocument.wordprocessingml.footnotes+xml">
        <DigestMethod Algorithm="http://www.w3.org/2001/04/xmlenc#sha256"/>
        <DigestValue>d2ywpEOkzNkT2cJVSTBhCKfW9iw+ql6g6LTdGwBErJ0=</DigestValue>
      </Reference>
      <Reference URI="/word/media/image1.jpeg?ContentType=image/jpeg">
        <DigestMethod Algorithm="http://www.w3.org/2001/04/xmlenc#sha256"/>
        <DigestValue>ALx+WxFN2Gm9LSvDQR5th0c6pHNNAbTy+1gDWKwFOuU=</DigestValue>
      </Reference>
      <Reference URI="/word/media/image2.emf?ContentType=image/x-emf">
        <DigestMethod Algorithm="http://www.w3.org/2001/04/xmlenc#sha256"/>
        <DigestValue>pN0ON923h6nvOqaxjlR2NfJL/lqEgZiu2F7H5KqWdBU=</DigestValue>
      </Reference>
      <Reference URI="/word/numbering.xml?ContentType=application/vnd.openxmlformats-officedocument.wordprocessingml.numbering+xml">
        <DigestMethod Algorithm="http://www.w3.org/2001/04/xmlenc#sha256"/>
        <DigestValue>JRXAhQHMiC1ZifUz+KfhEMagJ5OqPMrAEJbLfg1VMn4=</DigestValue>
      </Reference>
      <Reference URI="/word/settings.xml?ContentType=application/vnd.openxmlformats-officedocument.wordprocessingml.settings+xml">
        <DigestMethod Algorithm="http://www.w3.org/2001/04/xmlenc#sha256"/>
        <DigestValue>EZ8pX8OHuLGoxyReGLhw6mgXZ91/2ttkXagYbiEWz/I=</DigestValue>
      </Reference>
      <Reference URI="/word/styles.xml?ContentType=application/vnd.openxmlformats-officedocument.wordprocessingml.styles+xml">
        <DigestMethod Algorithm="http://www.w3.org/2001/04/xmlenc#sha256"/>
        <DigestValue>2SYfmz25FwEmqvc/dk7K5q76TSjJclWu0718tJab5Gw=</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jaFKAhOIkrFoAGF1RG1TR7+m+jpE+UYPRa7tJVNlnd8=</DigestValue>
      </Reference>
    </Manifest>
    <SignatureProperties>
      <SignatureProperty Id="idSignatureTime" Target="#idPackageSignature">
        <mdssi:SignatureTime xmlns:mdssi="http://schemas.openxmlformats.org/package/2006/digital-signature">
          <mdssi:Format>YYYY-MM-DDThh:mm:ssTZD</mdssi:Format>
          <mdssi:Value>2022-05-04T08:19:40Z</mdssi:Value>
        </mdssi:SignatureTime>
      </SignatureProperty>
    </SignatureProperties>
  </Object>
  <Object Id="idOfficeObject">
    <SignatureProperties>
      <SignatureProperty Id="idOfficeV1Details" Target="#idPackageSignature">
        <SignatureInfoV1 xmlns="http://schemas.microsoft.com/office/2006/digsig">
          <SetupID>{966F605F-A1E1-4A31-80E7-6168BDB5E34B}</SetupID>
          <SignatureText>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2022-05-04T08:19:40Z</xd:SigningTime>
          <xd:SigningCertificate>
            <xd:Cert>
              <xd:CertDigest>
                <DigestMethod Algorithm="http://www.w3.org/2001/04/xmlenc#sha256"/>
                <DigestValue>XFqsVFyyj8asSQUAA+bYStiVuUfjybejsIduHo0nlQE=</DigestValue>
              </xd:CertDigest>
              <xd:IssuerSerial>
                <X509IssuerName>CN=KIBSTrust Issuing Qsig CA G2, OID.2.5.4.97=NTRMK-5529581, OU=KIBSTrust Services, O=KIBS AD Skopje, C=MK</X509IssuerName>
                <X509SerialNumber>35894589715181071535163987528682655128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CQGgAASg0AACBFTUYAAAEAhBkAAKI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9cAAAANQAvADQ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B0D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AAgNRBtJfUQQoAAABQAAAAAQAAAEwAAAAAAAAAAAAAAAAAAAD//////////1AAAAAgAAAAAw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wAAABgAAAAFAAAAAAAAAP///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AAgNRBtJfU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Object>
  <Object Id="idInvalidSigLnImg">AQAAAGwAAAAAAAAAAAAAAP8AAAB/AAAAAAAAAAAAAACQGgAASg0AACBFTUYAAAEAOB0AAKg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HoAAAARAAAAJQAAAAwAAAABAAAAVAAAALQAAAAjAAAABAAAAHgAAAAQAAAAAQAAAACA1EG0l9R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AAgNRBtJfUQQoAAABQAAAAAQAAAEwAAAAAAAAAAAAAAAAAAAD//////////1AAAAAgAHQOAw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wAAABgAAAAFAAAAAAAAAP///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AAgNRBtJfU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izvrsitelpetrovski@gmail.com</cp:lastModifiedBy>
  <cp:revision>3</cp:revision>
  <cp:lastPrinted>2008-01-18T11:23:00Z</cp:lastPrinted>
  <dcterms:created xsi:type="dcterms:W3CDTF">2022-05-04T08:18:00Z</dcterms:created>
  <dcterms:modified xsi:type="dcterms:W3CDTF">2022-05-04T08:19:00Z</dcterms:modified>
</cp:coreProperties>
</file>